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26CA" w14:textId="13849674" w:rsidR="00C27D22" w:rsidRPr="00FC7B53" w:rsidRDefault="00C27D22" w:rsidP="00A65ABA">
      <w:pPr>
        <w:pStyle w:val="TDC2"/>
        <w:rPr>
          <w:sz w:val="24"/>
          <w:szCs w:val="24"/>
        </w:rPr>
      </w:pPr>
      <w:r w:rsidRPr="00FC7B53">
        <w:rPr>
          <w:sz w:val="24"/>
          <w:szCs w:val="24"/>
        </w:rPr>
        <w:t>TABLA DE CONTENIDO</w:t>
      </w:r>
    </w:p>
    <w:p w14:paraId="12C17438" w14:textId="3F227C44" w:rsidR="00C27D22" w:rsidRPr="00FC7B53" w:rsidRDefault="00C27D22" w:rsidP="00A65ABA">
      <w:pPr>
        <w:pStyle w:val="TDC2"/>
        <w:rPr>
          <w:rFonts w:eastAsiaTheme="minorEastAsia"/>
          <w:b w:val="0"/>
          <w:noProof/>
          <w:sz w:val="24"/>
          <w:szCs w:val="24"/>
          <w:lang w:eastAsia="es-CO"/>
        </w:rPr>
      </w:pPr>
      <w:r w:rsidRPr="00FC7B53">
        <w:rPr>
          <w:b w:val="0"/>
          <w:sz w:val="24"/>
          <w:szCs w:val="24"/>
        </w:rPr>
        <w:fldChar w:fldCharType="begin"/>
      </w:r>
      <w:r w:rsidRPr="00FC7B53">
        <w:rPr>
          <w:b w:val="0"/>
          <w:sz w:val="24"/>
          <w:szCs w:val="24"/>
        </w:rPr>
        <w:instrText xml:space="preserve"> TOC \o "1-3" \h \z \u </w:instrText>
      </w:r>
      <w:r w:rsidRPr="00FC7B53">
        <w:rPr>
          <w:b w:val="0"/>
          <w:sz w:val="24"/>
          <w:szCs w:val="24"/>
        </w:rPr>
        <w:fldChar w:fldCharType="separate"/>
      </w:r>
      <w:hyperlink w:anchor="_Toc194645743" w:history="1">
        <w:r w:rsidRPr="00FC7B53">
          <w:rPr>
            <w:rStyle w:val="Hipervnculo"/>
            <w:noProof/>
            <w:sz w:val="24"/>
            <w:szCs w:val="24"/>
          </w:rPr>
          <w:t>ACTA No. 36</w:t>
        </w:r>
      </w:hyperlink>
    </w:p>
    <w:p w14:paraId="22944E8E" w14:textId="2906205C" w:rsidR="00C27D22" w:rsidRPr="00FC7B53" w:rsidRDefault="00BE0C97" w:rsidP="00A65ABA">
      <w:pPr>
        <w:pStyle w:val="TDC2"/>
        <w:rPr>
          <w:rFonts w:eastAsiaTheme="minorEastAsia"/>
          <w:b w:val="0"/>
          <w:noProof/>
          <w:sz w:val="24"/>
          <w:szCs w:val="24"/>
          <w:lang w:eastAsia="es-CO"/>
        </w:rPr>
      </w:pPr>
      <w:hyperlink w:anchor="_Toc194645744" w:history="1">
        <w:r w:rsidR="00C27D22" w:rsidRPr="00FC7B53">
          <w:rPr>
            <w:rStyle w:val="Hipervnculo"/>
            <w:noProof/>
            <w:sz w:val="24"/>
            <w:szCs w:val="24"/>
          </w:rPr>
          <w:t>(Miércoles, 19 de Marzo de 2025)</w:t>
        </w:r>
      </w:hyperlink>
    </w:p>
    <w:p w14:paraId="2E9658A1" w14:textId="6B143339" w:rsidR="00C27D22" w:rsidRPr="00FC7B53" w:rsidRDefault="00BE0C97" w:rsidP="00A65ABA">
      <w:pPr>
        <w:pStyle w:val="TDC2"/>
        <w:rPr>
          <w:rStyle w:val="Hipervnculo"/>
          <w:noProof/>
          <w:sz w:val="24"/>
          <w:szCs w:val="24"/>
        </w:rPr>
      </w:pPr>
      <w:hyperlink w:anchor="_Toc194645745" w:history="1">
        <w:r w:rsidR="00C27D22" w:rsidRPr="00FC7B53">
          <w:rPr>
            <w:rStyle w:val="Hipervnculo"/>
            <w:noProof/>
            <w:sz w:val="24"/>
            <w:szCs w:val="24"/>
          </w:rPr>
          <w:t>LEGISLATURA 2024 – 2025</w:t>
        </w:r>
      </w:hyperlink>
    </w:p>
    <w:p w14:paraId="1791D304" w14:textId="77777777" w:rsidR="00C27D22" w:rsidRPr="00FC7B53" w:rsidRDefault="00C27D22" w:rsidP="00A65ABA">
      <w:pPr>
        <w:spacing w:after="0" w:line="240" w:lineRule="auto"/>
        <w:jc w:val="both"/>
        <w:rPr>
          <w:rFonts w:ascii="Arial" w:hAnsi="Arial" w:cs="Arial"/>
          <w:noProof/>
          <w:sz w:val="24"/>
          <w:szCs w:val="24"/>
          <w:lang w:val="es-CO"/>
        </w:rPr>
      </w:pPr>
    </w:p>
    <w:p w14:paraId="58D2F76C" w14:textId="6D693B69" w:rsidR="00C27D22" w:rsidRPr="00FC7B53" w:rsidRDefault="00BE0C97" w:rsidP="00A65ABA">
      <w:pPr>
        <w:pStyle w:val="TDC2"/>
        <w:jc w:val="both"/>
        <w:rPr>
          <w:rFonts w:eastAsiaTheme="minorEastAsia"/>
          <w:b w:val="0"/>
          <w:noProof/>
          <w:sz w:val="24"/>
          <w:szCs w:val="24"/>
          <w:lang w:eastAsia="es-CO"/>
        </w:rPr>
      </w:pPr>
      <w:hyperlink w:anchor="_Toc194645746"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_Toc194645746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w:t>
        </w:r>
        <w:r w:rsidR="00C27D22" w:rsidRPr="00FC7B53">
          <w:rPr>
            <w:noProof/>
            <w:webHidden/>
            <w:sz w:val="24"/>
            <w:szCs w:val="24"/>
          </w:rPr>
          <w:fldChar w:fldCharType="end"/>
        </w:r>
      </w:hyperlink>
    </w:p>
    <w:p w14:paraId="0BBCF565" w14:textId="37CF14A0" w:rsidR="00C27D22" w:rsidRPr="00FC7B53" w:rsidRDefault="00BE0C97" w:rsidP="00A65ABA">
      <w:pPr>
        <w:pStyle w:val="TDC2"/>
        <w:jc w:val="both"/>
        <w:rPr>
          <w:rFonts w:eastAsiaTheme="minorEastAsia"/>
          <w:b w:val="0"/>
          <w:noProof/>
          <w:sz w:val="24"/>
          <w:szCs w:val="24"/>
          <w:lang w:eastAsia="es-CO"/>
        </w:rPr>
      </w:pPr>
      <w:hyperlink w:anchor="_Toc19464574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_Toc194645747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w:t>
        </w:r>
        <w:r w:rsidR="00C27D22" w:rsidRPr="00FC7B53">
          <w:rPr>
            <w:noProof/>
            <w:webHidden/>
            <w:sz w:val="24"/>
            <w:szCs w:val="24"/>
          </w:rPr>
          <w:fldChar w:fldCharType="end"/>
        </w:r>
      </w:hyperlink>
    </w:p>
    <w:p w14:paraId="6B1EE507" w14:textId="0D75F975" w:rsidR="00C27D22" w:rsidRPr="00FC7B53" w:rsidRDefault="00BE0C97" w:rsidP="00A65ABA">
      <w:pPr>
        <w:pStyle w:val="TDC2"/>
        <w:jc w:val="both"/>
        <w:rPr>
          <w:rFonts w:eastAsiaTheme="minorEastAsia"/>
          <w:b w:val="0"/>
          <w:noProof/>
          <w:sz w:val="24"/>
          <w:szCs w:val="24"/>
          <w:lang w:eastAsia="es-CO"/>
        </w:rPr>
      </w:pPr>
      <w:hyperlink w:anchor="_Toc194645749"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_Toc194645749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8</w:t>
        </w:r>
        <w:r w:rsidR="00C27D22" w:rsidRPr="00FC7B53">
          <w:rPr>
            <w:noProof/>
            <w:webHidden/>
            <w:sz w:val="24"/>
            <w:szCs w:val="24"/>
          </w:rPr>
          <w:fldChar w:fldCharType="end"/>
        </w:r>
      </w:hyperlink>
    </w:p>
    <w:p w14:paraId="1B45265F" w14:textId="6650BD3B" w:rsidR="00C27D22" w:rsidRPr="00FC7B53" w:rsidRDefault="00BE0C97" w:rsidP="00A65ABA">
      <w:pPr>
        <w:pStyle w:val="TDC2"/>
        <w:jc w:val="both"/>
        <w:rPr>
          <w:rFonts w:eastAsiaTheme="minorEastAsia"/>
          <w:b w:val="0"/>
          <w:noProof/>
          <w:sz w:val="24"/>
          <w:szCs w:val="24"/>
          <w:lang w:eastAsia="es-CO"/>
        </w:rPr>
      </w:pPr>
      <w:hyperlink w:anchor="_Toc194645750"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9</w:t>
        </w:r>
        <w:r w:rsidR="00C27D22" w:rsidRPr="00FC7B53">
          <w:rPr>
            <w:noProof/>
            <w:webHidden/>
            <w:sz w:val="24"/>
            <w:szCs w:val="24"/>
          </w:rPr>
          <w:fldChar w:fldCharType="end"/>
        </w:r>
      </w:hyperlink>
    </w:p>
    <w:p w14:paraId="46DDC27C" w14:textId="1E82543A" w:rsidR="00C27D22" w:rsidRPr="00FC7B53" w:rsidRDefault="00BE0C97" w:rsidP="00A65ABA">
      <w:pPr>
        <w:pStyle w:val="TDC3"/>
        <w:jc w:val="both"/>
        <w:rPr>
          <w:rFonts w:eastAsiaTheme="minorEastAsia"/>
          <w:sz w:val="24"/>
          <w:szCs w:val="24"/>
          <w:lang w:eastAsia="es-CO"/>
        </w:rPr>
      </w:pPr>
      <w:hyperlink w:anchor="_Toc194645751" w:history="1">
        <w:r w:rsidR="00C27D22" w:rsidRPr="00FC7B53">
          <w:rPr>
            <w:rStyle w:val="Hipervnculo"/>
            <w:sz w:val="24"/>
            <w:szCs w:val="24"/>
          </w:rPr>
          <w:t>ORDEN DEL DÍA</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_Toc194645751 \h </w:instrText>
        </w:r>
        <w:r w:rsidR="00C27D22" w:rsidRPr="00FC7B53">
          <w:rPr>
            <w:webHidden/>
            <w:sz w:val="24"/>
            <w:szCs w:val="24"/>
          </w:rPr>
        </w:r>
        <w:r w:rsidR="00C27D22" w:rsidRPr="00FC7B53">
          <w:rPr>
            <w:webHidden/>
            <w:sz w:val="24"/>
            <w:szCs w:val="24"/>
          </w:rPr>
          <w:fldChar w:fldCharType="separate"/>
        </w:r>
        <w:r w:rsidR="00D204E5">
          <w:rPr>
            <w:webHidden/>
            <w:sz w:val="24"/>
            <w:szCs w:val="24"/>
          </w:rPr>
          <w:t>9</w:t>
        </w:r>
        <w:r w:rsidR="00C27D22" w:rsidRPr="00FC7B53">
          <w:rPr>
            <w:webHidden/>
            <w:sz w:val="24"/>
            <w:szCs w:val="24"/>
          </w:rPr>
          <w:fldChar w:fldCharType="end"/>
        </w:r>
      </w:hyperlink>
    </w:p>
    <w:p w14:paraId="447ADCD3" w14:textId="7A22117B" w:rsidR="00C27D22" w:rsidRPr="00FC7B53" w:rsidRDefault="00BE0C97" w:rsidP="00A65ABA">
      <w:pPr>
        <w:pStyle w:val="TDC2"/>
        <w:jc w:val="both"/>
        <w:rPr>
          <w:rFonts w:eastAsiaTheme="minorEastAsia"/>
          <w:b w:val="0"/>
          <w:noProof/>
          <w:sz w:val="24"/>
          <w:szCs w:val="24"/>
          <w:lang w:eastAsia="es-CO"/>
        </w:rPr>
      </w:pPr>
      <w:hyperlink w:anchor="_Toc19464575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18</w:t>
        </w:r>
        <w:r w:rsidR="00C27D22" w:rsidRPr="00FC7B53">
          <w:rPr>
            <w:noProof/>
            <w:webHidden/>
            <w:sz w:val="24"/>
            <w:szCs w:val="24"/>
          </w:rPr>
          <w:fldChar w:fldCharType="end"/>
        </w:r>
      </w:hyperlink>
    </w:p>
    <w:p w14:paraId="387652F5" w14:textId="59850D48" w:rsidR="00C27D22" w:rsidRPr="00FC7B53" w:rsidRDefault="00BE0C97" w:rsidP="00A65ABA">
      <w:pPr>
        <w:pStyle w:val="TDC2"/>
        <w:jc w:val="both"/>
        <w:rPr>
          <w:rFonts w:eastAsiaTheme="minorEastAsia"/>
          <w:b w:val="0"/>
          <w:noProof/>
          <w:sz w:val="24"/>
          <w:szCs w:val="24"/>
          <w:lang w:eastAsia="es-CO"/>
        </w:rPr>
      </w:pPr>
      <w:hyperlink w:anchor="_Toc19464575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18</w:t>
        </w:r>
        <w:r w:rsidR="00C27D22" w:rsidRPr="00FC7B53">
          <w:rPr>
            <w:noProof/>
            <w:webHidden/>
            <w:sz w:val="24"/>
            <w:szCs w:val="24"/>
          </w:rPr>
          <w:fldChar w:fldCharType="end"/>
        </w:r>
      </w:hyperlink>
    </w:p>
    <w:p w14:paraId="2E5965B5" w14:textId="3063E243" w:rsidR="00C27D22" w:rsidRPr="00FC7B53" w:rsidRDefault="00BE0C97" w:rsidP="00A65ABA">
      <w:pPr>
        <w:pStyle w:val="TDC2"/>
        <w:jc w:val="both"/>
        <w:rPr>
          <w:rFonts w:eastAsiaTheme="minorEastAsia"/>
          <w:b w:val="0"/>
          <w:noProof/>
          <w:sz w:val="24"/>
          <w:szCs w:val="24"/>
          <w:lang w:eastAsia="es-CO"/>
        </w:rPr>
      </w:pPr>
      <w:hyperlink w:anchor="_Toc194645754"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18</w:t>
        </w:r>
        <w:r w:rsidR="00C27D22" w:rsidRPr="00FC7B53">
          <w:rPr>
            <w:noProof/>
            <w:webHidden/>
            <w:sz w:val="24"/>
            <w:szCs w:val="24"/>
          </w:rPr>
          <w:fldChar w:fldCharType="end"/>
        </w:r>
      </w:hyperlink>
    </w:p>
    <w:p w14:paraId="369FAF64" w14:textId="2F27830D" w:rsidR="00C27D22" w:rsidRPr="00FC7B53" w:rsidRDefault="00BE0C97" w:rsidP="00A65ABA">
      <w:pPr>
        <w:pStyle w:val="TDC2"/>
        <w:jc w:val="both"/>
        <w:rPr>
          <w:rFonts w:eastAsiaTheme="minorEastAsia"/>
          <w:b w:val="0"/>
          <w:noProof/>
          <w:sz w:val="24"/>
          <w:szCs w:val="24"/>
          <w:lang w:eastAsia="es-CO"/>
        </w:rPr>
      </w:pPr>
      <w:hyperlink w:anchor="_Toc194645755" w:history="1">
        <w:r w:rsidR="00C27D22" w:rsidRPr="00FC7B53">
          <w:rPr>
            <w:rStyle w:val="Hipervnculo"/>
            <w:noProof/>
            <w:sz w:val="24"/>
            <w:szCs w:val="24"/>
          </w:rPr>
          <w:t>La Presidencia concede el uso de la palabra a la H.R. Astrid Sánchez Montes de Oca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18</w:t>
        </w:r>
        <w:r w:rsidR="00C27D22" w:rsidRPr="00FC7B53">
          <w:rPr>
            <w:noProof/>
            <w:webHidden/>
            <w:sz w:val="24"/>
            <w:szCs w:val="24"/>
          </w:rPr>
          <w:fldChar w:fldCharType="end"/>
        </w:r>
      </w:hyperlink>
    </w:p>
    <w:p w14:paraId="2718529E" w14:textId="11258CE1" w:rsidR="00C27D22" w:rsidRPr="00FC7B53" w:rsidRDefault="00BE0C97" w:rsidP="00A65ABA">
      <w:pPr>
        <w:pStyle w:val="TDC2"/>
        <w:jc w:val="both"/>
        <w:rPr>
          <w:rFonts w:eastAsiaTheme="minorEastAsia"/>
          <w:b w:val="0"/>
          <w:noProof/>
          <w:sz w:val="24"/>
          <w:szCs w:val="24"/>
          <w:lang w:eastAsia="es-CO"/>
        </w:rPr>
      </w:pPr>
      <w:hyperlink w:anchor="_Toc19464575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19</w:t>
        </w:r>
        <w:r w:rsidR="00C27D22" w:rsidRPr="00FC7B53">
          <w:rPr>
            <w:noProof/>
            <w:webHidden/>
            <w:sz w:val="24"/>
            <w:szCs w:val="24"/>
          </w:rPr>
          <w:fldChar w:fldCharType="end"/>
        </w:r>
      </w:hyperlink>
    </w:p>
    <w:p w14:paraId="6B262F38" w14:textId="00C4E501" w:rsidR="00C27D22" w:rsidRPr="00FC7B53" w:rsidRDefault="00BE0C97" w:rsidP="00A65ABA">
      <w:pPr>
        <w:pStyle w:val="TDC2"/>
        <w:jc w:val="both"/>
        <w:rPr>
          <w:rFonts w:eastAsiaTheme="minorEastAsia"/>
          <w:b w:val="0"/>
          <w:noProof/>
          <w:sz w:val="24"/>
          <w:szCs w:val="24"/>
          <w:lang w:eastAsia="es-CO"/>
        </w:rPr>
      </w:pPr>
      <w:hyperlink w:anchor="_Toc194645757" w:history="1">
        <w:r w:rsidR="00C27D22" w:rsidRPr="00FC7B53">
          <w:rPr>
            <w:rStyle w:val="Hipervnculo"/>
            <w:rFonts w:eastAsia="Times New Roman"/>
            <w:noProof/>
            <w:sz w:val="24"/>
            <w:szCs w:val="24"/>
            <w:lang w:eastAsia="es-CO"/>
          </w:rPr>
          <w:t>La Presidencia concede el uso de la palabra al H.R. Gabriel Becerra Yáñez.</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19</w:t>
        </w:r>
        <w:r w:rsidR="00C27D22" w:rsidRPr="00FC7B53">
          <w:rPr>
            <w:noProof/>
            <w:webHidden/>
            <w:sz w:val="24"/>
            <w:szCs w:val="24"/>
          </w:rPr>
          <w:fldChar w:fldCharType="end"/>
        </w:r>
      </w:hyperlink>
    </w:p>
    <w:p w14:paraId="32EE5D8C" w14:textId="274F8775" w:rsidR="00C27D22" w:rsidRPr="00FC7B53" w:rsidRDefault="00BE0C97" w:rsidP="00A65ABA">
      <w:pPr>
        <w:pStyle w:val="TDC2"/>
        <w:jc w:val="both"/>
        <w:rPr>
          <w:rFonts w:eastAsiaTheme="minorEastAsia"/>
          <w:b w:val="0"/>
          <w:noProof/>
          <w:sz w:val="24"/>
          <w:szCs w:val="24"/>
          <w:lang w:eastAsia="es-CO"/>
        </w:rPr>
      </w:pPr>
      <w:hyperlink w:anchor="_Toc19464575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19</w:t>
        </w:r>
        <w:r w:rsidR="00C27D22" w:rsidRPr="00FC7B53">
          <w:rPr>
            <w:noProof/>
            <w:webHidden/>
            <w:sz w:val="24"/>
            <w:szCs w:val="24"/>
          </w:rPr>
          <w:fldChar w:fldCharType="end"/>
        </w:r>
      </w:hyperlink>
    </w:p>
    <w:p w14:paraId="7D879467" w14:textId="40A29A8E" w:rsidR="00C27D22" w:rsidRPr="00FC7B53" w:rsidRDefault="00BE0C97" w:rsidP="00A65ABA">
      <w:pPr>
        <w:pStyle w:val="TDC2"/>
        <w:jc w:val="both"/>
        <w:rPr>
          <w:rFonts w:eastAsiaTheme="minorEastAsia"/>
          <w:b w:val="0"/>
          <w:noProof/>
          <w:sz w:val="24"/>
          <w:szCs w:val="24"/>
          <w:lang w:eastAsia="es-CO"/>
        </w:rPr>
      </w:pPr>
      <w:hyperlink w:anchor="_Toc194645759" w:history="1">
        <w:r w:rsidR="00C27D22" w:rsidRPr="00FC7B53">
          <w:rPr>
            <w:rStyle w:val="Hipervnculo"/>
            <w:noProof/>
            <w:sz w:val="24"/>
            <w:szCs w:val="24"/>
          </w:rPr>
          <w:t>La Presidencia concede el uso de la palabra a la H.R. Marelen Castillo Torres</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_Toc194645759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19</w:t>
        </w:r>
        <w:r w:rsidR="00C27D22" w:rsidRPr="00FC7B53">
          <w:rPr>
            <w:noProof/>
            <w:webHidden/>
            <w:sz w:val="24"/>
            <w:szCs w:val="24"/>
          </w:rPr>
          <w:fldChar w:fldCharType="end"/>
        </w:r>
      </w:hyperlink>
    </w:p>
    <w:p w14:paraId="55553DBC" w14:textId="3A6E0B3B" w:rsidR="00C27D22" w:rsidRPr="00FC7B53" w:rsidRDefault="00BE0C97" w:rsidP="00A65ABA">
      <w:pPr>
        <w:pStyle w:val="TDC2"/>
        <w:jc w:val="both"/>
        <w:rPr>
          <w:rFonts w:eastAsiaTheme="minorEastAsia"/>
          <w:b w:val="0"/>
          <w:noProof/>
          <w:sz w:val="24"/>
          <w:szCs w:val="24"/>
          <w:lang w:eastAsia="es-CO"/>
        </w:rPr>
      </w:pPr>
      <w:hyperlink w:anchor="_Toc19464576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20</w:t>
        </w:r>
        <w:r w:rsidR="00C27D22" w:rsidRPr="00FC7B53">
          <w:rPr>
            <w:noProof/>
            <w:webHidden/>
            <w:sz w:val="24"/>
            <w:szCs w:val="24"/>
          </w:rPr>
          <w:fldChar w:fldCharType="end"/>
        </w:r>
      </w:hyperlink>
    </w:p>
    <w:p w14:paraId="422E3B20" w14:textId="7F1D2F94" w:rsidR="00C27D22" w:rsidRPr="00FC7B53" w:rsidRDefault="00BE0C97" w:rsidP="00A65ABA">
      <w:pPr>
        <w:pStyle w:val="TDC2"/>
        <w:jc w:val="both"/>
        <w:rPr>
          <w:rFonts w:eastAsiaTheme="minorEastAsia"/>
          <w:b w:val="0"/>
          <w:noProof/>
          <w:sz w:val="24"/>
          <w:szCs w:val="24"/>
          <w:lang w:eastAsia="es-CO"/>
        </w:rPr>
      </w:pPr>
      <w:hyperlink w:anchor="_Toc194645761"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20</w:t>
        </w:r>
        <w:r w:rsidR="00C27D22" w:rsidRPr="00FC7B53">
          <w:rPr>
            <w:noProof/>
            <w:webHidden/>
            <w:sz w:val="24"/>
            <w:szCs w:val="24"/>
          </w:rPr>
          <w:fldChar w:fldCharType="end"/>
        </w:r>
      </w:hyperlink>
    </w:p>
    <w:p w14:paraId="029F0EB3" w14:textId="1AD3F560" w:rsidR="00C27D22" w:rsidRPr="00FC7B53" w:rsidRDefault="00BE0C97" w:rsidP="00A65ABA">
      <w:pPr>
        <w:pStyle w:val="TDC2"/>
        <w:jc w:val="both"/>
        <w:rPr>
          <w:rFonts w:eastAsiaTheme="minorEastAsia"/>
          <w:b w:val="0"/>
          <w:noProof/>
          <w:sz w:val="24"/>
          <w:szCs w:val="24"/>
          <w:lang w:eastAsia="es-CO"/>
        </w:rPr>
      </w:pPr>
      <w:hyperlink w:anchor="_Toc19464576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21</w:t>
        </w:r>
        <w:r w:rsidR="00C27D22" w:rsidRPr="00FC7B53">
          <w:rPr>
            <w:noProof/>
            <w:webHidden/>
            <w:sz w:val="24"/>
            <w:szCs w:val="24"/>
          </w:rPr>
          <w:fldChar w:fldCharType="end"/>
        </w:r>
      </w:hyperlink>
    </w:p>
    <w:p w14:paraId="2B0394DD" w14:textId="55195479" w:rsidR="00C27D22" w:rsidRPr="00FC7B53" w:rsidRDefault="00BE0C97" w:rsidP="00A65ABA">
      <w:pPr>
        <w:pStyle w:val="TDC2"/>
        <w:jc w:val="both"/>
        <w:rPr>
          <w:rFonts w:eastAsiaTheme="minorEastAsia"/>
          <w:b w:val="0"/>
          <w:noProof/>
          <w:sz w:val="24"/>
          <w:szCs w:val="24"/>
          <w:lang w:eastAsia="es-CO"/>
        </w:rPr>
      </w:pPr>
      <w:hyperlink w:anchor="_Toc19464576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21</w:t>
        </w:r>
        <w:r w:rsidR="00C27D22" w:rsidRPr="00FC7B53">
          <w:rPr>
            <w:noProof/>
            <w:webHidden/>
            <w:sz w:val="24"/>
            <w:szCs w:val="24"/>
          </w:rPr>
          <w:fldChar w:fldCharType="end"/>
        </w:r>
      </w:hyperlink>
    </w:p>
    <w:p w14:paraId="43729FBB" w14:textId="3EE3234A" w:rsidR="00C27D22" w:rsidRPr="00FC7B53" w:rsidRDefault="00BE0C97" w:rsidP="00A65ABA">
      <w:pPr>
        <w:pStyle w:val="TDC3"/>
        <w:jc w:val="both"/>
        <w:rPr>
          <w:rFonts w:eastAsiaTheme="minorEastAsia"/>
          <w:sz w:val="24"/>
          <w:szCs w:val="24"/>
          <w:lang w:eastAsia="es-CO"/>
        </w:rPr>
      </w:pPr>
      <w:hyperlink w:anchor="_Toc194645764"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_Toc194645764 \h </w:instrText>
        </w:r>
        <w:r w:rsidR="00C27D22" w:rsidRPr="00FC7B53">
          <w:rPr>
            <w:webHidden/>
            <w:sz w:val="24"/>
            <w:szCs w:val="24"/>
          </w:rPr>
        </w:r>
        <w:r w:rsidR="00C27D22" w:rsidRPr="00FC7B53">
          <w:rPr>
            <w:webHidden/>
            <w:sz w:val="24"/>
            <w:szCs w:val="24"/>
          </w:rPr>
          <w:fldChar w:fldCharType="separate"/>
        </w:r>
        <w:r w:rsidR="00D204E5">
          <w:rPr>
            <w:webHidden/>
            <w:sz w:val="24"/>
            <w:szCs w:val="24"/>
          </w:rPr>
          <w:t>21</w:t>
        </w:r>
        <w:r w:rsidR="00C27D22" w:rsidRPr="00FC7B53">
          <w:rPr>
            <w:webHidden/>
            <w:sz w:val="24"/>
            <w:szCs w:val="24"/>
          </w:rPr>
          <w:fldChar w:fldCharType="end"/>
        </w:r>
      </w:hyperlink>
    </w:p>
    <w:p w14:paraId="1F669151" w14:textId="2F299010" w:rsidR="00C27D22" w:rsidRPr="00FC7B53" w:rsidRDefault="00BE0C97" w:rsidP="00A65ABA">
      <w:pPr>
        <w:pStyle w:val="TDC2"/>
        <w:jc w:val="both"/>
        <w:rPr>
          <w:rFonts w:eastAsiaTheme="minorEastAsia"/>
          <w:b w:val="0"/>
          <w:noProof/>
          <w:sz w:val="24"/>
          <w:szCs w:val="24"/>
          <w:lang w:eastAsia="es-CO"/>
        </w:rPr>
      </w:pPr>
      <w:hyperlink w:anchor="_Toc194645765" w:history="1">
        <w:r w:rsidR="00C27D22" w:rsidRPr="00FC7B53">
          <w:rPr>
            <w:rStyle w:val="Hipervnculo"/>
            <w:noProof/>
            <w:sz w:val="24"/>
            <w:szCs w:val="24"/>
          </w:rPr>
          <w:t>PRESIDENTE:</w:t>
        </w:r>
        <w:r w:rsidR="00C27D22" w:rsidRPr="00FC7B53">
          <w:rPr>
            <w:rStyle w:val="Hipervnculo"/>
            <w:rFonts w:eastAsia="Times New Roman"/>
            <w:noProof/>
            <w:sz w:val="24"/>
            <w:szCs w:val="24"/>
            <w:lang w:eastAsia="es-CO"/>
          </w:rPr>
          <w:t>.</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21</w:t>
        </w:r>
        <w:r w:rsidR="00C27D22" w:rsidRPr="00FC7B53">
          <w:rPr>
            <w:noProof/>
            <w:webHidden/>
            <w:sz w:val="24"/>
            <w:szCs w:val="24"/>
          </w:rPr>
          <w:fldChar w:fldCharType="end"/>
        </w:r>
      </w:hyperlink>
    </w:p>
    <w:p w14:paraId="3CE195BC" w14:textId="551F2356" w:rsidR="00C27D22" w:rsidRPr="00FC7B53" w:rsidRDefault="00BE0C97" w:rsidP="00A65ABA">
      <w:pPr>
        <w:pStyle w:val="TDC2"/>
        <w:jc w:val="both"/>
        <w:rPr>
          <w:rFonts w:eastAsiaTheme="minorEastAsia"/>
          <w:b w:val="0"/>
          <w:noProof/>
          <w:sz w:val="24"/>
          <w:szCs w:val="24"/>
          <w:lang w:eastAsia="es-CO"/>
        </w:rPr>
      </w:pPr>
      <w:hyperlink w:anchor="_Toc194645766"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21</w:t>
        </w:r>
        <w:r w:rsidR="00C27D22" w:rsidRPr="00FC7B53">
          <w:rPr>
            <w:noProof/>
            <w:webHidden/>
            <w:sz w:val="24"/>
            <w:szCs w:val="24"/>
          </w:rPr>
          <w:fldChar w:fldCharType="end"/>
        </w:r>
      </w:hyperlink>
    </w:p>
    <w:p w14:paraId="353A27D0" w14:textId="37A3DA11" w:rsidR="00C27D22" w:rsidRPr="00FC7B53" w:rsidRDefault="00BE0C97" w:rsidP="00A65ABA">
      <w:pPr>
        <w:pStyle w:val="TDC2"/>
        <w:jc w:val="both"/>
        <w:rPr>
          <w:rFonts w:eastAsiaTheme="minorEastAsia"/>
          <w:b w:val="0"/>
          <w:noProof/>
          <w:sz w:val="24"/>
          <w:szCs w:val="24"/>
          <w:lang w:eastAsia="es-CO"/>
        </w:rPr>
      </w:pPr>
      <w:hyperlink w:anchor="_Toc194645767" w:history="1">
        <w:r w:rsidR="00C27D22" w:rsidRPr="00FC7B53">
          <w:rPr>
            <w:rStyle w:val="Hipervnculo"/>
            <w:noProof/>
            <w:sz w:val="24"/>
            <w:szCs w:val="24"/>
          </w:rPr>
          <w:t>PRESIDENTE:</w:t>
        </w:r>
        <w:r w:rsidR="00C27D22" w:rsidRPr="00FC7B53">
          <w:rPr>
            <w:rStyle w:val="Hipervnculo"/>
            <w:rFonts w:eastAsia="Times New Roman"/>
            <w:noProof/>
            <w:sz w:val="24"/>
            <w:szCs w:val="24"/>
            <w:lang w:eastAsia="es-CO"/>
          </w:rPr>
          <w:t> </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21</w:t>
        </w:r>
        <w:r w:rsidR="00C27D22" w:rsidRPr="00FC7B53">
          <w:rPr>
            <w:noProof/>
            <w:webHidden/>
            <w:sz w:val="24"/>
            <w:szCs w:val="24"/>
          </w:rPr>
          <w:fldChar w:fldCharType="end"/>
        </w:r>
      </w:hyperlink>
    </w:p>
    <w:p w14:paraId="13161A3A" w14:textId="02D26C20" w:rsidR="00C27D22" w:rsidRPr="00FC7B53" w:rsidRDefault="00BE0C97" w:rsidP="00A65ABA">
      <w:pPr>
        <w:pStyle w:val="TDC2"/>
        <w:jc w:val="both"/>
        <w:rPr>
          <w:rFonts w:eastAsiaTheme="minorEastAsia"/>
          <w:b w:val="0"/>
          <w:noProof/>
          <w:sz w:val="24"/>
          <w:szCs w:val="24"/>
          <w:lang w:eastAsia="es-CO"/>
        </w:rPr>
      </w:pPr>
      <w:hyperlink w:anchor="_Toc194645768" w:history="1">
        <w:r w:rsidR="00C27D22" w:rsidRPr="00FC7B53">
          <w:rPr>
            <w:rStyle w:val="Hipervnculo"/>
            <w:noProof/>
            <w:sz w:val="24"/>
            <w:szCs w:val="24"/>
          </w:rPr>
          <w:t>La Presidencia concede el uso de la palabra al H.R. Alirio Uribe Muñoz</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21</w:t>
        </w:r>
        <w:r w:rsidR="00C27D22" w:rsidRPr="00FC7B53">
          <w:rPr>
            <w:noProof/>
            <w:webHidden/>
            <w:sz w:val="24"/>
            <w:szCs w:val="24"/>
          </w:rPr>
          <w:fldChar w:fldCharType="end"/>
        </w:r>
      </w:hyperlink>
    </w:p>
    <w:p w14:paraId="51F8D75F" w14:textId="2E750368" w:rsidR="00C27D22" w:rsidRPr="00FC7B53" w:rsidRDefault="00BE0C97" w:rsidP="00A65ABA">
      <w:pPr>
        <w:pStyle w:val="TDC2"/>
        <w:jc w:val="both"/>
        <w:rPr>
          <w:rFonts w:eastAsiaTheme="minorEastAsia"/>
          <w:b w:val="0"/>
          <w:noProof/>
          <w:sz w:val="24"/>
          <w:szCs w:val="24"/>
          <w:lang w:eastAsia="es-CO"/>
        </w:rPr>
      </w:pPr>
      <w:hyperlink w:anchor="_Toc194645769"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_Toc194645769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22</w:t>
        </w:r>
        <w:r w:rsidR="00C27D22" w:rsidRPr="00FC7B53">
          <w:rPr>
            <w:noProof/>
            <w:webHidden/>
            <w:sz w:val="24"/>
            <w:szCs w:val="24"/>
          </w:rPr>
          <w:fldChar w:fldCharType="end"/>
        </w:r>
      </w:hyperlink>
    </w:p>
    <w:p w14:paraId="526B291C" w14:textId="43323FAA" w:rsidR="00C27D22" w:rsidRPr="00FC7B53" w:rsidRDefault="00BE0C97" w:rsidP="00A65ABA">
      <w:pPr>
        <w:pStyle w:val="TDC2"/>
        <w:jc w:val="both"/>
        <w:rPr>
          <w:rFonts w:eastAsiaTheme="minorEastAsia"/>
          <w:b w:val="0"/>
          <w:noProof/>
          <w:sz w:val="24"/>
          <w:szCs w:val="24"/>
          <w:lang w:eastAsia="es-CO"/>
        </w:rPr>
      </w:pPr>
      <w:hyperlink w:anchor="_Toc194645770" w:history="1">
        <w:r w:rsidR="00C27D22" w:rsidRPr="00FC7B53">
          <w:rPr>
            <w:rStyle w:val="Hipervnculo"/>
            <w:rFonts w:eastAsia="Times New Roman"/>
            <w:noProof/>
            <w:sz w:val="24"/>
            <w:szCs w:val="24"/>
            <w:lang w:eastAsia="es-CO"/>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22</w:t>
        </w:r>
        <w:r w:rsidR="00C27D22" w:rsidRPr="00FC7B53">
          <w:rPr>
            <w:noProof/>
            <w:webHidden/>
            <w:sz w:val="24"/>
            <w:szCs w:val="24"/>
          </w:rPr>
          <w:fldChar w:fldCharType="end"/>
        </w:r>
      </w:hyperlink>
    </w:p>
    <w:p w14:paraId="7414E997" w14:textId="02C5EF5D" w:rsidR="00C27D22" w:rsidRPr="00FC7B53" w:rsidRDefault="00BE0C97" w:rsidP="00A65ABA">
      <w:pPr>
        <w:pStyle w:val="TDC2"/>
        <w:jc w:val="both"/>
        <w:rPr>
          <w:rFonts w:eastAsiaTheme="minorEastAsia"/>
          <w:b w:val="0"/>
          <w:noProof/>
          <w:sz w:val="24"/>
          <w:szCs w:val="24"/>
          <w:lang w:eastAsia="es-CO"/>
        </w:rPr>
      </w:pPr>
      <w:hyperlink w:anchor="_Toc194645771"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23</w:t>
        </w:r>
        <w:r w:rsidR="00C27D22" w:rsidRPr="00FC7B53">
          <w:rPr>
            <w:noProof/>
            <w:webHidden/>
            <w:sz w:val="24"/>
            <w:szCs w:val="24"/>
          </w:rPr>
          <w:fldChar w:fldCharType="end"/>
        </w:r>
      </w:hyperlink>
    </w:p>
    <w:p w14:paraId="61523E90" w14:textId="07FFB7F3" w:rsidR="00C27D22" w:rsidRPr="00FC7B53" w:rsidRDefault="00BE0C97" w:rsidP="00A65ABA">
      <w:pPr>
        <w:pStyle w:val="TDC2"/>
        <w:jc w:val="both"/>
        <w:rPr>
          <w:rFonts w:eastAsiaTheme="minorEastAsia"/>
          <w:b w:val="0"/>
          <w:noProof/>
          <w:sz w:val="24"/>
          <w:szCs w:val="24"/>
          <w:lang w:eastAsia="es-CO"/>
        </w:rPr>
      </w:pPr>
      <w:hyperlink w:anchor="_Toc194645772" w:history="1">
        <w:r w:rsidR="00C27D22" w:rsidRPr="00FC7B53">
          <w:rPr>
            <w:rStyle w:val="Hipervnculo"/>
            <w:noProof/>
            <w:sz w:val="24"/>
            <w:szCs w:val="24"/>
          </w:rPr>
          <w:t>La Presidencia concede el uso de la palabra al H.R. Juan Manuel Cortés Dueñas</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23</w:t>
        </w:r>
        <w:r w:rsidR="00C27D22" w:rsidRPr="00FC7B53">
          <w:rPr>
            <w:noProof/>
            <w:webHidden/>
            <w:sz w:val="24"/>
            <w:szCs w:val="24"/>
          </w:rPr>
          <w:fldChar w:fldCharType="end"/>
        </w:r>
      </w:hyperlink>
    </w:p>
    <w:p w14:paraId="2B370C21" w14:textId="60733E52" w:rsidR="00C27D22" w:rsidRPr="00FC7B53" w:rsidRDefault="00BE0C97" w:rsidP="00A65ABA">
      <w:pPr>
        <w:pStyle w:val="TDC2"/>
        <w:jc w:val="both"/>
        <w:rPr>
          <w:rFonts w:eastAsiaTheme="minorEastAsia"/>
          <w:b w:val="0"/>
          <w:noProof/>
          <w:sz w:val="24"/>
          <w:szCs w:val="24"/>
          <w:lang w:eastAsia="es-CO"/>
        </w:rPr>
      </w:pPr>
      <w:hyperlink w:anchor="_Toc194645773"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23</w:t>
        </w:r>
        <w:r w:rsidR="00C27D22" w:rsidRPr="00FC7B53">
          <w:rPr>
            <w:noProof/>
            <w:webHidden/>
            <w:sz w:val="24"/>
            <w:szCs w:val="24"/>
          </w:rPr>
          <w:fldChar w:fldCharType="end"/>
        </w:r>
      </w:hyperlink>
    </w:p>
    <w:p w14:paraId="79D92474" w14:textId="402D51FD" w:rsidR="00C27D22" w:rsidRPr="00FC7B53" w:rsidRDefault="00BE0C97" w:rsidP="00A65ABA">
      <w:pPr>
        <w:pStyle w:val="TDC2"/>
        <w:jc w:val="both"/>
        <w:rPr>
          <w:rFonts w:eastAsiaTheme="minorEastAsia"/>
          <w:b w:val="0"/>
          <w:noProof/>
          <w:sz w:val="24"/>
          <w:szCs w:val="24"/>
          <w:lang w:eastAsia="es-CO"/>
        </w:rPr>
      </w:pPr>
      <w:hyperlink w:anchor="_Toc194645774" w:history="1">
        <w:r w:rsidR="00C27D22" w:rsidRPr="00FC7B53">
          <w:rPr>
            <w:rStyle w:val="Hipervnculo"/>
            <w:rFonts w:eastAsia="Times New Roman"/>
            <w:noProof/>
            <w:sz w:val="24"/>
            <w:szCs w:val="24"/>
            <w:lang w:eastAsia="es-CO"/>
          </w:rPr>
          <w:t>La Presidencia concede el uso de la palabra al H.R. Duvalier Sánchez Arango.</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24</w:t>
        </w:r>
        <w:r w:rsidR="00C27D22" w:rsidRPr="00FC7B53">
          <w:rPr>
            <w:noProof/>
            <w:webHidden/>
            <w:sz w:val="24"/>
            <w:szCs w:val="24"/>
          </w:rPr>
          <w:fldChar w:fldCharType="end"/>
        </w:r>
      </w:hyperlink>
    </w:p>
    <w:p w14:paraId="1A586782" w14:textId="4B27DBDB" w:rsidR="00C27D22" w:rsidRPr="00FC7B53" w:rsidRDefault="00BE0C97" w:rsidP="00A65ABA">
      <w:pPr>
        <w:pStyle w:val="TDC2"/>
        <w:jc w:val="both"/>
        <w:rPr>
          <w:rFonts w:eastAsiaTheme="minorEastAsia"/>
          <w:b w:val="0"/>
          <w:noProof/>
          <w:sz w:val="24"/>
          <w:szCs w:val="24"/>
          <w:lang w:eastAsia="es-CO"/>
        </w:rPr>
      </w:pPr>
      <w:hyperlink w:anchor="_Toc194645775"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24</w:t>
        </w:r>
        <w:r w:rsidR="00C27D22" w:rsidRPr="00FC7B53">
          <w:rPr>
            <w:noProof/>
            <w:webHidden/>
            <w:sz w:val="24"/>
            <w:szCs w:val="24"/>
          </w:rPr>
          <w:fldChar w:fldCharType="end"/>
        </w:r>
      </w:hyperlink>
    </w:p>
    <w:p w14:paraId="4C87B952" w14:textId="15D5AF51" w:rsidR="00C27D22" w:rsidRPr="00FC7B53" w:rsidRDefault="00BE0C97" w:rsidP="00A65ABA">
      <w:pPr>
        <w:pStyle w:val="TDC2"/>
        <w:jc w:val="both"/>
        <w:rPr>
          <w:rFonts w:eastAsiaTheme="minorEastAsia"/>
          <w:b w:val="0"/>
          <w:noProof/>
          <w:sz w:val="24"/>
          <w:szCs w:val="24"/>
          <w:lang w:eastAsia="es-CO"/>
        </w:rPr>
      </w:pPr>
      <w:hyperlink w:anchor="_Toc194645776"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24</w:t>
        </w:r>
        <w:r w:rsidR="00C27D22" w:rsidRPr="00FC7B53">
          <w:rPr>
            <w:noProof/>
            <w:webHidden/>
            <w:sz w:val="24"/>
            <w:szCs w:val="24"/>
          </w:rPr>
          <w:fldChar w:fldCharType="end"/>
        </w:r>
      </w:hyperlink>
    </w:p>
    <w:p w14:paraId="0DDD697E" w14:textId="1BBBCB8A" w:rsidR="00C27D22" w:rsidRPr="00FC7B53" w:rsidRDefault="00BE0C97" w:rsidP="00A65ABA">
      <w:pPr>
        <w:pStyle w:val="TDC2"/>
        <w:jc w:val="both"/>
        <w:rPr>
          <w:rFonts w:eastAsiaTheme="minorEastAsia"/>
          <w:b w:val="0"/>
          <w:noProof/>
          <w:sz w:val="24"/>
          <w:szCs w:val="24"/>
          <w:lang w:eastAsia="es-CO"/>
        </w:rPr>
      </w:pPr>
      <w:hyperlink w:anchor="_Toc194645777"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25</w:t>
        </w:r>
        <w:r w:rsidR="00C27D22" w:rsidRPr="00FC7B53">
          <w:rPr>
            <w:noProof/>
            <w:webHidden/>
            <w:sz w:val="24"/>
            <w:szCs w:val="24"/>
          </w:rPr>
          <w:fldChar w:fldCharType="end"/>
        </w:r>
      </w:hyperlink>
    </w:p>
    <w:p w14:paraId="0224AD11" w14:textId="4DADB34E" w:rsidR="00C27D22" w:rsidRPr="00FC7B53" w:rsidRDefault="00BE0C97" w:rsidP="00A65ABA">
      <w:pPr>
        <w:pStyle w:val="TDC2"/>
        <w:jc w:val="both"/>
        <w:rPr>
          <w:rFonts w:eastAsiaTheme="minorEastAsia"/>
          <w:b w:val="0"/>
          <w:noProof/>
          <w:sz w:val="24"/>
          <w:szCs w:val="24"/>
          <w:lang w:eastAsia="es-CO"/>
        </w:rPr>
      </w:pPr>
      <w:hyperlink w:anchor="_Toc194645778" w:history="1">
        <w:r w:rsidR="00C27D22" w:rsidRPr="00FC7B53">
          <w:rPr>
            <w:rStyle w:val="Hipervnculo"/>
            <w:noProof/>
            <w:sz w:val="24"/>
            <w:szCs w:val="24"/>
          </w:rPr>
          <w:t>Continúa con el uso de la palabra el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25</w:t>
        </w:r>
        <w:r w:rsidR="00C27D22" w:rsidRPr="00FC7B53">
          <w:rPr>
            <w:noProof/>
            <w:webHidden/>
            <w:sz w:val="24"/>
            <w:szCs w:val="24"/>
          </w:rPr>
          <w:fldChar w:fldCharType="end"/>
        </w:r>
      </w:hyperlink>
    </w:p>
    <w:p w14:paraId="541011AF" w14:textId="6032EF4F" w:rsidR="00C27D22" w:rsidRPr="00FC7B53" w:rsidRDefault="00BE0C97" w:rsidP="00A65ABA">
      <w:pPr>
        <w:pStyle w:val="TDC2"/>
        <w:jc w:val="both"/>
        <w:rPr>
          <w:rFonts w:eastAsiaTheme="minorEastAsia"/>
          <w:b w:val="0"/>
          <w:noProof/>
          <w:sz w:val="24"/>
          <w:szCs w:val="24"/>
          <w:lang w:eastAsia="es-CO"/>
        </w:rPr>
      </w:pPr>
      <w:hyperlink w:anchor="_Toc194645779"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_Toc194645779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25</w:t>
        </w:r>
        <w:r w:rsidR="00C27D22" w:rsidRPr="00FC7B53">
          <w:rPr>
            <w:noProof/>
            <w:webHidden/>
            <w:sz w:val="24"/>
            <w:szCs w:val="24"/>
          </w:rPr>
          <w:fldChar w:fldCharType="end"/>
        </w:r>
      </w:hyperlink>
    </w:p>
    <w:p w14:paraId="07833C60" w14:textId="141F6EFA" w:rsidR="00C27D22" w:rsidRPr="00FC7B53" w:rsidRDefault="00BE0C97" w:rsidP="00A65ABA">
      <w:pPr>
        <w:pStyle w:val="TDC2"/>
        <w:jc w:val="both"/>
        <w:rPr>
          <w:rFonts w:eastAsiaTheme="minorEastAsia"/>
          <w:b w:val="0"/>
          <w:noProof/>
          <w:sz w:val="24"/>
          <w:szCs w:val="24"/>
          <w:lang w:eastAsia="es-CO"/>
        </w:rPr>
      </w:pPr>
      <w:hyperlink w:anchor="_Toc194645780" w:history="1">
        <w:r w:rsidR="00C27D22" w:rsidRPr="00FC7B53">
          <w:rPr>
            <w:rStyle w:val="Hipervnculo"/>
            <w:noProof/>
            <w:sz w:val="24"/>
            <w:szCs w:val="24"/>
          </w:rPr>
          <w:t>La Presidencia concede el uso de la palabra al H.R. Jorge Eliecer Tamayo Marulanda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25</w:t>
        </w:r>
        <w:r w:rsidR="00C27D22" w:rsidRPr="00FC7B53">
          <w:rPr>
            <w:noProof/>
            <w:webHidden/>
            <w:sz w:val="24"/>
            <w:szCs w:val="24"/>
          </w:rPr>
          <w:fldChar w:fldCharType="end"/>
        </w:r>
      </w:hyperlink>
    </w:p>
    <w:p w14:paraId="50AFD22A" w14:textId="00E11BC0" w:rsidR="00C27D22" w:rsidRPr="00FC7B53" w:rsidRDefault="00BE0C97" w:rsidP="00A65ABA">
      <w:pPr>
        <w:pStyle w:val="TDC2"/>
        <w:jc w:val="both"/>
        <w:rPr>
          <w:rFonts w:eastAsiaTheme="minorEastAsia"/>
          <w:b w:val="0"/>
          <w:noProof/>
          <w:sz w:val="24"/>
          <w:szCs w:val="24"/>
          <w:lang w:eastAsia="es-CO"/>
        </w:rPr>
      </w:pPr>
      <w:hyperlink w:anchor="_Toc194645781"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26</w:t>
        </w:r>
        <w:r w:rsidR="00C27D22" w:rsidRPr="00FC7B53">
          <w:rPr>
            <w:noProof/>
            <w:webHidden/>
            <w:sz w:val="24"/>
            <w:szCs w:val="24"/>
          </w:rPr>
          <w:fldChar w:fldCharType="end"/>
        </w:r>
      </w:hyperlink>
    </w:p>
    <w:p w14:paraId="041E844E" w14:textId="29DA92F3" w:rsidR="00C27D22" w:rsidRPr="00FC7B53" w:rsidRDefault="00BE0C97" w:rsidP="00A65ABA">
      <w:pPr>
        <w:pStyle w:val="TDC2"/>
        <w:jc w:val="both"/>
        <w:rPr>
          <w:rFonts w:eastAsiaTheme="minorEastAsia"/>
          <w:b w:val="0"/>
          <w:noProof/>
          <w:sz w:val="24"/>
          <w:szCs w:val="24"/>
          <w:lang w:eastAsia="es-CO"/>
        </w:rPr>
      </w:pPr>
      <w:hyperlink w:anchor="_Toc194645782"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26</w:t>
        </w:r>
        <w:r w:rsidR="00C27D22" w:rsidRPr="00FC7B53">
          <w:rPr>
            <w:noProof/>
            <w:webHidden/>
            <w:sz w:val="24"/>
            <w:szCs w:val="24"/>
          </w:rPr>
          <w:fldChar w:fldCharType="end"/>
        </w:r>
      </w:hyperlink>
    </w:p>
    <w:p w14:paraId="21C65F28" w14:textId="71B56641" w:rsidR="00C27D22" w:rsidRPr="00FC7B53" w:rsidRDefault="00BE0C97" w:rsidP="00A65ABA">
      <w:pPr>
        <w:pStyle w:val="TDC2"/>
        <w:jc w:val="both"/>
        <w:rPr>
          <w:rFonts w:eastAsiaTheme="minorEastAsia"/>
          <w:b w:val="0"/>
          <w:noProof/>
          <w:sz w:val="24"/>
          <w:szCs w:val="24"/>
          <w:lang w:eastAsia="es-CO"/>
        </w:rPr>
      </w:pPr>
      <w:hyperlink w:anchor="_Toc194645783"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26</w:t>
        </w:r>
        <w:r w:rsidR="00C27D22" w:rsidRPr="00FC7B53">
          <w:rPr>
            <w:noProof/>
            <w:webHidden/>
            <w:sz w:val="24"/>
            <w:szCs w:val="24"/>
          </w:rPr>
          <w:fldChar w:fldCharType="end"/>
        </w:r>
      </w:hyperlink>
    </w:p>
    <w:p w14:paraId="523D4B8F" w14:textId="1C3B7083" w:rsidR="00C27D22" w:rsidRPr="00FC7B53" w:rsidRDefault="00BE0C97" w:rsidP="00A65ABA">
      <w:pPr>
        <w:pStyle w:val="TDC2"/>
        <w:jc w:val="both"/>
        <w:rPr>
          <w:rFonts w:eastAsiaTheme="minorEastAsia"/>
          <w:b w:val="0"/>
          <w:noProof/>
          <w:sz w:val="24"/>
          <w:szCs w:val="24"/>
          <w:lang w:eastAsia="es-CO"/>
        </w:rPr>
      </w:pPr>
      <w:hyperlink w:anchor="_Toc194645784" w:history="1">
        <w:r w:rsidR="00C27D22" w:rsidRPr="00FC7B53">
          <w:rPr>
            <w:rStyle w:val="Hipervnculo"/>
            <w:rFonts w:eastAsia="Times New Roman"/>
            <w:noProof/>
            <w:sz w:val="24"/>
            <w:szCs w:val="24"/>
            <w:lang w:eastAsia="es-CO"/>
          </w:rPr>
          <w:t>Continúa con el uso de la palabra el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27</w:t>
        </w:r>
        <w:r w:rsidR="00C27D22" w:rsidRPr="00FC7B53">
          <w:rPr>
            <w:noProof/>
            <w:webHidden/>
            <w:sz w:val="24"/>
            <w:szCs w:val="24"/>
          </w:rPr>
          <w:fldChar w:fldCharType="end"/>
        </w:r>
      </w:hyperlink>
    </w:p>
    <w:p w14:paraId="14889879" w14:textId="5F7C46B3" w:rsidR="00C27D22" w:rsidRPr="00FC7B53" w:rsidRDefault="00BE0C97" w:rsidP="00A65ABA">
      <w:pPr>
        <w:pStyle w:val="TDC2"/>
        <w:jc w:val="both"/>
        <w:rPr>
          <w:rFonts w:eastAsiaTheme="minorEastAsia"/>
          <w:b w:val="0"/>
          <w:noProof/>
          <w:sz w:val="24"/>
          <w:szCs w:val="24"/>
          <w:lang w:eastAsia="es-CO"/>
        </w:rPr>
      </w:pPr>
      <w:hyperlink w:anchor="_Toc194645785"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27</w:t>
        </w:r>
        <w:r w:rsidR="00C27D22" w:rsidRPr="00FC7B53">
          <w:rPr>
            <w:noProof/>
            <w:webHidden/>
            <w:sz w:val="24"/>
            <w:szCs w:val="24"/>
          </w:rPr>
          <w:fldChar w:fldCharType="end"/>
        </w:r>
      </w:hyperlink>
    </w:p>
    <w:p w14:paraId="574E2688" w14:textId="4FA559B5" w:rsidR="00C27D22" w:rsidRPr="00FC7B53" w:rsidRDefault="00BE0C97" w:rsidP="00A65ABA">
      <w:pPr>
        <w:pStyle w:val="TDC2"/>
        <w:jc w:val="both"/>
        <w:rPr>
          <w:rFonts w:eastAsiaTheme="minorEastAsia"/>
          <w:b w:val="0"/>
          <w:noProof/>
          <w:sz w:val="24"/>
          <w:szCs w:val="24"/>
          <w:lang w:eastAsia="es-CO"/>
        </w:rPr>
      </w:pPr>
      <w:hyperlink w:anchor="_Toc194645786" w:history="1">
        <w:r w:rsidR="00C27D22" w:rsidRPr="00FC7B53">
          <w:rPr>
            <w:rStyle w:val="Hipervnculo"/>
            <w:noProof/>
            <w:sz w:val="24"/>
            <w:szCs w:val="24"/>
          </w:rPr>
          <w:t>La Presidencia concede el uso de la palabra al H.R. Carlos Felipe Quintero Ovalle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27</w:t>
        </w:r>
        <w:r w:rsidR="00C27D22" w:rsidRPr="00FC7B53">
          <w:rPr>
            <w:noProof/>
            <w:webHidden/>
            <w:sz w:val="24"/>
            <w:szCs w:val="24"/>
          </w:rPr>
          <w:fldChar w:fldCharType="end"/>
        </w:r>
      </w:hyperlink>
    </w:p>
    <w:p w14:paraId="6C2921AB" w14:textId="694998D9" w:rsidR="00C27D22" w:rsidRPr="00FC7B53" w:rsidRDefault="00BE0C97" w:rsidP="00A65ABA">
      <w:pPr>
        <w:pStyle w:val="TDC2"/>
        <w:jc w:val="both"/>
        <w:rPr>
          <w:rFonts w:eastAsiaTheme="minorEastAsia"/>
          <w:b w:val="0"/>
          <w:noProof/>
          <w:sz w:val="24"/>
          <w:szCs w:val="24"/>
          <w:lang w:eastAsia="es-CO"/>
        </w:rPr>
      </w:pPr>
      <w:hyperlink w:anchor="_Toc194645787"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27</w:t>
        </w:r>
        <w:r w:rsidR="00C27D22" w:rsidRPr="00FC7B53">
          <w:rPr>
            <w:noProof/>
            <w:webHidden/>
            <w:sz w:val="24"/>
            <w:szCs w:val="24"/>
          </w:rPr>
          <w:fldChar w:fldCharType="end"/>
        </w:r>
      </w:hyperlink>
    </w:p>
    <w:p w14:paraId="00FD9D67" w14:textId="201464F5" w:rsidR="00C27D22" w:rsidRPr="00FC7B53" w:rsidRDefault="00BE0C97" w:rsidP="00A65ABA">
      <w:pPr>
        <w:pStyle w:val="TDC2"/>
        <w:jc w:val="both"/>
        <w:rPr>
          <w:rFonts w:eastAsiaTheme="minorEastAsia"/>
          <w:b w:val="0"/>
          <w:noProof/>
          <w:sz w:val="24"/>
          <w:szCs w:val="24"/>
          <w:lang w:eastAsia="es-CO"/>
        </w:rPr>
      </w:pPr>
      <w:hyperlink w:anchor="_Toc194645788" w:history="1">
        <w:r w:rsidR="00C27D22" w:rsidRPr="00FC7B53">
          <w:rPr>
            <w:rStyle w:val="Hipervnculo"/>
            <w:noProof/>
            <w:sz w:val="24"/>
            <w:szCs w:val="24"/>
          </w:rPr>
          <w:t>Continúa con el uso de la palabra el H.R. Carlos Felipe Quintero Ovalle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27</w:t>
        </w:r>
        <w:r w:rsidR="00C27D22" w:rsidRPr="00FC7B53">
          <w:rPr>
            <w:noProof/>
            <w:webHidden/>
            <w:sz w:val="24"/>
            <w:szCs w:val="24"/>
          </w:rPr>
          <w:fldChar w:fldCharType="end"/>
        </w:r>
      </w:hyperlink>
    </w:p>
    <w:p w14:paraId="1C8C2AB3" w14:textId="2FAD37EE" w:rsidR="00C27D22" w:rsidRPr="00FC7B53" w:rsidRDefault="00BE0C97" w:rsidP="00A65ABA">
      <w:pPr>
        <w:pStyle w:val="TDC2"/>
        <w:jc w:val="both"/>
        <w:rPr>
          <w:rFonts w:eastAsiaTheme="minorEastAsia"/>
          <w:b w:val="0"/>
          <w:noProof/>
          <w:sz w:val="24"/>
          <w:szCs w:val="24"/>
          <w:lang w:eastAsia="es-CO"/>
        </w:rPr>
      </w:pPr>
      <w:hyperlink w:anchor="_Toc194645789"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_Toc194645789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28</w:t>
        </w:r>
        <w:r w:rsidR="00C27D22" w:rsidRPr="00FC7B53">
          <w:rPr>
            <w:noProof/>
            <w:webHidden/>
            <w:sz w:val="24"/>
            <w:szCs w:val="24"/>
          </w:rPr>
          <w:fldChar w:fldCharType="end"/>
        </w:r>
      </w:hyperlink>
    </w:p>
    <w:p w14:paraId="484EC3EF" w14:textId="059B84CD" w:rsidR="00C27D22" w:rsidRPr="00FC7B53" w:rsidRDefault="00BE0C97" w:rsidP="00A65ABA">
      <w:pPr>
        <w:pStyle w:val="TDC2"/>
        <w:jc w:val="both"/>
        <w:rPr>
          <w:rFonts w:eastAsiaTheme="minorEastAsia"/>
          <w:b w:val="0"/>
          <w:noProof/>
          <w:sz w:val="24"/>
          <w:szCs w:val="24"/>
          <w:lang w:eastAsia="es-CO"/>
        </w:rPr>
      </w:pPr>
      <w:hyperlink w:anchor="_Toc194645790" w:history="1">
        <w:r w:rsidR="00C27D22" w:rsidRPr="00FC7B53">
          <w:rPr>
            <w:rStyle w:val="Hipervnculo"/>
            <w:noProof/>
            <w:sz w:val="24"/>
            <w:szCs w:val="24"/>
          </w:rPr>
          <w:t>La Presidencia concede el uso de la palabra a la H.R. Piedad Correal Rubiano</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28</w:t>
        </w:r>
        <w:r w:rsidR="00C27D22" w:rsidRPr="00FC7B53">
          <w:rPr>
            <w:noProof/>
            <w:webHidden/>
            <w:sz w:val="24"/>
            <w:szCs w:val="24"/>
          </w:rPr>
          <w:fldChar w:fldCharType="end"/>
        </w:r>
      </w:hyperlink>
    </w:p>
    <w:p w14:paraId="10BF81EE" w14:textId="1D8D744A" w:rsidR="00C27D22" w:rsidRPr="00FC7B53" w:rsidRDefault="00BE0C97" w:rsidP="00A65ABA">
      <w:pPr>
        <w:pStyle w:val="TDC2"/>
        <w:jc w:val="both"/>
        <w:rPr>
          <w:rFonts w:eastAsiaTheme="minorEastAsia"/>
          <w:b w:val="0"/>
          <w:noProof/>
          <w:sz w:val="24"/>
          <w:szCs w:val="24"/>
          <w:lang w:eastAsia="es-CO"/>
        </w:rPr>
      </w:pPr>
      <w:hyperlink w:anchor="_Toc194645791" w:history="1">
        <w:r w:rsidR="00C27D22" w:rsidRPr="00FC7B53">
          <w:rPr>
            <w:rStyle w:val="Hipervnculo"/>
            <w:noProof/>
            <w:sz w:val="24"/>
            <w:szCs w:val="24"/>
          </w:rPr>
          <w:t>PRESIDENTE:</w:t>
        </w:r>
        <w:r w:rsidR="00C27D22" w:rsidRPr="00FC7B53">
          <w:rPr>
            <w:rStyle w:val="Hipervnculo"/>
            <w:rFonts w:eastAsia="Times New Roman"/>
            <w:noProof/>
            <w:sz w:val="24"/>
            <w:szCs w:val="24"/>
            <w:lang w:eastAsia="es-CO"/>
          </w:rPr>
          <w:t> </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28</w:t>
        </w:r>
        <w:r w:rsidR="00C27D22" w:rsidRPr="00FC7B53">
          <w:rPr>
            <w:noProof/>
            <w:webHidden/>
            <w:sz w:val="24"/>
            <w:szCs w:val="24"/>
          </w:rPr>
          <w:fldChar w:fldCharType="end"/>
        </w:r>
      </w:hyperlink>
    </w:p>
    <w:p w14:paraId="1DE83804" w14:textId="2D8841E4" w:rsidR="00C27D22" w:rsidRPr="00FC7B53" w:rsidRDefault="00BE0C97" w:rsidP="00A65ABA">
      <w:pPr>
        <w:pStyle w:val="TDC2"/>
        <w:jc w:val="both"/>
        <w:rPr>
          <w:rFonts w:eastAsiaTheme="minorEastAsia"/>
          <w:b w:val="0"/>
          <w:noProof/>
          <w:sz w:val="24"/>
          <w:szCs w:val="24"/>
          <w:lang w:eastAsia="es-CO"/>
        </w:rPr>
      </w:pPr>
      <w:hyperlink w:anchor="_Toc194645792" w:history="1">
        <w:r w:rsidR="00C27D22" w:rsidRPr="00FC7B53">
          <w:rPr>
            <w:rStyle w:val="Hipervnculo"/>
            <w:noProof/>
            <w:sz w:val="24"/>
            <w:szCs w:val="24"/>
          </w:rPr>
          <w:t>La Presidencia concede el uso de la palabra al H.R. Heráclito Landinez Suárez</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28</w:t>
        </w:r>
        <w:r w:rsidR="00C27D22" w:rsidRPr="00FC7B53">
          <w:rPr>
            <w:noProof/>
            <w:webHidden/>
            <w:sz w:val="24"/>
            <w:szCs w:val="24"/>
          </w:rPr>
          <w:fldChar w:fldCharType="end"/>
        </w:r>
      </w:hyperlink>
    </w:p>
    <w:p w14:paraId="70B9BFE7" w14:textId="4B861D68" w:rsidR="00C27D22" w:rsidRPr="00FC7B53" w:rsidRDefault="00BE0C97" w:rsidP="00A65ABA">
      <w:pPr>
        <w:pStyle w:val="TDC2"/>
        <w:jc w:val="both"/>
        <w:rPr>
          <w:rFonts w:eastAsiaTheme="minorEastAsia"/>
          <w:b w:val="0"/>
          <w:noProof/>
          <w:sz w:val="24"/>
          <w:szCs w:val="24"/>
          <w:lang w:eastAsia="es-CO"/>
        </w:rPr>
      </w:pPr>
      <w:hyperlink w:anchor="_Toc194645793"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29</w:t>
        </w:r>
        <w:r w:rsidR="00C27D22" w:rsidRPr="00FC7B53">
          <w:rPr>
            <w:noProof/>
            <w:webHidden/>
            <w:sz w:val="24"/>
            <w:szCs w:val="24"/>
          </w:rPr>
          <w:fldChar w:fldCharType="end"/>
        </w:r>
      </w:hyperlink>
    </w:p>
    <w:p w14:paraId="2103E194" w14:textId="20639508" w:rsidR="00C27D22" w:rsidRPr="00FC7B53" w:rsidRDefault="00BE0C97" w:rsidP="00A65ABA">
      <w:pPr>
        <w:pStyle w:val="TDC2"/>
        <w:jc w:val="both"/>
        <w:rPr>
          <w:rFonts w:eastAsiaTheme="minorEastAsia"/>
          <w:b w:val="0"/>
          <w:noProof/>
          <w:sz w:val="24"/>
          <w:szCs w:val="24"/>
          <w:lang w:eastAsia="es-CO"/>
        </w:rPr>
      </w:pPr>
      <w:hyperlink w:anchor="_Toc194645794" w:history="1">
        <w:r w:rsidR="00C27D22" w:rsidRPr="00FC7B53">
          <w:rPr>
            <w:rStyle w:val="Hipervnculo"/>
            <w:noProof/>
            <w:sz w:val="24"/>
            <w:szCs w:val="24"/>
          </w:rPr>
          <w:t>La Presidencia concede el uso de la palabra al H.R. Álvaro Leonel Rueda Caballero</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29</w:t>
        </w:r>
        <w:r w:rsidR="00C27D22" w:rsidRPr="00FC7B53">
          <w:rPr>
            <w:noProof/>
            <w:webHidden/>
            <w:sz w:val="24"/>
            <w:szCs w:val="24"/>
          </w:rPr>
          <w:fldChar w:fldCharType="end"/>
        </w:r>
      </w:hyperlink>
    </w:p>
    <w:p w14:paraId="2CF1AA88" w14:textId="1D888BC2" w:rsidR="00C27D22" w:rsidRPr="00FC7B53" w:rsidRDefault="00BE0C97" w:rsidP="00A65ABA">
      <w:pPr>
        <w:pStyle w:val="TDC2"/>
        <w:jc w:val="both"/>
        <w:rPr>
          <w:rFonts w:eastAsiaTheme="minorEastAsia"/>
          <w:b w:val="0"/>
          <w:noProof/>
          <w:sz w:val="24"/>
          <w:szCs w:val="24"/>
          <w:lang w:eastAsia="es-CO"/>
        </w:rPr>
      </w:pPr>
      <w:hyperlink w:anchor="_Toc194645795"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30</w:t>
        </w:r>
        <w:r w:rsidR="00C27D22" w:rsidRPr="00FC7B53">
          <w:rPr>
            <w:noProof/>
            <w:webHidden/>
            <w:sz w:val="24"/>
            <w:szCs w:val="24"/>
          </w:rPr>
          <w:fldChar w:fldCharType="end"/>
        </w:r>
      </w:hyperlink>
    </w:p>
    <w:p w14:paraId="4E27ECFC" w14:textId="63A63153" w:rsidR="00C27D22" w:rsidRPr="00FC7B53" w:rsidRDefault="00BE0C97" w:rsidP="00A65ABA">
      <w:pPr>
        <w:pStyle w:val="TDC2"/>
        <w:jc w:val="both"/>
        <w:rPr>
          <w:rFonts w:eastAsiaTheme="minorEastAsia"/>
          <w:b w:val="0"/>
          <w:noProof/>
          <w:sz w:val="24"/>
          <w:szCs w:val="24"/>
          <w:lang w:eastAsia="es-CO"/>
        </w:rPr>
      </w:pPr>
      <w:hyperlink w:anchor="_Toc194645796" w:history="1">
        <w:r w:rsidR="00C27D22" w:rsidRPr="00FC7B53">
          <w:rPr>
            <w:rStyle w:val="Hipervnculo"/>
            <w:noProof/>
            <w:sz w:val="24"/>
            <w:szCs w:val="24"/>
          </w:rPr>
          <w:t>La Presidencia concede el uso de la palabra al H.R. Pedro José Suarez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30</w:t>
        </w:r>
        <w:r w:rsidR="00C27D22" w:rsidRPr="00FC7B53">
          <w:rPr>
            <w:noProof/>
            <w:webHidden/>
            <w:sz w:val="24"/>
            <w:szCs w:val="24"/>
          </w:rPr>
          <w:fldChar w:fldCharType="end"/>
        </w:r>
      </w:hyperlink>
    </w:p>
    <w:p w14:paraId="6CBB679F" w14:textId="3468CE5C" w:rsidR="00C27D22" w:rsidRPr="00FC7B53" w:rsidRDefault="00BE0C97" w:rsidP="00A65ABA">
      <w:pPr>
        <w:pStyle w:val="TDC2"/>
        <w:jc w:val="both"/>
        <w:rPr>
          <w:rFonts w:eastAsiaTheme="minorEastAsia"/>
          <w:b w:val="0"/>
          <w:noProof/>
          <w:sz w:val="24"/>
          <w:szCs w:val="24"/>
          <w:lang w:eastAsia="es-CO"/>
        </w:rPr>
      </w:pPr>
      <w:hyperlink w:anchor="_Toc194645797"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30</w:t>
        </w:r>
        <w:r w:rsidR="00C27D22" w:rsidRPr="00FC7B53">
          <w:rPr>
            <w:noProof/>
            <w:webHidden/>
            <w:sz w:val="24"/>
            <w:szCs w:val="24"/>
          </w:rPr>
          <w:fldChar w:fldCharType="end"/>
        </w:r>
      </w:hyperlink>
    </w:p>
    <w:p w14:paraId="6C832410" w14:textId="1CC979E2" w:rsidR="00C27D22" w:rsidRPr="00FC7B53" w:rsidRDefault="00BE0C97" w:rsidP="00A65ABA">
      <w:pPr>
        <w:pStyle w:val="TDC2"/>
        <w:jc w:val="both"/>
        <w:rPr>
          <w:rFonts w:eastAsiaTheme="minorEastAsia"/>
          <w:b w:val="0"/>
          <w:noProof/>
          <w:sz w:val="24"/>
          <w:szCs w:val="24"/>
          <w:lang w:eastAsia="es-CO"/>
        </w:rPr>
      </w:pPr>
      <w:hyperlink w:anchor="_Toc194645798"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30</w:t>
        </w:r>
        <w:r w:rsidR="00C27D22" w:rsidRPr="00FC7B53">
          <w:rPr>
            <w:noProof/>
            <w:webHidden/>
            <w:sz w:val="24"/>
            <w:szCs w:val="24"/>
          </w:rPr>
          <w:fldChar w:fldCharType="end"/>
        </w:r>
      </w:hyperlink>
    </w:p>
    <w:p w14:paraId="7E0B69D4" w14:textId="03B6F1D7" w:rsidR="00C27D22" w:rsidRPr="00FC7B53" w:rsidRDefault="00BE0C97" w:rsidP="00A65ABA">
      <w:pPr>
        <w:pStyle w:val="TDC2"/>
        <w:jc w:val="both"/>
        <w:rPr>
          <w:rFonts w:eastAsiaTheme="minorEastAsia"/>
          <w:b w:val="0"/>
          <w:noProof/>
          <w:sz w:val="24"/>
          <w:szCs w:val="24"/>
          <w:lang w:eastAsia="es-CO"/>
        </w:rPr>
      </w:pPr>
      <w:hyperlink w:anchor="_Toc194645799"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_Toc194645799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31</w:t>
        </w:r>
        <w:r w:rsidR="00C27D22" w:rsidRPr="00FC7B53">
          <w:rPr>
            <w:noProof/>
            <w:webHidden/>
            <w:sz w:val="24"/>
            <w:szCs w:val="24"/>
          </w:rPr>
          <w:fldChar w:fldCharType="end"/>
        </w:r>
      </w:hyperlink>
    </w:p>
    <w:p w14:paraId="16E7D923" w14:textId="6CD5D598" w:rsidR="00C27D22" w:rsidRPr="00FC7B53" w:rsidRDefault="00BE0C97" w:rsidP="00A65ABA">
      <w:pPr>
        <w:pStyle w:val="TDC2"/>
        <w:jc w:val="both"/>
        <w:rPr>
          <w:rFonts w:eastAsiaTheme="minorEastAsia"/>
          <w:b w:val="0"/>
          <w:noProof/>
          <w:sz w:val="24"/>
          <w:szCs w:val="24"/>
          <w:lang w:eastAsia="es-CO"/>
        </w:rPr>
      </w:pPr>
      <w:hyperlink w:anchor="_Toc194645800" w:history="1">
        <w:r w:rsidR="00C27D22" w:rsidRPr="00FC7B53">
          <w:rPr>
            <w:rStyle w:val="Hipervnculo"/>
            <w:noProof/>
            <w:sz w:val="24"/>
            <w:szCs w:val="24"/>
          </w:rPr>
          <w:t>La Presidencia concede el uso de la palabra al H.R. Luis Alberto Albán Urbano</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31</w:t>
        </w:r>
        <w:r w:rsidR="00C27D22" w:rsidRPr="00FC7B53">
          <w:rPr>
            <w:noProof/>
            <w:webHidden/>
            <w:sz w:val="24"/>
            <w:szCs w:val="24"/>
          </w:rPr>
          <w:fldChar w:fldCharType="end"/>
        </w:r>
      </w:hyperlink>
    </w:p>
    <w:p w14:paraId="5781D593" w14:textId="02615948" w:rsidR="00C27D22" w:rsidRPr="00FC7B53" w:rsidRDefault="00BE0C97" w:rsidP="00A65ABA">
      <w:pPr>
        <w:pStyle w:val="TDC2"/>
        <w:jc w:val="both"/>
        <w:rPr>
          <w:rFonts w:eastAsiaTheme="minorEastAsia"/>
          <w:b w:val="0"/>
          <w:noProof/>
          <w:sz w:val="24"/>
          <w:szCs w:val="24"/>
          <w:lang w:eastAsia="es-CO"/>
        </w:rPr>
      </w:pPr>
      <w:hyperlink w:anchor="_Toc194645801"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31</w:t>
        </w:r>
        <w:r w:rsidR="00C27D22" w:rsidRPr="00FC7B53">
          <w:rPr>
            <w:noProof/>
            <w:webHidden/>
            <w:sz w:val="24"/>
            <w:szCs w:val="24"/>
          </w:rPr>
          <w:fldChar w:fldCharType="end"/>
        </w:r>
      </w:hyperlink>
    </w:p>
    <w:p w14:paraId="2AEB5BA5" w14:textId="11AD560F" w:rsidR="00C27D22" w:rsidRPr="00FC7B53" w:rsidRDefault="00BE0C97" w:rsidP="00A65ABA">
      <w:pPr>
        <w:pStyle w:val="TDC2"/>
        <w:jc w:val="both"/>
        <w:rPr>
          <w:rFonts w:eastAsiaTheme="minorEastAsia"/>
          <w:b w:val="0"/>
          <w:noProof/>
          <w:sz w:val="24"/>
          <w:szCs w:val="24"/>
          <w:lang w:eastAsia="es-CO"/>
        </w:rPr>
      </w:pPr>
      <w:hyperlink w:anchor="_Toc194645802" w:history="1">
        <w:r w:rsidR="00C27D22" w:rsidRPr="00FC7B53">
          <w:rPr>
            <w:rStyle w:val="Hipervnculo"/>
            <w:noProof/>
            <w:sz w:val="24"/>
            <w:szCs w:val="24"/>
          </w:rPr>
          <w:t>La Presidencia concede el uso de la palabra al H.R. José Jaime Uscátegui Pastrana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31</w:t>
        </w:r>
        <w:r w:rsidR="00C27D22" w:rsidRPr="00FC7B53">
          <w:rPr>
            <w:noProof/>
            <w:webHidden/>
            <w:sz w:val="24"/>
            <w:szCs w:val="24"/>
          </w:rPr>
          <w:fldChar w:fldCharType="end"/>
        </w:r>
      </w:hyperlink>
    </w:p>
    <w:p w14:paraId="22278A5B" w14:textId="2A071272" w:rsidR="00C27D22" w:rsidRPr="00FC7B53" w:rsidRDefault="00BE0C97" w:rsidP="00A65ABA">
      <w:pPr>
        <w:pStyle w:val="TDC2"/>
        <w:jc w:val="both"/>
        <w:rPr>
          <w:rFonts w:eastAsiaTheme="minorEastAsia"/>
          <w:b w:val="0"/>
          <w:noProof/>
          <w:sz w:val="24"/>
          <w:szCs w:val="24"/>
          <w:lang w:eastAsia="es-CO"/>
        </w:rPr>
      </w:pPr>
      <w:hyperlink w:anchor="_Toc194645803" w:history="1">
        <w:r w:rsidR="00C27D22" w:rsidRPr="00FC7B53">
          <w:rPr>
            <w:rStyle w:val="Hipervnculo"/>
            <w:noProof/>
            <w:sz w:val="24"/>
            <w:szCs w:val="24"/>
          </w:rPr>
          <w:t>Preside la Sesión la H.R. Ana Paola García Soto</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32</w:t>
        </w:r>
        <w:r w:rsidR="00C27D22" w:rsidRPr="00FC7B53">
          <w:rPr>
            <w:noProof/>
            <w:webHidden/>
            <w:sz w:val="24"/>
            <w:szCs w:val="24"/>
          </w:rPr>
          <w:fldChar w:fldCharType="end"/>
        </w:r>
      </w:hyperlink>
    </w:p>
    <w:p w14:paraId="61F38E7D" w14:textId="097EA45D" w:rsidR="00C27D22" w:rsidRPr="00FC7B53" w:rsidRDefault="00BE0C97" w:rsidP="00A65ABA">
      <w:pPr>
        <w:pStyle w:val="TDC2"/>
        <w:jc w:val="both"/>
        <w:rPr>
          <w:rFonts w:eastAsiaTheme="minorEastAsia"/>
          <w:b w:val="0"/>
          <w:noProof/>
          <w:sz w:val="24"/>
          <w:szCs w:val="24"/>
          <w:lang w:eastAsia="es-CO"/>
        </w:rPr>
      </w:pPr>
      <w:hyperlink w:anchor="_Toc194645804" w:history="1">
        <w:r w:rsidR="00C27D22" w:rsidRPr="00FC7B53">
          <w:rPr>
            <w:rStyle w:val="Hipervnculo"/>
            <w:rFonts w:eastAsia="Times New Roman"/>
            <w:noProof/>
            <w:sz w:val="24"/>
            <w:szCs w:val="24"/>
            <w:lang w:eastAsia="es-CO"/>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32</w:t>
        </w:r>
        <w:r w:rsidR="00C27D22" w:rsidRPr="00FC7B53">
          <w:rPr>
            <w:noProof/>
            <w:webHidden/>
            <w:sz w:val="24"/>
            <w:szCs w:val="24"/>
          </w:rPr>
          <w:fldChar w:fldCharType="end"/>
        </w:r>
      </w:hyperlink>
    </w:p>
    <w:p w14:paraId="57AE2B8C" w14:textId="355C6F53" w:rsidR="00C27D22" w:rsidRPr="00FC7B53" w:rsidRDefault="00BE0C97" w:rsidP="00A65ABA">
      <w:pPr>
        <w:pStyle w:val="TDC2"/>
        <w:jc w:val="both"/>
        <w:rPr>
          <w:rFonts w:eastAsiaTheme="minorEastAsia"/>
          <w:b w:val="0"/>
          <w:noProof/>
          <w:sz w:val="24"/>
          <w:szCs w:val="24"/>
          <w:lang w:eastAsia="es-CO"/>
        </w:rPr>
      </w:pPr>
      <w:hyperlink w:anchor="_Toc194645805" w:history="1">
        <w:r w:rsidR="00C27D22" w:rsidRPr="00FC7B53">
          <w:rPr>
            <w:rStyle w:val="Hipervnculo"/>
            <w:rFonts w:eastAsia="Times New Roman"/>
            <w:noProof/>
            <w:sz w:val="24"/>
            <w:szCs w:val="24"/>
            <w:lang w:eastAsia="es-CO"/>
          </w:rPr>
          <w:t>La Presidencia concede el uso de la palabra al H.R. Alirio Uribe Muñoz.</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32</w:t>
        </w:r>
        <w:r w:rsidR="00C27D22" w:rsidRPr="00FC7B53">
          <w:rPr>
            <w:noProof/>
            <w:webHidden/>
            <w:sz w:val="24"/>
            <w:szCs w:val="24"/>
          </w:rPr>
          <w:fldChar w:fldCharType="end"/>
        </w:r>
      </w:hyperlink>
    </w:p>
    <w:p w14:paraId="4FC98767" w14:textId="29CCC1CA" w:rsidR="00C27D22" w:rsidRPr="00FC7B53" w:rsidRDefault="00BE0C97" w:rsidP="00A65ABA">
      <w:pPr>
        <w:pStyle w:val="TDC2"/>
        <w:jc w:val="both"/>
        <w:rPr>
          <w:rFonts w:eastAsiaTheme="minorEastAsia"/>
          <w:b w:val="0"/>
          <w:noProof/>
          <w:sz w:val="24"/>
          <w:szCs w:val="24"/>
          <w:lang w:eastAsia="es-CO"/>
        </w:rPr>
      </w:pPr>
      <w:hyperlink w:anchor="_Toc19464580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32</w:t>
        </w:r>
        <w:r w:rsidR="00C27D22" w:rsidRPr="00FC7B53">
          <w:rPr>
            <w:noProof/>
            <w:webHidden/>
            <w:sz w:val="24"/>
            <w:szCs w:val="24"/>
          </w:rPr>
          <w:fldChar w:fldCharType="end"/>
        </w:r>
      </w:hyperlink>
    </w:p>
    <w:p w14:paraId="015C69B1" w14:textId="5AF92F9F" w:rsidR="00C27D22" w:rsidRPr="00FC7B53" w:rsidRDefault="00BE0C97" w:rsidP="00A65ABA">
      <w:pPr>
        <w:pStyle w:val="TDC2"/>
        <w:jc w:val="both"/>
        <w:rPr>
          <w:rFonts w:eastAsiaTheme="minorEastAsia"/>
          <w:b w:val="0"/>
          <w:noProof/>
          <w:sz w:val="24"/>
          <w:szCs w:val="24"/>
          <w:lang w:eastAsia="es-CO"/>
        </w:rPr>
      </w:pPr>
      <w:hyperlink w:anchor="_Toc194645807"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32</w:t>
        </w:r>
        <w:r w:rsidR="00C27D22" w:rsidRPr="00FC7B53">
          <w:rPr>
            <w:noProof/>
            <w:webHidden/>
            <w:sz w:val="24"/>
            <w:szCs w:val="24"/>
          </w:rPr>
          <w:fldChar w:fldCharType="end"/>
        </w:r>
      </w:hyperlink>
    </w:p>
    <w:p w14:paraId="514F54A9" w14:textId="5F83655B" w:rsidR="00C27D22" w:rsidRPr="00FC7B53" w:rsidRDefault="00BE0C97" w:rsidP="00A65ABA">
      <w:pPr>
        <w:pStyle w:val="TDC2"/>
        <w:jc w:val="both"/>
        <w:rPr>
          <w:rFonts w:eastAsiaTheme="minorEastAsia"/>
          <w:b w:val="0"/>
          <w:noProof/>
          <w:sz w:val="24"/>
          <w:szCs w:val="24"/>
          <w:lang w:eastAsia="es-CO"/>
        </w:rPr>
      </w:pPr>
      <w:hyperlink w:anchor="_Toc19464580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33</w:t>
        </w:r>
        <w:r w:rsidR="00C27D22" w:rsidRPr="00FC7B53">
          <w:rPr>
            <w:noProof/>
            <w:webHidden/>
            <w:sz w:val="24"/>
            <w:szCs w:val="24"/>
          </w:rPr>
          <w:fldChar w:fldCharType="end"/>
        </w:r>
      </w:hyperlink>
    </w:p>
    <w:p w14:paraId="6B6FBB6C" w14:textId="4163EF04" w:rsidR="00C27D22" w:rsidRPr="00FC7B53" w:rsidRDefault="00BE0C97" w:rsidP="00A65ABA">
      <w:pPr>
        <w:pStyle w:val="TDC2"/>
        <w:jc w:val="both"/>
        <w:rPr>
          <w:rFonts w:eastAsiaTheme="minorEastAsia"/>
          <w:b w:val="0"/>
          <w:noProof/>
          <w:sz w:val="24"/>
          <w:szCs w:val="24"/>
          <w:lang w:eastAsia="es-CO"/>
        </w:rPr>
      </w:pPr>
      <w:hyperlink w:anchor="_Toc194645809" w:history="1">
        <w:r w:rsidR="00C27D22" w:rsidRPr="00FC7B53">
          <w:rPr>
            <w:rStyle w:val="Hipervnculo"/>
            <w:noProof/>
            <w:sz w:val="24"/>
            <w:szCs w:val="24"/>
          </w:rPr>
          <w:t>Continua con el uso de la palabra el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_Toc194645809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33</w:t>
        </w:r>
        <w:r w:rsidR="00C27D22" w:rsidRPr="00FC7B53">
          <w:rPr>
            <w:noProof/>
            <w:webHidden/>
            <w:sz w:val="24"/>
            <w:szCs w:val="24"/>
          </w:rPr>
          <w:fldChar w:fldCharType="end"/>
        </w:r>
      </w:hyperlink>
    </w:p>
    <w:p w14:paraId="38761658" w14:textId="5ACBE163" w:rsidR="00C27D22" w:rsidRPr="00FC7B53" w:rsidRDefault="00BE0C97" w:rsidP="00A65ABA">
      <w:pPr>
        <w:pStyle w:val="TDC2"/>
        <w:jc w:val="both"/>
        <w:rPr>
          <w:rFonts w:eastAsiaTheme="minorEastAsia"/>
          <w:b w:val="0"/>
          <w:noProof/>
          <w:sz w:val="24"/>
          <w:szCs w:val="24"/>
          <w:lang w:eastAsia="es-CO"/>
        </w:rPr>
      </w:pPr>
      <w:hyperlink w:anchor="_Toc19464581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34</w:t>
        </w:r>
        <w:r w:rsidR="00C27D22" w:rsidRPr="00FC7B53">
          <w:rPr>
            <w:noProof/>
            <w:webHidden/>
            <w:sz w:val="24"/>
            <w:szCs w:val="24"/>
          </w:rPr>
          <w:fldChar w:fldCharType="end"/>
        </w:r>
      </w:hyperlink>
    </w:p>
    <w:p w14:paraId="25440E67" w14:textId="4002D9E3" w:rsidR="00C27D22" w:rsidRPr="00FC7B53" w:rsidRDefault="00BE0C97" w:rsidP="00A65ABA">
      <w:pPr>
        <w:pStyle w:val="TDC2"/>
        <w:jc w:val="both"/>
        <w:rPr>
          <w:rFonts w:eastAsiaTheme="minorEastAsia"/>
          <w:b w:val="0"/>
          <w:noProof/>
          <w:sz w:val="24"/>
          <w:szCs w:val="24"/>
          <w:lang w:eastAsia="es-CO"/>
        </w:rPr>
      </w:pPr>
      <w:hyperlink w:anchor="_Toc194645811"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34</w:t>
        </w:r>
        <w:r w:rsidR="00C27D22" w:rsidRPr="00FC7B53">
          <w:rPr>
            <w:noProof/>
            <w:webHidden/>
            <w:sz w:val="24"/>
            <w:szCs w:val="24"/>
          </w:rPr>
          <w:fldChar w:fldCharType="end"/>
        </w:r>
      </w:hyperlink>
    </w:p>
    <w:p w14:paraId="3EE9567E" w14:textId="30C168D3" w:rsidR="00C27D22" w:rsidRPr="00FC7B53" w:rsidRDefault="00BE0C97" w:rsidP="00A65ABA">
      <w:pPr>
        <w:pStyle w:val="TDC2"/>
        <w:jc w:val="both"/>
        <w:rPr>
          <w:rFonts w:eastAsiaTheme="minorEastAsia"/>
          <w:b w:val="0"/>
          <w:noProof/>
          <w:sz w:val="24"/>
          <w:szCs w:val="24"/>
          <w:lang w:eastAsia="es-CO"/>
        </w:rPr>
      </w:pPr>
      <w:hyperlink w:anchor="_Toc19464581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34</w:t>
        </w:r>
        <w:r w:rsidR="00C27D22" w:rsidRPr="00FC7B53">
          <w:rPr>
            <w:noProof/>
            <w:webHidden/>
            <w:sz w:val="24"/>
            <w:szCs w:val="24"/>
          </w:rPr>
          <w:fldChar w:fldCharType="end"/>
        </w:r>
      </w:hyperlink>
    </w:p>
    <w:p w14:paraId="18A7E7C8" w14:textId="3A5B9A3E" w:rsidR="00C27D22" w:rsidRPr="00FC7B53" w:rsidRDefault="00BE0C97" w:rsidP="00A65ABA">
      <w:pPr>
        <w:pStyle w:val="TDC2"/>
        <w:jc w:val="both"/>
        <w:rPr>
          <w:rFonts w:eastAsiaTheme="minorEastAsia"/>
          <w:b w:val="0"/>
          <w:noProof/>
          <w:sz w:val="24"/>
          <w:szCs w:val="24"/>
          <w:lang w:eastAsia="es-CO"/>
        </w:rPr>
      </w:pPr>
      <w:hyperlink w:anchor="_Toc194645813" w:history="1">
        <w:r w:rsidR="00C27D22" w:rsidRPr="00FC7B53">
          <w:rPr>
            <w:rStyle w:val="Hipervnculo"/>
            <w:noProof/>
            <w:sz w:val="24"/>
            <w:szCs w:val="24"/>
          </w:rPr>
          <w:t>La Presidencia concede el uso de la palabra al H.R. Hernán Darío Cadavid Márquez</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34</w:t>
        </w:r>
        <w:r w:rsidR="00C27D22" w:rsidRPr="00FC7B53">
          <w:rPr>
            <w:noProof/>
            <w:webHidden/>
            <w:sz w:val="24"/>
            <w:szCs w:val="24"/>
          </w:rPr>
          <w:fldChar w:fldCharType="end"/>
        </w:r>
      </w:hyperlink>
    </w:p>
    <w:p w14:paraId="7C73AC7C" w14:textId="1557F13C" w:rsidR="00C27D22" w:rsidRPr="00FC7B53" w:rsidRDefault="00BE0C97" w:rsidP="00A65ABA">
      <w:pPr>
        <w:pStyle w:val="TDC2"/>
        <w:jc w:val="both"/>
        <w:rPr>
          <w:rFonts w:eastAsiaTheme="minorEastAsia"/>
          <w:b w:val="0"/>
          <w:noProof/>
          <w:sz w:val="24"/>
          <w:szCs w:val="24"/>
          <w:lang w:eastAsia="es-CO"/>
        </w:rPr>
      </w:pPr>
      <w:hyperlink w:anchor="_Toc194645814"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35</w:t>
        </w:r>
        <w:r w:rsidR="00C27D22" w:rsidRPr="00FC7B53">
          <w:rPr>
            <w:noProof/>
            <w:webHidden/>
            <w:sz w:val="24"/>
            <w:szCs w:val="24"/>
          </w:rPr>
          <w:fldChar w:fldCharType="end"/>
        </w:r>
      </w:hyperlink>
    </w:p>
    <w:p w14:paraId="7CAD002A" w14:textId="2934C9B9" w:rsidR="00C27D22" w:rsidRPr="00FC7B53" w:rsidRDefault="00BE0C97" w:rsidP="00A65ABA">
      <w:pPr>
        <w:pStyle w:val="TDC2"/>
        <w:jc w:val="both"/>
        <w:rPr>
          <w:rFonts w:eastAsiaTheme="minorEastAsia"/>
          <w:b w:val="0"/>
          <w:noProof/>
          <w:sz w:val="24"/>
          <w:szCs w:val="24"/>
          <w:lang w:eastAsia="es-CO"/>
        </w:rPr>
      </w:pPr>
      <w:hyperlink w:anchor="_Toc194645815" w:history="1">
        <w:r w:rsidR="00C27D22" w:rsidRPr="00FC7B53">
          <w:rPr>
            <w:rStyle w:val="Hipervnculo"/>
            <w:noProof/>
            <w:sz w:val="24"/>
            <w:szCs w:val="24"/>
          </w:rPr>
          <w:t>La Presidencia concede el uso de la palabra al H.R. Jorge Eliécer Tamayo Marulanda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35</w:t>
        </w:r>
        <w:r w:rsidR="00C27D22" w:rsidRPr="00FC7B53">
          <w:rPr>
            <w:noProof/>
            <w:webHidden/>
            <w:sz w:val="24"/>
            <w:szCs w:val="24"/>
          </w:rPr>
          <w:fldChar w:fldCharType="end"/>
        </w:r>
      </w:hyperlink>
    </w:p>
    <w:p w14:paraId="13EC337C" w14:textId="45C8B4D0" w:rsidR="00C27D22" w:rsidRPr="00FC7B53" w:rsidRDefault="00BE0C97" w:rsidP="00A65ABA">
      <w:pPr>
        <w:pStyle w:val="TDC2"/>
        <w:jc w:val="both"/>
        <w:rPr>
          <w:rFonts w:eastAsiaTheme="minorEastAsia"/>
          <w:b w:val="0"/>
          <w:noProof/>
          <w:sz w:val="24"/>
          <w:szCs w:val="24"/>
          <w:lang w:eastAsia="es-CO"/>
        </w:rPr>
      </w:pPr>
      <w:hyperlink w:anchor="_Toc19464581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35</w:t>
        </w:r>
        <w:r w:rsidR="00C27D22" w:rsidRPr="00FC7B53">
          <w:rPr>
            <w:noProof/>
            <w:webHidden/>
            <w:sz w:val="24"/>
            <w:szCs w:val="24"/>
          </w:rPr>
          <w:fldChar w:fldCharType="end"/>
        </w:r>
      </w:hyperlink>
    </w:p>
    <w:p w14:paraId="677FE8FF" w14:textId="43C20394" w:rsidR="00C27D22" w:rsidRPr="00FC7B53" w:rsidRDefault="00BE0C97" w:rsidP="00A65ABA">
      <w:pPr>
        <w:pStyle w:val="TDC2"/>
        <w:jc w:val="both"/>
        <w:rPr>
          <w:rFonts w:eastAsiaTheme="minorEastAsia"/>
          <w:b w:val="0"/>
          <w:noProof/>
          <w:sz w:val="24"/>
          <w:szCs w:val="24"/>
          <w:lang w:eastAsia="es-CO"/>
        </w:rPr>
      </w:pPr>
      <w:hyperlink w:anchor="_Toc19464581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35</w:t>
        </w:r>
        <w:r w:rsidR="00C27D22" w:rsidRPr="00FC7B53">
          <w:rPr>
            <w:noProof/>
            <w:webHidden/>
            <w:sz w:val="24"/>
            <w:szCs w:val="24"/>
          </w:rPr>
          <w:fldChar w:fldCharType="end"/>
        </w:r>
      </w:hyperlink>
    </w:p>
    <w:p w14:paraId="311A6D62" w14:textId="53765461" w:rsidR="00C27D22" w:rsidRPr="00FC7B53" w:rsidRDefault="00BE0C97" w:rsidP="00A65ABA">
      <w:pPr>
        <w:pStyle w:val="TDC2"/>
        <w:jc w:val="both"/>
        <w:rPr>
          <w:rFonts w:eastAsiaTheme="minorEastAsia"/>
          <w:b w:val="0"/>
          <w:noProof/>
          <w:sz w:val="24"/>
          <w:szCs w:val="24"/>
          <w:lang w:eastAsia="es-CO"/>
        </w:rPr>
      </w:pPr>
      <w:hyperlink w:anchor="_Toc19464581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36</w:t>
        </w:r>
        <w:r w:rsidR="00C27D22" w:rsidRPr="00FC7B53">
          <w:rPr>
            <w:noProof/>
            <w:webHidden/>
            <w:sz w:val="24"/>
            <w:szCs w:val="24"/>
          </w:rPr>
          <w:fldChar w:fldCharType="end"/>
        </w:r>
      </w:hyperlink>
    </w:p>
    <w:p w14:paraId="5DE30DE9" w14:textId="17DC96B2" w:rsidR="00C27D22" w:rsidRPr="00FC7B53" w:rsidRDefault="00BE0C97" w:rsidP="00A65ABA">
      <w:pPr>
        <w:pStyle w:val="TDC2"/>
        <w:jc w:val="both"/>
        <w:rPr>
          <w:rFonts w:eastAsiaTheme="minorEastAsia"/>
          <w:b w:val="0"/>
          <w:noProof/>
          <w:sz w:val="24"/>
          <w:szCs w:val="24"/>
          <w:lang w:eastAsia="es-CO"/>
        </w:rPr>
      </w:pPr>
      <w:hyperlink w:anchor="_Toc19464581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_Toc194645819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36</w:t>
        </w:r>
        <w:r w:rsidR="00C27D22" w:rsidRPr="00FC7B53">
          <w:rPr>
            <w:noProof/>
            <w:webHidden/>
            <w:sz w:val="24"/>
            <w:szCs w:val="24"/>
          </w:rPr>
          <w:fldChar w:fldCharType="end"/>
        </w:r>
      </w:hyperlink>
    </w:p>
    <w:p w14:paraId="6A997E28" w14:textId="51E05921" w:rsidR="00C27D22" w:rsidRPr="00FC7B53" w:rsidRDefault="00BE0C97" w:rsidP="00A65ABA">
      <w:pPr>
        <w:pStyle w:val="TDC2"/>
        <w:jc w:val="both"/>
        <w:rPr>
          <w:rFonts w:eastAsiaTheme="minorEastAsia"/>
          <w:b w:val="0"/>
          <w:noProof/>
          <w:sz w:val="24"/>
          <w:szCs w:val="24"/>
          <w:lang w:eastAsia="es-CO"/>
        </w:rPr>
      </w:pPr>
      <w:hyperlink w:anchor="_Toc19464582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37</w:t>
        </w:r>
        <w:r w:rsidR="00C27D22" w:rsidRPr="00FC7B53">
          <w:rPr>
            <w:noProof/>
            <w:webHidden/>
            <w:sz w:val="24"/>
            <w:szCs w:val="24"/>
          </w:rPr>
          <w:fldChar w:fldCharType="end"/>
        </w:r>
      </w:hyperlink>
    </w:p>
    <w:p w14:paraId="1D89AE8F" w14:textId="668377FB" w:rsidR="00C27D22" w:rsidRPr="00FC7B53" w:rsidRDefault="00BE0C97" w:rsidP="00A65ABA">
      <w:pPr>
        <w:pStyle w:val="TDC2"/>
        <w:jc w:val="both"/>
        <w:rPr>
          <w:rFonts w:eastAsiaTheme="minorEastAsia"/>
          <w:b w:val="0"/>
          <w:noProof/>
          <w:sz w:val="24"/>
          <w:szCs w:val="24"/>
          <w:lang w:eastAsia="es-CO"/>
        </w:rPr>
      </w:pPr>
      <w:hyperlink w:anchor="_Toc194645821"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37</w:t>
        </w:r>
        <w:r w:rsidR="00C27D22" w:rsidRPr="00FC7B53">
          <w:rPr>
            <w:noProof/>
            <w:webHidden/>
            <w:sz w:val="24"/>
            <w:szCs w:val="24"/>
          </w:rPr>
          <w:fldChar w:fldCharType="end"/>
        </w:r>
      </w:hyperlink>
    </w:p>
    <w:p w14:paraId="45FA5840" w14:textId="4F7C5DB6" w:rsidR="00C27D22" w:rsidRPr="00FC7B53" w:rsidRDefault="00BE0C97" w:rsidP="00A65ABA">
      <w:pPr>
        <w:pStyle w:val="TDC2"/>
        <w:jc w:val="both"/>
        <w:rPr>
          <w:rFonts w:eastAsiaTheme="minorEastAsia"/>
          <w:b w:val="0"/>
          <w:noProof/>
          <w:sz w:val="24"/>
          <w:szCs w:val="24"/>
          <w:lang w:eastAsia="es-CO"/>
        </w:rPr>
      </w:pPr>
      <w:hyperlink w:anchor="_Toc19464582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37</w:t>
        </w:r>
        <w:r w:rsidR="00C27D22" w:rsidRPr="00FC7B53">
          <w:rPr>
            <w:noProof/>
            <w:webHidden/>
            <w:sz w:val="24"/>
            <w:szCs w:val="24"/>
          </w:rPr>
          <w:fldChar w:fldCharType="end"/>
        </w:r>
      </w:hyperlink>
    </w:p>
    <w:p w14:paraId="301860D9" w14:textId="0CD76C36" w:rsidR="00C27D22" w:rsidRPr="00FC7B53" w:rsidRDefault="00BE0C97" w:rsidP="00A65ABA">
      <w:pPr>
        <w:pStyle w:val="TDC2"/>
        <w:jc w:val="both"/>
        <w:rPr>
          <w:rFonts w:eastAsiaTheme="minorEastAsia"/>
          <w:b w:val="0"/>
          <w:noProof/>
          <w:sz w:val="24"/>
          <w:szCs w:val="24"/>
          <w:lang w:eastAsia="es-CO"/>
        </w:rPr>
      </w:pPr>
      <w:hyperlink w:anchor="_Toc19464582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37</w:t>
        </w:r>
        <w:r w:rsidR="00C27D22" w:rsidRPr="00FC7B53">
          <w:rPr>
            <w:noProof/>
            <w:webHidden/>
            <w:sz w:val="24"/>
            <w:szCs w:val="24"/>
          </w:rPr>
          <w:fldChar w:fldCharType="end"/>
        </w:r>
      </w:hyperlink>
    </w:p>
    <w:p w14:paraId="32483741" w14:textId="39DF8991" w:rsidR="00C27D22" w:rsidRPr="00FC7B53" w:rsidRDefault="00BE0C97" w:rsidP="00A65ABA">
      <w:pPr>
        <w:pStyle w:val="TDC2"/>
        <w:jc w:val="both"/>
        <w:rPr>
          <w:rFonts w:eastAsiaTheme="minorEastAsia"/>
          <w:b w:val="0"/>
          <w:noProof/>
          <w:sz w:val="24"/>
          <w:szCs w:val="24"/>
          <w:lang w:eastAsia="es-CO"/>
        </w:rPr>
      </w:pPr>
      <w:hyperlink w:anchor="_Toc194645824"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38</w:t>
        </w:r>
        <w:r w:rsidR="00C27D22" w:rsidRPr="00FC7B53">
          <w:rPr>
            <w:noProof/>
            <w:webHidden/>
            <w:sz w:val="24"/>
            <w:szCs w:val="24"/>
          </w:rPr>
          <w:fldChar w:fldCharType="end"/>
        </w:r>
      </w:hyperlink>
    </w:p>
    <w:p w14:paraId="177C8AF6" w14:textId="46DA3F70" w:rsidR="00C27D22" w:rsidRPr="00FC7B53" w:rsidRDefault="00BE0C97" w:rsidP="00A65ABA">
      <w:pPr>
        <w:pStyle w:val="TDC2"/>
        <w:jc w:val="both"/>
        <w:rPr>
          <w:rFonts w:eastAsiaTheme="minorEastAsia"/>
          <w:b w:val="0"/>
          <w:noProof/>
          <w:sz w:val="24"/>
          <w:szCs w:val="24"/>
          <w:lang w:eastAsia="es-CO"/>
        </w:rPr>
      </w:pPr>
      <w:hyperlink w:anchor="_Toc194645825"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38</w:t>
        </w:r>
        <w:r w:rsidR="00C27D22" w:rsidRPr="00FC7B53">
          <w:rPr>
            <w:noProof/>
            <w:webHidden/>
            <w:sz w:val="24"/>
            <w:szCs w:val="24"/>
          </w:rPr>
          <w:fldChar w:fldCharType="end"/>
        </w:r>
      </w:hyperlink>
    </w:p>
    <w:p w14:paraId="1FEBCABF" w14:textId="1D8A60D2" w:rsidR="00C27D22" w:rsidRPr="00FC7B53" w:rsidRDefault="00BE0C97" w:rsidP="00A65ABA">
      <w:pPr>
        <w:pStyle w:val="TDC2"/>
        <w:jc w:val="both"/>
        <w:rPr>
          <w:rFonts w:eastAsiaTheme="minorEastAsia"/>
          <w:b w:val="0"/>
          <w:noProof/>
          <w:sz w:val="24"/>
          <w:szCs w:val="24"/>
          <w:lang w:eastAsia="es-CO"/>
        </w:rPr>
      </w:pPr>
      <w:hyperlink w:anchor="_Toc19464582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38</w:t>
        </w:r>
        <w:r w:rsidR="00C27D22" w:rsidRPr="00FC7B53">
          <w:rPr>
            <w:noProof/>
            <w:webHidden/>
            <w:sz w:val="24"/>
            <w:szCs w:val="24"/>
          </w:rPr>
          <w:fldChar w:fldCharType="end"/>
        </w:r>
      </w:hyperlink>
    </w:p>
    <w:p w14:paraId="33CDD0E3" w14:textId="065ECA60" w:rsidR="00C27D22" w:rsidRPr="00FC7B53" w:rsidRDefault="00BE0C97" w:rsidP="00A65ABA">
      <w:pPr>
        <w:pStyle w:val="TDC2"/>
        <w:jc w:val="both"/>
        <w:rPr>
          <w:rFonts w:eastAsiaTheme="minorEastAsia"/>
          <w:b w:val="0"/>
          <w:noProof/>
          <w:sz w:val="24"/>
          <w:szCs w:val="24"/>
          <w:lang w:eastAsia="es-CO"/>
        </w:rPr>
      </w:pPr>
      <w:hyperlink w:anchor="_Toc19464582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38</w:t>
        </w:r>
        <w:r w:rsidR="00C27D22" w:rsidRPr="00FC7B53">
          <w:rPr>
            <w:noProof/>
            <w:webHidden/>
            <w:sz w:val="24"/>
            <w:szCs w:val="24"/>
          </w:rPr>
          <w:fldChar w:fldCharType="end"/>
        </w:r>
      </w:hyperlink>
    </w:p>
    <w:p w14:paraId="79D36396" w14:textId="29D2713B" w:rsidR="00C27D22" w:rsidRPr="00FC7B53" w:rsidRDefault="00BE0C97" w:rsidP="00A65ABA">
      <w:pPr>
        <w:pStyle w:val="TDC2"/>
        <w:jc w:val="both"/>
        <w:rPr>
          <w:rFonts w:eastAsiaTheme="minorEastAsia"/>
          <w:b w:val="0"/>
          <w:noProof/>
          <w:sz w:val="24"/>
          <w:szCs w:val="24"/>
          <w:lang w:eastAsia="es-CO"/>
        </w:rPr>
      </w:pPr>
      <w:hyperlink w:anchor="_Toc19464582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39</w:t>
        </w:r>
        <w:r w:rsidR="00C27D22" w:rsidRPr="00FC7B53">
          <w:rPr>
            <w:noProof/>
            <w:webHidden/>
            <w:sz w:val="24"/>
            <w:szCs w:val="24"/>
          </w:rPr>
          <w:fldChar w:fldCharType="end"/>
        </w:r>
      </w:hyperlink>
    </w:p>
    <w:p w14:paraId="3DA06A80" w14:textId="2CFD5412" w:rsidR="00C27D22" w:rsidRPr="00FC7B53" w:rsidRDefault="00BE0C97" w:rsidP="00A65ABA">
      <w:pPr>
        <w:pStyle w:val="TDC2"/>
        <w:jc w:val="both"/>
        <w:rPr>
          <w:rFonts w:eastAsiaTheme="minorEastAsia"/>
          <w:b w:val="0"/>
          <w:noProof/>
          <w:sz w:val="24"/>
          <w:szCs w:val="24"/>
          <w:lang w:eastAsia="es-CO"/>
        </w:rPr>
      </w:pPr>
      <w:hyperlink w:anchor="_Toc194645829"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_Toc194645829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39</w:t>
        </w:r>
        <w:r w:rsidR="00C27D22" w:rsidRPr="00FC7B53">
          <w:rPr>
            <w:noProof/>
            <w:webHidden/>
            <w:sz w:val="24"/>
            <w:szCs w:val="24"/>
          </w:rPr>
          <w:fldChar w:fldCharType="end"/>
        </w:r>
      </w:hyperlink>
    </w:p>
    <w:p w14:paraId="4E2297D3" w14:textId="3F722497" w:rsidR="00C27D22" w:rsidRPr="00FC7B53" w:rsidRDefault="00BE0C97" w:rsidP="00A65ABA">
      <w:pPr>
        <w:pStyle w:val="TDC2"/>
        <w:jc w:val="both"/>
        <w:rPr>
          <w:rFonts w:eastAsiaTheme="minorEastAsia"/>
          <w:b w:val="0"/>
          <w:noProof/>
          <w:sz w:val="24"/>
          <w:szCs w:val="24"/>
          <w:lang w:eastAsia="es-CO"/>
        </w:rPr>
      </w:pPr>
      <w:hyperlink w:anchor="_Toc19464583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39</w:t>
        </w:r>
        <w:r w:rsidR="00C27D22" w:rsidRPr="00FC7B53">
          <w:rPr>
            <w:noProof/>
            <w:webHidden/>
            <w:sz w:val="24"/>
            <w:szCs w:val="24"/>
          </w:rPr>
          <w:fldChar w:fldCharType="end"/>
        </w:r>
      </w:hyperlink>
    </w:p>
    <w:p w14:paraId="20276600" w14:textId="2BC39B10" w:rsidR="00C27D22" w:rsidRPr="00FC7B53" w:rsidRDefault="00BE0C97" w:rsidP="00A65ABA">
      <w:pPr>
        <w:pStyle w:val="TDC2"/>
        <w:jc w:val="both"/>
        <w:rPr>
          <w:rFonts w:eastAsiaTheme="minorEastAsia"/>
          <w:b w:val="0"/>
          <w:noProof/>
          <w:sz w:val="24"/>
          <w:szCs w:val="24"/>
          <w:lang w:eastAsia="es-CO"/>
        </w:rPr>
      </w:pPr>
      <w:hyperlink w:anchor="_Toc194645831" w:history="1">
        <w:r w:rsidR="00C27D22" w:rsidRPr="00FC7B53">
          <w:rPr>
            <w:rStyle w:val="Hipervnculo"/>
            <w:noProof/>
            <w:sz w:val="24"/>
            <w:szCs w:val="24"/>
          </w:rPr>
          <w:t>La Presidencia concede el uso de la palabra al H.R. Jorge Eliécer Tamayo Marulanda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39</w:t>
        </w:r>
        <w:r w:rsidR="00C27D22" w:rsidRPr="00FC7B53">
          <w:rPr>
            <w:noProof/>
            <w:webHidden/>
            <w:sz w:val="24"/>
            <w:szCs w:val="24"/>
          </w:rPr>
          <w:fldChar w:fldCharType="end"/>
        </w:r>
      </w:hyperlink>
    </w:p>
    <w:p w14:paraId="2280DA81" w14:textId="1B9ACA89" w:rsidR="00C27D22" w:rsidRPr="00FC7B53" w:rsidRDefault="00BE0C97" w:rsidP="00A65ABA">
      <w:pPr>
        <w:pStyle w:val="TDC2"/>
        <w:jc w:val="both"/>
        <w:rPr>
          <w:rFonts w:eastAsiaTheme="minorEastAsia"/>
          <w:b w:val="0"/>
          <w:noProof/>
          <w:sz w:val="24"/>
          <w:szCs w:val="24"/>
          <w:lang w:eastAsia="es-CO"/>
        </w:rPr>
      </w:pPr>
      <w:hyperlink w:anchor="_Toc19464583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39</w:t>
        </w:r>
        <w:r w:rsidR="00C27D22" w:rsidRPr="00FC7B53">
          <w:rPr>
            <w:noProof/>
            <w:webHidden/>
            <w:sz w:val="24"/>
            <w:szCs w:val="24"/>
          </w:rPr>
          <w:fldChar w:fldCharType="end"/>
        </w:r>
      </w:hyperlink>
    </w:p>
    <w:p w14:paraId="444B4BCC" w14:textId="10EB30A9" w:rsidR="00C27D22" w:rsidRPr="00FC7B53" w:rsidRDefault="00BE0C97" w:rsidP="00A65ABA">
      <w:pPr>
        <w:pStyle w:val="TDC2"/>
        <w:jc w:val="both"/>
        <w:rPr>
          <w:rFonts w:eastAsiaTheme="minorEastAsia"/>
          <w:b w:val="0"/>
          <w:noProof/>
          <w:sz w:val="24"/>
          <w:szCs w:val="24"/>
          <w:lang w:eastAsia="es-CO"/>
        </w:rPr>
      </w:pPr>
      <w:hyperlink w:anchor="_Toc19464583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40</w:t>
        </w:r>
        <w:r w:rsidR="00C27D22" w:rsidRPr="00FC7B53">
          <w:rPr>
            <w:noProof/>
            <w:webHidden/>
            <w:sz w:val="24"/>
            <w:szCs w:val="24"/>
          </w:rPr>
          <w:fldChar w:fldCharType="end"/>
        </w:r>
      </w:hyperlink>
    </w:p>
    <w:p w14:paraId="17A7AF26" w14:textId="5BAFB001" w:rsidR="00C27D22" w:rsidRPr="00FC7B53" w:rsidRDefault="00BE0C97" w:rsidP="00A65ABA">
      <w:pPr>
        <w:pStyle w:val="TDC2"/>
        <w:jc w:val="both"/>
        <w:rPr>
          <w:rFonts w:eastAsiaTheme="minorEastAsia"/>
          <w:b w:val="0"/>
          <w:noProof/>
          <w:sz w:val="24"/>
          <w:szCs w:val="24"/>
          <w:lang w:eastAsia="es-CO"/>
        </w:rPr>
      </w:pPr>
      <w:hyperlink w:anchor="_Toc194645834"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40</w:t>
        </w:r>
        <w:r w:rsidR="00C27D22" w:rsidRPr="00FC7B53">
          <w:rPr>
            <w:noProof/>
            <w:webHidden/>
            <w:sz w:val="24"/>
            <w:szCs w:val="24"/>
          </w:rPr>
          <w:fldChar w:fldCharType="end"/>
        </w:r>
      </w:hyperlink>
    </w:p>
    <w:p w14:paraId="16F6F6B6" w14:textId="61C828DE" w:rsidR="00C27D22" w:rsidRPr="00FC7B53" w:rsidRDefault="00BE0C97" w:rsidP="00A65ABA">
      <w:pPr>
        <w:pStyle w:val="TDC2"/>
        <w:jc w:val="both"/>
        <w:rPr>
          <w:rFonts w:eastAsiaTheme="minorEastAsia"/>
          <w:b w:val="0"/>
          <w:noProof/>
          <w:sz w:val="24"/>
          <w:szCs w:val="24"/>
          <w:lang w:eastAsia="es-CO"/>
        </w:rPr>
      </w:pPr>
      <w:hyperlink w:anchor="_Toc194645835"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40</w:t>
        </w:r>
        <w:r w:rsidR="00C27D22" w:rsidRPr="00FC7B53">
          <w:rPr>
            <w:noProof/>
            <w:webHidden/>
            <w:sz w:val="24"/>
            <w:szCs w:val="24"/>
          </w:rPr>
          <w:fldChar w:fldCharType="end"/>
        </w:r>
      </w:hyperlink>
    </w:p>
    <w:p w14:paraId="1B63568C" w14:textId="38FDC452" w:rsidR="00C27D22" w:rsidRPr="00FC7B53" w:rsidRDefault="00BE0C97" w:rsidP="00A65ABA">
      <w:pPr>
        <w:pStyle w:val="TDC2"/>
        <w:jc w:val="both"/>
        <w:rPr>
          <w:rFonts w:eastAsiaTheme="minorEastAsia"/>
          <w:b w:val="0"/>
          <w:noProof/>
          <w:sz w:val="24"/>
          <w:szCs w:val="24"/>
          <w:lang w:eastAsia="es-CO"/>
        </w:rPr>
      </w:pPr>
      <w:hyperlink w:anchor="_Toc19464583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40</w:t>
        </w:r>
        <w:r w:rsidR="00C27D22" w:rsidRPr="00FC7B53">
          <w:rPr>
            <w:noProof/>
            <w:webHidden/>
            <w:sz w:val="24"/>
            <w:szCs w:val="24"/>
          </w:rPr>
          <w:fldChar w:fldCharType="end"/>
        </w:r>
      </w:hyperlink>
    </w:p>
    <w:p w14:paraId="4CFBF5B3" w14:textId="03E447BC" w:rsidR="00C27D22" w:rsidRPr="00FC7B53" w:rsidRDefault="00BE0C97" w:rsidP="00A65ABA">
      <w:pPr>
        <w:pStyle w:val="TDC2"/>
        <w:jc w:val="both"/>
        <w:rPr>
          <w:rFonts w:eastAsiaTheme="minorEastAsia"/>
          <w:b w:val="0"/>
          <w:noProof/>
          <w:sz w:val="24"/>
          <w:szCs w:val="24"/>
          <w:lang w:eastAsia="es-CO"/>
        </w:rPr>
      </w:pPr>
      <w:hyperlink w:anchor="_Toc194645837" w:history="1">
        <w:r w:rsidR="00C27D22" w:rsidRPr="00FC7B53">
          <w:rPr>
            <w:rStyle w:val="Hipervnculo"/>
            <w:noProof/>
            <w:sz w:val="24"/>
            <w:szCs w:val="24"/>
          </w:rPr>
          <w:t>Continua con el uso de la palabra el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40</w:t>
        </w:r>
        <w:r w:rsidR="00C27D22" w:rsidRPr="00FC7B53">
          <w:rPr>
            <w:noProof/>
            <w:webHidden/>
            <w:sz w:val="24"/>
            <w:szCs w:val="24"/>
          </w:rPr>
          <w:fldChar w:fldCharType="end"/>
        </w:r>
      </w:hyperlink>
    </w:p>
    <w:p w14:paraId="790DC0BF" w14:textId="16C1E244" w:rsidR="00C27D22" w:rsidRPr="00FC7B53" w:rsidRDefault="00BE0C97" w:rsidP="00A65ABA">
      <w:pPr>
        <w:pStyle w:val="TDC2"/>
        <w:jc w:val="both"/>
        <w:rPr>
          <w:rFonts w:eastAsiaTheme="minorEastAsia"/>
          <w:b w:val="0"/>
          <w:noProof/>
          <w:sz w:val="24"/>
          <w:szCs w:val="24"/>
          <w:lang w:eastAsia="es-CO"/>
        </w:rPr>
      </w:pPr>
      <w:hyperlink w:anchor="_Toc19464583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40</w:t>
        </w:r>
        <w:r w:rsidR="00C27D22" w:rsidRPr="00FC7B53">
          <w:rPr>
            <w:noProof/>
            <w:webHidden/>
            <w:sz w:val="24"/>
            <w:szCs w:val="24"/>
          </w:rPr>
          <w:fldChar w:fldCharType="end"/>
        </w:r>
      </w:hyperlink>
    </w:p>
    <w:p w14:paraId="1FA84EBC" w14:textId="77094B1F" w:rsidR="00C27D22" w:rsidRPr="00FC7B53" w:rsidRDefault="00BE0C97" w:rsidP="00A65ABA">
      <w:pPr>
        <w:pStyle w:val="TDC2"/>
        <w:jc w:val="both"/>
        <w:rPr>
          <w:rFonts w:eastAsiaTheme="minorEastAsia"/>
          <w:b w:val="0"/>
          <w:noProof/>
          <w:sz w:val="24"/>
          <w:szCs w:val="24"/>
          <w:lang w:eastAsia="es-CO"/>
        </w:rPr>
      </w:pPr>
      <w:hyperlink w:anchor="_Toc194645839" w:history="1">
        <w:r w:rsidR="00C27D22" w:rsidRPr="00FC7B53">
          <w:rPr>
            <w:rStyle w:val="Hipervnculo"/>
            <w:noProof/>
            <w:sz w:val="24"/>
            <w:szCs w:val="24"/>
          </w:rPr>
          <w:t>La Presidencia concede el uso de la palabra al H.R. Jorge Eliécer Tamayo Marulanda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_Toc194645839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41</w:t>
        </w:r>
        <w:r w:rsidR="00C27D22" w:rsidRPr="00FC7B53">
          <w:rPr>
            <w:noProof/>
            <w:webHidden/>
            <w:sz w:val="24"/>
            <w:szCs w:val="24"/>
          </w:rPr>
          <w:fldChar w:fldCharType="end"/>
        </w:r>
      </w:hyperlink>
    </w:p>
    <w:p w14:paraId="16E132C7" w14:textId="58096B75" w:rsidR="00C27D22" w:rsidRPr="00FC7B53" w:rsidRDefault="00BE0C97" w:rsidP="00A65ABA">
      <w:pPr>
        <w:pStyle w:val="TDC2"/>
        <w:jc w:val="both"/>
        <w:rPr>
          <w:rFonts w:eastAsiaTheme="minorEastAsia"/>
          <w:b w:val="0"/>
          <w:noProof/>
          <w:sz w:val="24"/>
          <w:szCs w:val="24"/>
          <w:lang w:eastAsia="es-CO"/>
        </w:rPr>
      </w:pPr>
      <w:hyperlink w:anchor="_Toc19464584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41</w:t>
        </w:r>
        <w:r w:rsidR="00C27D22" w:rsidRPr="00FC7B53">
          <w:rPr>
            <w:noProof/>
            <w:webHidden/>
            <w:sz w:val="24"/>
            <w:szCs w:val="24"/>
          </w:rPr>
          <w:fldChar w:fldCharType="end"/>
        </w:r>
      </w:hyperlink>
    </w:p>
    <w:p w14:paraId="5865C3C6" w14:textId="61AEAC25" w:rsidR="00C27D22" w:rsidRPr="00FC7B53" w:rsidRDefault="00BE0C97" w:rsidP="00A65ABA">
      <w:pPr>
        <w:pStyle w:val="TDC3"/>
        <w:ind w:left="0"/>
        <w:jc w:val="both"/>
        <w:rPr>
          <w:rFonts w:eastAsiaTheme="minorEastAsia"/>
          <w:sz w:val="24"/>
          <w:szCs w:val="24"/>
          <w:lang w:eastAsia="es-CO"/>
        </w:rPr>
      </w:pPr>
      <w:hyperlink w:anchor="_Toc194645841" w:history="1">
        <w:r w:rsidR="00C27D22" w:rsidRPr="00FC7B53">
          <w:rPr>
            <w:rStyle w:val="Hipervnculo"/>
            <w:sz w:val="24"/>
            <w:szCs w:val="24"/>
          </w:rPr>
          <w:t>SECRETARIA:</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_Toc194645841 \h </w:instrText>
        </w:r>
        <w:r w:rsidR="00C27D22" w:rsidRPr="00FC7B53">
          <w:rPr>
            <w:webHidden/>
            <w:sz w:val="24"/>
            <w:szCs w:val="24"/>
          </w:rPr>
        </w:r>
        <w:r w:rsidR="00C27D22" w:rsidRPr="00FC7B53">
          <w:rPr>
            <w:webHidden/>
            <w:sz w:val="24"/>
            <w:szCs w:val="24"/>
          </w:rPr>
          <w:fldChar w:fldCharType="separate"/>
        </w:r>
        <w:r w:rsidR="00D204E5">
          <w:rPr>
            <w:webHidden/>
            <w:sz w:val="24"/>
            <w:szCs w:val="24"/>
          </w:rPr>
          <w:t>41</w:t>
        </w:r>
        <w:r w:rsidR="00C27D22" w:rsidRPr="00FC7B53">
          <w:rPr>
            <w:webHidden/>
            <w:sz w:val="24"/>
            <w:szCs w:val="24"/>
          </w:rPr>
          <w:fldChar w:fldCharType="end"/>
        </w:r>
      </w:hyperlink>
    </w:p>
    <w:p w14:paraId="531467B5" w14:textId="2A82EF30" w:rsidR="00C27D22" w:rsidRPr="00FC7B53" w:rsidRDefault="00BE0C97" w:rsidP="00A65ABA">
      <w:pPr>
        <w:pStyle w:val="TDC2"/>
        <w:jc w:val="both"/>
        <w:rPr>
          <w:rFonts w:eastAsiaTheme="minorEastAsia"/>
          <w:b w:val="0"/>
          <w:noProof/>
          <w:sz w:val="24"/>
          <w:szCs w:val="24"/>
          <w:lang w:eastAsia="es-CO"/>
        </w:rPr>
      </w:pPr>
      <w:hyperlink w:anchor="_Toc19464584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41</w:t>
        </w:r>
        <w:r w:rsidR="00C27D22" w:rsidRPr="00FC7B53">
          <w:rPr>
            <w:noProof/>
            <w:webHidden/>
            <w:sz w:val="24"/>
            <w:szCs w:val="24"/>
          </w:rPr>
          <w:fldChar w:fldCharType="end"/>
        </w:r>
      </w:hyperlink>
    </w:p>
    <w:p w14:paraId="50DB705B" w14:textId="43CCC34C" w:rsidR="00C27D22" w:rsidRPr="00FC7B53" w:rsidRDefault="00BE0C97" w:rsidP="00A65ABA">
      <w:pPr>
        <w:pStyle w:val="TDC2"/>
        <w:jc w:val="both"/>
        <w:rPr>
          <w:rFonts w:eastAsiaTheme="minorEastAsia"/>
          <w:b w:val="0"/>
          <w:noProof/>
          <w:sz w:val="24"/>
          <w:szCs w:val="24"/>
          <w:lang w:eastAsia="es-CO"/>
        </w:rPr>
      </w:pPr>
      <w:hyperlink w:anchor="_Toc194645843"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41</w:t>
        </w:r>
        <w:r w:rsidR="00C27D22" w:rsidRPr="00FC7B53">
          <w:rPr>
            <w:noProof/>
            <w:webHidden/>
            <w:sz w:val="24"/>
            <w:szCs w:val="24"/>
          </w:rPr>
          <w:fldChar w:fldCharType="end"/>
        </w:r>
      </w:hyperlink>
    </w:p>
    <w:p w14:paraId="0D723897" w14:textId="71294C46" w:rsidR="00C27D22" w:rsidRPr="00FC7B53" w:rsidRDefault="00BE0C97" w:rsidP="00A65ABA">
      <w:pPr>
        <w:pStyle w:val="TDC2"/>
        <w:jc w:val="both"/>
        <w:rPr>
          <w:rFonts w:eastAsiaTheme="minorEastAsia"/>
          <w:b w:val="0"/>
          <w:noProof/>
          <w:sz w:val="24"/>
          <w:szCs w:val="24"/>
          <w:lang w:eastAsia="es-CO"/>
        </w:rPr>
      </w:pPr>
      <w:hyperlink w:anchor="_Toc194645844" w:history="1">
        <w:r w:rsidR="00C27D22" w:rsidRPr="00FC7B53">
          <w:rPr>
            <w:rStyle w:val="Hipervnculo"/>
            <w:noProof/>
            <w:sz w:val="24"/>
            <w:szCs w:val="24"/>
          </w:rPr>
          <w:t>PRESIDENTE: .</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41</w:t>
        </w:r>
        <w:r w:rsidR="00C27D22" w:rsidRPr="00FC7B53">
          <w:rPr>
            <w:noProof/>
            <w:webHidden/>
            <w:sz w:val="24"/>
            <w:szCs w:val="24"/>
          </w:rPr>
          <w:fldChar w:fldCharType="end"/>
        </w:r>
      </w:hyperlink>
    </w:p>
    <w:p w14:paraId="71F1B10D" w14:textId="77FE0207" w:rsidR="00C27D22" w:rsidRPr="00FC7B53" w:rsidRDefault="00BE0C97" w:rsidP="00A65ABA">
      <w:pPr>
        <w:pStyle w:val="TDC2"/>
        <w:jc w:val="both"/>
        <w:rPr>
          <w:rFonts w:eastAsiaTheme="minorEastAsia"/>
          <w:b w:val="0"/>
          <w:noProof/>
          <w:sz w:val="24"/>
          <w:szCs w:val="24"/>
          <w:lang w:eastAsia="es-CO"/>
        </w:rPr>
      </w:pPr>
      <w:hyperlink w:anchor="_Toc194645845"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41</w:t>
        </w:r>
        <w:r w:rsidR="00C27D22" w:rsidRPr="00FC7B53">
          <w:rPr>
            <w:noProof/>
            <w:webHidden/>
            <w:sz w:val="24"/>
            <w:szCs w:val="24"/>
          </w:rPr>
          <w:fldChar w:fldCharType="end"/>
        </w:r>
      </w:hyperlink>
    </w:p>
    <w:p w14:paraId="60222267" w14:textId="41C7359E" w:rsidR="00C27D22" w:rsidRPr="00FC7B53" w:rsidRDefault="00BE0C97" w:rsidP="00A65ABA">
      <w:pPr>
        <w:pStyle w:val="TDC2"/>
        <w:jc w:val="both"/>
        <w:rPr>
          <w:rFonts w:eastAsiaTheme="minorEastAsia"/>
          <w:b w:val="0"/>
          <w:noProof/>
          <w:sz w:val="24"/>
          <w:szCs w:val="24"/>
          <w:lang w:eastAsia="es-CO"/>
        </w:rPr>
      </w:pPr>
      <w:hyperlink w:anchor="_Toc19464584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43</w:t>
        </w:r>
        <w:r w:rsidR="00C27D22" w:rsidRPr="00FC7B53">
          <w:rPr>
            <w:noProof/>
            <w:webHidden/>
            <w:sz w:val="24"/>
            <w:szCs w:val="24"/>
          </w:rPr>
          <w:fldChar w:fldCharType="end"/>
        </w:r>
      </w:hyperlink>
    </w:p>
    <w:p w14:paraId="188EABCD" w14:textId="26C63422" w:rsidR="00C27D22" w:rsidRPr="00FC7B53" w:rsidRDefault="00BE0C97" w:rsidP="00A65ABA">
      <w:pPr>
        <w:pStyle w:val="TDC2"/>
        <w:jc w:val="both"/>
        <w:rPr>
          <w:rFonts w:eastAsiaTheme="minorEastAsia"/>
          <w:b w:val="0"/>
          <w:noProof/>
          <w:sz w:val="24"/>
          <w:szCs w:val="24"/>
          <w:lang w:eastAsia="es-CO"/>
        </w:rPr>
      </w:pPr>
      <w:hyperlink w:anchor="_Toc19464584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43</w:t>
        </w:r>
        <w:r w:rsidR="00C27D22" w:rsidRPr="00FC7B53">
          <w:rPr>
            <w:noProof/>
            <w:webHidden/>
            <w:sz w:val="24"/>
            <w:szCs w:val="24"/>
          </w:rPr>
          <w:fldChar w:fldCharType="end"/>
        </w:r>
      </w:hyperlink>
    </w:p>
    <w:p w14:paraId="34619DE8" w14:textId="2C234C00" w:rsidR="00C27D22" w:rsidRPr="00FC7B53" w:rsidRDefault="00BE0C97" w:rsidP="00A65ABA">
      <w:pPr>
        <w:pStyle w:val="TDC2"/>
        <w:jc w:val="both"/>
        <w:rPr>
          <w:rFonts w:eastAsiaTheme="minorEastAsia"/>
          <w:b w:val="0"/>
          <w:noProof/>
          <w:sz w:val="24"/>
          <w:szCs w:val="24"/>
          <w:lang w:eastAsia="es-CO"/>
        </w:rPr>
      </w:pPr>
      <w:hyperlink w:anchor="_Toc19464584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43</w:t>
        </w:r>
        <w:r w:rsidR="00C27D22" w:rsidRPr="00FC7B53">
          <w:rPr>
            <w:noProof/>
            <w:webHidden/>
            <w:sz w:val="24"/>
            <w:szCs w:val="24"/>
          </w:rPr>
          <w:fldChar w:fldCharType="end"/>
        </w:r>
      </w:hyperlink>
    </w:p>
    <w:p w14:paraId="1FF39D3B" w14:textId="406DBB76" w:rsidR="00C27D22" w:rsidRPr="00FC7B53" w:rsidRDefault="00BE0C97" w:rsidP="00A65ABA">
      <w:pPr>
        <w:pStyle w:val="TDC2"/>
        <w:jc w:val="both"/>
        <w:rPr>
          <w:rFonts w:eastAsiaTheme="minorEastAsia"/>
          <w:b w:val="0"/>
          <w:noProof/>
          <w:sz w:val="24"/>
          <w:szCs w:val="24"/>
          <w:lang w:eastAsia="es-CO"/>
        </w:rPr>
      </w:pPr>
      <w:hyperlink w:anchor="_Toc19464584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_Toc194645849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43</w:t>
        </w:r>
        <w:r w:rsidR="00C27D22" w:rsidRPr="00FC7B53">
          <w:rPr>
            <w:noProof/>
            <w:webHidden/>
            <w:sz w:val="24"/>
            <w:szCs w:val="24"/>
          </w:rPr>
          <w:fldChar w:fldCharType="end"/>
        </w:r>
      </w:hyperlink>
    </w:p>
    <w:p w14:paraId="5FE3B301" w14:textId="1AC316A5" w:rsidR="00C27D22" w:rsidRPr="00FC7B53" w:rsidRDefault="00BE0C97" w:rsidP="00A65ABA">
      <w:pPr>
        <w:pStyle w:val="TDC2"/>
        <w:jc w:val="both"/>
        <w:rPr>
          <w:rFonts w:eastAsiaTheme="minorEastAsia"/>
          <w:b w:val="0"/>
          <w:noProof/>
          <w:sz w:val="24"/>
          <w:szCs w:val="24"/>
          <w:lang w:eastAsia="es-CO"/>
        </w:rPr>
      </w:pPr>
      <w:hyperlink w:anchor="_Toc19464585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43</w:t>
        </w:r>
        <w:r w:rsidR="00C27D22" w:rsidRPr="00FC7B53">
          <w:rPr>
            <w:noProof/>
            <w:webHidden/>
            <w:sz w:val="24"/>
            <w:szCs w:val="24"/>
          </w:rPr>
          <w:fldChar w:fldCharType="end"/>
        </w:r>
      </w:hyperlink>
    </w:p>
    <w:p w14:paraId="3D570DA6" w14:textId="7D083A1D" w:rsidR="00C27D22" w:rsidRPr="00FC7B53" w:rsidRDefault="00BE0C97" w:rsidP="00A65ABA">
      <w:pPr>
        <w:pStyle w:val="TDC2"/>
        <w:jc w:val="both"/>
        <w:rPr>
          <w:rFonts w:eastAsiaTheme="minorEastAsia"/>
          <w:b w:val="0"/>
          <w:noProof/>
          <w:sz w:val="24"/>
          <w:szCs w:val="24"/>
          <w:lang w:eastAsia="es-CO"/>
        </w:rPr>
      </w:pPr>
      <w:hyperlink w:anchor="_Toc194645851"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43</w:t>
        </w:r>
        <w:r w:rsidR="00C27D22" w:rsidRPr="00FC7B53">
          <w:rPr>
            <w:noProof/>
            <w:webHidden/>
            <w:sz w:val="24"/>
            <w:szCs w:val="24"/>
          </w:rPr>
          <w:fldChar w:fldCharType="end"/>
        </w:r>
      </w:hyperlink>
    </w:p>
    <w:p w14:paraId="4FB35C71" w14:textId="07240DF7" w:rsidR="00C27D22" w:rsidRPr="00FC7B53" w:rsidRDefault="00BE0C97" w:rsidP="00A65ABA">
      <w:pPr>
        <w:pStyle w:val="TDC2"/>
        <w:jc w:val="both"/>
        <w:rPr>
          <w:rFonts w:eastAsiaTheme="minorEastAsia"/>
          <w:b w:val="0"/>
          <w:noProof/>
          <w:sz w:val="24"/>
          <w:szCs w:val="24"/>
          <w:lang w:eastAsia="es-CO"/>
        </w:rPr>
      </w:pPr>
      <w:hyperlink w:anchor="_Toc194645852"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44</w:t>
        </w:r>
        <w:r w:rsidR="00C27D22" w:rsidRPr="00FC7B53">
          <w:rPr>
            <w:noProof/>
            <w:webHidden/>
            <w:sz w:val="24"/>
            <w:szCs w:val="24"/>
          </w:rPr>
          <w:fldChar w:fldCharType="end"/>
        </w:r>
      </w:hyperlink>
    </w:p>
    <w:p w14:paraId="2EEE2B4D" w14:textId="4B157D54" w:rsidR="00C27D22" w:rsidRPr="00FC7B53" w:rsidRDefault="00BE0C97" w:rsidP="00A65ABA">
      <w:pPr>
        <w:pStyle w:val="TDC2"/>
        <w:jc w:val="both"/>
        <w:rPr>
          <w:rFonts w:eastAsiaTheme="minorEastAsia"/>
          <w:b w:val="0"/>
          <w:noProof/>
          <w:sz w:val="24"/>
          <w:szCs w:val="24"/>
          <w:lang w:eastAsia="es-CO"/>
        </w:rPr>
      </w:pPr>
      <w:hyperlink w:anchor="_Toc194645853"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44</w:t>
        </w:r>
        <w:r w:rsidR="00C27D22" w:rsidRPr="00FC7B53">
          <w:rPr>
            <w:noProof/>
            <w:webHidden/>
            <w:sz w:val="24"/>
            <w:szCs w:val="24"/>
          </w:rPr>
          <w:fldChar w:fldCharType="end"/>
        </w:r>
      </w:hyperlink>
    </w:p>
    <w:p w14:paraId="01FFF10F" w14:textId="4E68267F" w:rsidR="00C27D22" w:rsidRPr="00FC7B53" w:rsidRDefault="00BE0C97" w:rsidP="00A65ABA">
      <w:pPr>
        <w:pStyle w:val="TDC2"/>
        <w:jc w:val="both"/>
        <w:rPr>
          <w:rFonts w:eastAsiaTheme="minorEastAsia"/>
          <w:b w:val="0"/>
          <w:noProof/>
          <w:sz w:val="24"/>
          <w:szCs w:val="24"/>
          <w:lang w:eastAsia="es-CO"/>
        </w:rPr>
      </w:pPr>
      <w:hyperlink w:anchor="_Toc194645854"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44</w:t>
        </w:r>
        <w:r w:rsidR="00C27D22" w:rsidRPr="00FC7B53">
          <w:rPr>
            <w:noProof/>
            <w:webHidden/>
            <w:sz w:val="24"/>
            <w:szCs w:val="24"/>
          </w:rPr>
          <w:fldChar w:fldCharType="end"/>
        </w:r>
      </w:hyperlink>
    </w:p>
    <w:p w14:paraId="52CF75E2" w14:textId="00BE6773" w:rsidR="00C27D22" w:rsidRPr="00FC7B53" w:rsidRDefault="00BE0C97" w:rsidP="00A65ABA">
      <w:pPr>
        <w:pStyle w:val="TDC2"/>
        <w:jc w:val="both"/>
        <w:rPr>
          <w:rFonts w:eastAsiaTheme="minorEastAsia"/>
          <w:b w:val="0"/>
          <w:noProof/>
          <w:sz w:val="24"/>
          <w:szCs w:val="24"/>
          <w:lang w:eastAsia="es-CO"/>
        </w:rPr>
      </w:pPr>
      <w:hyperlink w:anchor="_Toc194645855"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45</w:t>
        </w:r>
        <w:r w:rsidR="00C27D22" w:rsidRPr="00FC7B53">
          <w:rPr>
            <w:noProof/>
            <w:webHidden/>
            <w:sz w:val="24"/>
            <w:szCs w:val="24"/>
          </w:rPr>
          <w:fldChar w:fldCharType="end"/>
        </w:r>
      </w:hyperlink>
    </w:p>
    <w:p w14:paraId="7BEA4A19" w14:textId="68EB8AE9" w:rsidR="00C27D22" w:rsidRPr="00FC7B53" w:rsidRDefault="00BE0C97" w:rsidP="00A65ABA">
      <w:pPr>
        <w:pStyle w:val="TDC2"/>
        <w:jc w:val="both"/>
        <w:rPr>
          <w:rFonts w:eastAsiaTheme="minorEastAsia"/>
          <w:b w:val="0"/>
          <w:noProof/>
          <w:sz w:val="24"/>
          <w:szCs w:val="24"/>
          <w:lang w:eastAsia="es-CO"/>
        </w:rPr>
      </w:pPr>
      <w:hyperlink w:anchor="_Toc194645856"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45</w:t>
        </w:r>
        <w:r w:rsidR="00C27D22" w:rsidRPr="00FC7B53">
          <w:rPr>
            <w:noProof/>
            <w:webHidden/>
            <w:sz w:val="24"/>
            <w:szCs w:val="24"/>
          </w:rPr>
          <w:fldChar w:fldCharType="end"/>
        </w:r>
      </w:hyperlink>
    </w:p>
    <w:p w14:paraId="6629A09C" w14:textId="526F360F" w:rsidR="00C27D22" w:rsidRPr="00FC7B53" w:rsidRDefault="00BE0C97" w:rsidP="00A65ABA">
      <w:pPr>
        <w:pStyle w:val="TDC2"/>
        <w:jc w:val="both"/>
        <w:rPr>
          <w:rFonts w:eastAsiaTheme="minorEastAsia"/>
          <w:b w:val="0"/>
          <w:noProof/>
          <w:sz w:val="24"/>
          <w:szCs w:val="24"/>
          <w:lang w:eastAsia="es-CO"/>
        </w:rPr>
      </w:pPr>
      <w:hyperlink w:anchor="_Toc194645857"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45</w:t>
        </w:r>
        <w:r w:rsidR="00C27D22" w:rsidRPr="00FC7B53">
          <w:rPr>
            <w:noProof/>
            <w:webHidden/>
            <w:sz w:val="24"/>
            <w:szCs w:val="24"/>
          </w:rPr>
          <w:fldChar w:fldCharType="end"/>
        </w:r>
      </w:hyperlink>
    </w:p>
    <w:p w14:paraId="66036081" w14:textId="4C76582C" w:rsidR="00C27D22" w:rsidRPr="00FC7B53" w:rsidRDefault="00BE0C97" w:rsidP="00A65ABA">
      <w:pPr>
        <w:pStyle w:val="TDC2"/>
        <w:jc w:val="both"/>
        <w:rPr>
          <w:rFonts w:eastAsiaTheme="minorEastAsia"/>
          <w:b w:val="0"/>
          <w:noProof/>
          <w:sz w:val="24"/>
          <w:szCs w:val="24"/>
          <w:lang w:eastAsia="es-CO"/>
        </w:rPr>
      </w:pPr>
      <w:hyperlink w:anchor="_Toc194645858"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45</w:t>
        </w:r>
        <w:r w:rsidR="00C27D22" w:rsidRPr="00FC7B53">
          <w:rPr>
            <w:noProof/>
            <w:webHidden/>
            <w:sz w:val="24"/>
            <w:szCs w:val="24"/>
          </w:rPr>
          <w:fldChar w:fldCharType="end"/>
        </w:r>
      </w:hyperlink>
    </w:p>
    <w:p w14:paraId="2A9A1AEB" w14:textId="66F931E3" w:rsidR="00C27D22" w:rsidRPr="00FC7B53" w:rsidRDefault="00BE0C97" w:rsidP="00A65ABA">
      <w:pPr>
        <w:pStyle w:val="TDC2"/>
        <w:jc w:val="both"/>
        <w:rPr>
          <w:rFonts w:eastAsiaTheme="minorEastAsia"/>
          <w:b w:val="0"/>
          <w:noProof/>
          <w:sz w:val="24"/>
          <w:szCs w:val="24"/>
          <w:lang w:eastAsia="es-CO"/>
        </w:rPr>
      </w:pPr>
      <w:hyperlink w:anchor="_Toc19464585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_Toc194645859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45</w:t>
        </w:r>
        <w:r w:rsidR="00C27D22" w:rsidRPr="00FC7B53">
          <w:rPr>
            <w:noProof/>
            <w:webHidden/>
            <w:sz w:val="24"/>
            <w:szCs w:val="24"/>
          </w:rPr>
          <w:fldChar w:fldCharType="end"/>
        </w:r>
      </w:hyperlink>
    </w:p>
    <w:p w14:paraId="75076BFB" w14:textId="5517FC47" w:rsidR="00C27D22" w:rsidRPr="00FC7B53" w:rsidRDefault="00BE0C97" w:rsidP="00A65ABA">
      <w:pPr>
        <w:pStyle w:val="TDC2"/>
        <w:jc w:val="both"/>
        <w:rPr>
          <w:rFonts w:eastAsiaTheme="minorEastAsia"/>
          <w:b w:val="0"/>
          <w:noProof/>
          <w:sz w:val="24"/>
          <w:szCs w:val="24"/>
          <w:lang w:eastAsia="es-CO"/>
        </w:rPr>
      </w:pPr>
      <w:hyperlink w:anchor="_Toc19464586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46</w:t>
        </w:r>
        <w:r w:rsidR="00C27D22" w:rsidRPr="00FC7B53">
          <w:rPr>
            <w:noProof/>
            <w:webHidden/>
            <w:sz w:val="24"/>
            <w:szCs w:val="24"/>
          </w:rPr>
          <w:fldChar w:fldCharType="end"/>
        </w:r>
      </w:hyperlink>
    </w:p>
    <w:p w14:paraId="38C66861" w14:textId="7ADF892C" w:rsidR="00C27D22" w:rsidRPr="00FC7B53" w:rsidRDefault="00BE0C97" w:rsidP="00A65ABA">
      <w:pPr>
        <w:pStyle w:val="TDC2"/>
        <w:jc w:val="both"/>
        <w:rPr>
          <w:rFonts w:eastAsiaTheme="minorEastAsia"/>
          <w:b w:val="0"/>
          <w:noProof/>
          <w:sz w:val="24"/>
          <w:szCs w:val="24"/>
          <w:lang w:eastAsia="es-CO"/>
        </w:rPr>
      </w:pPr>
      <w:hyperlink w:anchor="_Toc194645861"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46</w:t>
        </w:r>
        <w:r w:rsidR="00C27D22" w:rsidRPr="00FC7B53">
          <w:rPr>
            <w:noProof/>
            <w:webHidden/>
            <w:sz w:val="24"/>
            <w:szCs w:val="24"/>
          </w:rPr>
          <w:fldChar w:fldCharType="end"/>
        </w:r>
      </w:hyperlink>
    </w:p>
    <w:p w14:paraId="2E9F362B" w14:textId="0EB256EB" w:rsidR="00C27D22" w:rsidRPr="00FC7B53" w:rsidRDefault="00BE0C97" w:rsidP="00A65ABA">
      <w:pPr>
        <w:pStyle w:val="TDC2"/>
        <w:jc w:val="both"/>
        <w:rPr>
          <w:rFonts w:eastAsiaTheme="minorEastAsia"/>
          <w:b w:val="0"/>
          <w:noProof/>
          <w:sz w:val="24"/>
          <w:szCs w:val="24"/>
          <w:lang w:eastAsia="es-CO"/>
        </w:rPr>
      </w:pPr>
      <w:hyperlink w:anchor="_Toc19464586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47</w:t>
        </w:r>
        <w:r w:rsidR="00C27D22" w:rsidRPr="00FC7B53">
          <w:rPr>
            <w:noProof/>
            <w:webHidden/>
            <w:sz w:val="24"/>
            <w:szCs w:val="24"/>
          </w:rPr>
          <w:fldChar w:fldCharType="end"/>
        </w:r>
      </w:hyperlink>
    </w:p>
    <w:p w14:paraId="2CEDDCCC" w14:textId="78F9BA4A" w:rsidR="00C27D22" w:rsidRPr="00FC7B53" w:rsidRDefault="00BE0C97" w:rsidP="00A65ABA">
      <w:pPr>
        <w:pStyle w:val="TDC2"/>
        <w:jc w:val="both"/>
        <w:rPr>
          <w:rFonts w:eastAsiaTheme="minorEastAsia"/>
          <w:b w:val="0"/>
          <w:noProof/>
          <w:sz w:val="24"/>
          <w:szCs w:val="24"/>
          <w:lang w:eastAsia="es-CO"/>
        </w:rPr>
      </w:pPr>
      <w:hyperlink w:anchor="_Toc194645863"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47</w:t>
        </w:r>
        <w:r w:rsidR="00C27D22" w:rsidRPr="00FC7B53">
          <w:rPr>
            <w:noProof/>
            <w:webHidden/>
            <w:sz w:val="24"/>
            <w:szCs w:val="24"/>
          </w:rPr>
          <w:fldChar w:fldCharType="end"/>
        </w:r>
      </w:hyperlink>
    </w:p>
    <w:p w14:paraId="3C3C5B65" w14:textId="261B48B1" w:rsidR="00C27D22" w:rsidRPr="00FC7B53" w:rsidRDefault="00BE0C97" w:rsidP="00A65ABA">
      <w:pPr>
        <w:pStyle w:val="TDC2"/>
        <w:jc w:val="both"/>
        <w:rPr>
          <w:rFonts w:eastAsiaTheme="minorEastAsia"/>
          <w:b w:val="0"/>
          <w:noProof/>
          <w:sz w:val="24"/>
          <w:szCs w:val="24"/>
          <w:lang w:eastAsia="es-CO"/>
        </w:rPr>
      </w:pPr>
      <w:hyperlink w:anchor="_Toc194645864"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47</w:t>
        </w:r>
        <w:r w:rsidR="00C27D22" w:rsidRPr="00FC7B53">
          <w:rPr>
            <w:noProof/>
            <w:webHidden/>
            <w:sz w:val="24"/>
            <w:szCs w:val="24"/>
          </w:rPr>
          <w:fldChar w:fldCharType="end"/>
        </w:r>
      </w:hyperlink>
    </w:p>
    <w:p w14:paraId="728B10FF" w14:textId="1317B999" w:rsidR="00C27D22" w:rsidRPr="00FC7B53" w:rsidRDefault="00BE0C97" w:rsidP="00A65ABA">
      <w:pPr>
        <w:pStyle w:val="TDC2"/>
        <w:jc w:val="both"/>
        <w:rPr>
          <w:rFonts w:eastAsiaTheme="minorEastAsia"/>
          <w:b w:val="0"/>
          <w:noProof/>
          <w:sz w:val="24"/>
          <w:szCs w:val="24"/>
          <w:lang w:eastAsia="es-CO"/>
        </w:rPr>
      </w:pPr>
      <w:hyperlink w:anchor="_Toc194645865" w:history="1">
        <w:r w:rsidR="00C27D22" w:rsidRPr="00FC7B53">
          <w:rPr>
            <w:rStyle w:val="Hipervnculo"/>
            <w:noProof/>
            <w:sz w:val="24"/>
            <w:szCs w:val="24"/>
          </w:rPr>
          <w:t>La Presidencia concede el uso de la palabra al H.R. Jorge Eliécer Tamayo Marulanda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47</w:t>
        </w:r>
        <w:r w:rsidR="00C27D22" w:rsidRPr="00FC7B53">
          <w:rPr>
            <w:noProof/>
            <w:webHidden/>
            <w:sz w:val="24"/>
            <w:szCs w:val="24"/>
          </w:rPr>
          <w:fldChar w:fldCharType="end"/>
        </w:r>
      </w:hyperlink>
    </w:p>
    <w:p w14:paraId="5C1808A3" w14:textId="485857EA" w:rsidR="00C27D22" w:rsidRPr="00FC7B53" w:rsidRDefault="00BE0C97" w:rsidP="00A65ABA">
      <w:pPr>
        <w:pStyle w:val="TDC2"/>
        <w:jc w:val="both"/>
        <w:rPr>
          <w:rFonts w:eastAsiaTheme="minorEastAsia"/>
          <w:b w:val="0"/>
          <w:noProof/>
          <w:sz w:val="24"/>
          <w:szCs w:val="24"/>
          <w:lang w:eastAsia="es-CO"/>
        </w:rPr>
      </w:pPr>
      <w:hyperlink w:anchor="_Toc19464586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47</w:t>
        </w:r>
        <w:r w:rsidR="00C27D22" w:rsidRPr="00FC7B53">
          <w:rPr>
            <w:noProof/>
            <w:webHidden/>
            <w:sz w:val="24"/>
            <w:szCs w:val="24"/>
          </w:rPr>
          <w:fldChar w:fldCharType="end"/>
        </w:r>
      </w:hyperlink>
    </w:p>
    <w:p w14:paraId="211034C0" w14:textId="0897D41C" w:rsidR="00C27D22" w:rsidRPr="00FC7B53" w:rsidRDefault="00BE0C97" w:rsidP="00A65ABA">
      <w:pPr>
        <w:pStyle w:val="TDC2"/>
        <w:jc w:val="both"/>
        <w:rPr>
          <w:rFonts w:eastAsiaTheme="minorEastAsia"/>
          <w:b w:val="0"/>
          <w:noProof/>
          <w:sz w:val="24"/>
          <w:szCs w:val="24"/>
          <w:lang w:eastAsia="es-CO"/>
        </w:rPr>
      </w:pPr>
      <w:hyperlink w:anchor="_Toc194645867" w:history="1">
        <w:r w:rsidR="00C27D22" w:rsidRPr="00FC7B53">
          <w:rPr>
            <w:rStyle w:val="Hipervnculo"/>
            <w:noProof/>
            <w:sz w:val="24"/>
            <w:szCs w:val="24"/>
          </w:rPr>
          <w:t>Continua con el uso de la palabra el H.R. Jorge Eliécer Tamayo Marulanda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47</w:t>
        </w:r>
        <w:r w:rsidR="00C27D22" w:rsidRPr="00FC7B53">
          <w:rPr>
            <w:noProof/>
            <w:webHidden/>
            <w:sz w:val="24"/>
            <w:szCs w:val="24"/>
          </w:rPr>
          <w:fldChar w:fldCharType="end"/>
        </w:r>
      </w:hyperlink>
    </w:p>
    <w:p w14:paraId="05C473EF" w14:textId="74486DA1" w:rsidR="00C27D22" w:rsidRPr="00FC7B53" w:rsidRDefault="00BE0C97" w:rsidP="00A65ABA">
      <w:pPr>
        <w:pStyle w:val="TDC2"/>
        <w:jc w:val="both"/>
        <w:rPr>
          <w:rFonts w:eastAsiaTheme="minorEastAsia"/>
          <w:b w:val="0"/>
          <w:noProof/>
          <w:sz w:val="24"/>
          <w:szCs w:val="24"/>
          <w:lang w:eastAsia="es-CO"/>
        </w:rPr>
      </w:pPr>
      <w:hyperlink w:anchor="_Toc194645868"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48</w:t>
        </w:r>
        <w:r w:rsidR="00C27D22" w:rsidRPr="00FC7B53">
          <w:rPr>
            <w:noProof/>
            <w:webHidden/>
            <w:sz w:val="24"/>
            <w:szCs w:val="24"/>
          </w:rPr>
          <w:fldChar w:fldCharType="end"/>
        </w:r>
      </w:hyperlink>
    </w:p>
    <w:p w14:paraId="5CA0448E" w14:textId="0EEEF8C3" w:rsidR="00C27D22" w:rsidRPr="00FC7B53" w:rsidRDefault="00BE0C97" w:rsidP="00A65ABA">
      <w:pPr>
        <w:pStyle w:val="TDC2"/>
        <w:jc w:val="both"/>
        <w:rPr>
          <w:rFonts w:eastAsiaTheme="minorEastAsia"/>
          <w:b w:val="0"/>
          <w:noProof/>
          <w:sz w:val="24"/>
          <w:szCs w:val="24"/>
          <w:lang w:eastAsia="es-CO"/>
        </w:rPr>
      </w:pPr>
      <w:hyperlink w:anchor="_Toc194645869"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_Toc194645869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48</w:t>
        </w:r>
        <w:r w:rsidR="00C27D22" w:rsidRPr="00FC7B53">
          <w:rPr>
            <w:noProof/>
            <w:webHidden/>
            <w:sz w:val="24"/>
            <w:szCs w:val="24"/>
          </w:rPr>
          <w:fldChar w:fldCharType="end"/>
        </w:r>
      </w:hyperlink>
    </w:p>
    <w:p w14:paraId="0B72E64A" w14:textId="63D4A969" w:rsidR="00C27D22" w:rsidRPr="00FC7B53" w:rsidRDefault="00BE0C97" w:rsidP="00A65ABA">
      <w:pPr>
        <w:pStyle w:val="TDC2"/>
        <w:jc w:val="both"/>
        <w:rPr>
          <w:rFonts w:eastAsiaTheme="minorEastAsia"/>
          <w:b w:val="0"/>
          <w:noProof/>
          <w:sz w:val="24"/>
          <w:szCs w:val="24"/>
          <w:lang w:eastAsia="es-CO"/>
        </w:rPr>
      </w:pPr>
      <w:hyperlink w:anchor="_Toc194645870"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48</w:t>
        </w:r>
        <w:r w:rsidR="00C27D22" w:rsidRPr="00FC7B53">
          <w:rPr>
            <w:noProof/>
            <w:webHidden/>
            <w:sz w:val="24"/>
            <w:szCs w:val="24"/>
          </w:rPr>
          <w:fldChar w:fldCharType="end"/>
        </w:r>
      </w:hyperlink>
    </w:p>
    <w:p w14:paraId="51F94B2C" w14:textId="304A6653" w:rsidR="00C27D22" w:rsidRPr="00FC7B53" w:rsidRDefault="00BE0C97" w:rsidP="00A65ABA">
      <w:pPr>
        <w:pStyle w:val="TDC2"/>
        <w:jc w:val="both"/>
        <w:rPr>
          <w:rFonts w:eastAsiaTheme="minorEastAsia"/>
          <w:b w:val="0"/>
          <w:noProof/>
          <w:sz w:val="24"/>
          <w:szCs w:val="24"/>
          <w:lang w:eastAsia="es-CO"/>
        </w:rPr>
      </w:pPr>
      <w:hyperlink w:anchor="_Toc194645871"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48</w:t>
        </w:r>
        <w:r w:rsidR="00C27D22" w:rsidRPr="00FC7B53">
          <w:rPr>
            <w:noProof/>
            <w:webHidden/>
            <w:sz w:val="24"/>
            <w:szCs w:val="24"/>
          </w:rPr>
          <w:fldChar w:fldCharType="end"/>
        </w:r>
      </w:hyperlink>
    </w:p>
    <w:p w14:paraId="63C5A9DA" w14:textId="25948116" w:rsidR="00C27D22" w:rsidRPr="00FC7B53" w:rsidRDefault="00BE0C97" w:rsidP="00A65ABA">
      <w:pPr>
        <w:pStyle w:val="TDC2"/>
        <w:jc w:val="both"/>
        <w:rPr>
          <w:rFonts w:eastAsiaTheme="minorEastAsia"/>
          <w:b w:val="0"/>
          <w:noProof/>
          <w:sz w:val="24"/>
          <w:szCs w:val="24"/>
          <w:lang w:eastAsia="es-CO"/>
        </w:rPr>
      </w:pPr>
      <w:hyperlink w:anchor="_Toc194645872"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48</w:t>
        </w:r>
        <w:r w:rsidR="00C27D22" w:rsidRPr="00FC7B53">
          <w:rPr>
            <w:noProof/>
            <w:webHidden/>
            <w:sz w:val="24"/>
            <w:szCs w:val="24"/>
          </w:rPr>
          <w:fldChar w:fldCharType="end"/>
        </w:r>
      </w:hyperlink>
    </w:p>
    <w:p w14:paraId="31120C5A" w14:textId="36115D13" w:rsidR="00C27D22" w:rsidRPr="00FC7B53" w:rsidRDefault="00BE0C97" w:rsidP="00A65ABA">
      <w:pPr>
        <w:pStyle w:val="TDC2"/>
        <w:jc w:val="both"/>
        <w:rPr>
          <w:rFonts w:eastAsiaTheme="minorEastAsia"/>
          <w:b w:val="0"/>
          <w:noProof/>
          <w:sz w:val="24"/>
          <w:szCs w:val="24"/>
          <w:lang w:eastAsia="es-CO"/>
        </w:rPr>
      </w:pPr>
      <w:hyperlink w:anchor="_Toc19464587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48</w:t>
        </w:r>
        <w:r w:rsidR="00C27D22" w:rsidRPr="00FC7B53">
          <w:rPr>
            <w:noProof/>
            <w:webHidden/>
            <w:sz w:val="24"/>
            <w:szCs w:val="24"/>
          </w:rPr>
          <w:fldChar w:fldCharType="end"/>
        </w:r>
      </w:hyperlink>
    </w:p>
    <w:p w14:paraId="1C70B1B6" w14:textId="6A1B9625" w:rsidR="00C27D22" w:rsidRPr="00FC7B53" w:rsidRDefault="00BE0C97" w:rsidP="00A65ABA">
      <w:pPr>
        <w:pStyle w:val="TDC2"/>
        <w:jc w:val="both"/>
        <w:rPr>
          <w:rFonts w:eastAsiaTheme="minorEastAsia"/>
          <w:b w:val="0"/>
          <w:noProof/>
          <w:sz w:val="24"/>
          <w:szCs w:val="24"/>
          <w:lang w:eastAsia="es-CO"/>
        </w:rPr>
      </w:pPr>
      <w:hyperlink w:anchor="_Toc194645874"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50</w:t>
        </w:r>
        <w:r w:rsidR="00C27D22" w:rsidRPr="00FC7B53">
          <w:rPr>
            <w:noProof/>
            <w:webHidden/>
            <w:sz w:val="24"/>
            <w:szCs w:val="24"/>
          </w:rPr>
          <w:fldChar w:fldCharType="end"/>
        </w:r>
      </w:hyperlink>
    </w:p>
    <w:p w14:paraId="2A5E64DE" w14:textId="46BD29B4" w:rsidR="00C27D22" w:rsidRPr="00FC7B53" w:rsidRDefault="00BE0C97" w:rsidP="00A65ABA">
      <w:pPr>
        <w:pStyle w:val="TDC2"/>
        <w:jc w:val="both"/>
        <w:rPr>
          <w:rFonts w:eastAsiaTheme="minorEastAsia"/>
          <w:b w:val="0"/>
          <w:noProof/>
          <w:sz w:val="24"/>
          <w:szCs w:val="24"/>
          <w:lang w:eastAsia="es-CO"/>
        </w:rPr>
      </w:pPr>
      <w:hyperlink w:anchor="_Toc194645875"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50</w:t>
        </w:r>
        <w:r w:rsidR="00C27D22" w:rsidRPr="00FC7B53">
          <w:rPr>
            <w:noProof/>
            <w:webHidden/>
            <w:sz w:val="24"/>
            <w:szCs w:val="24"/>
          </w:rPr>
          <w:fldChar w:fldCharType="end"/>
        </w:r>
      </w:hyperlink>
    </w:p>
    <w:p w14:paraId="025052A6" w14:textId="29AC8C7D" w:rsidR="00C27D22" w:rsidRPr="00FC7B53" w:rsidRDefault="00BE0C97" w:rsidP="00A65ABA">
      <w:pPr>
        <w:pStyle w:val="TDC2"/>
        <w:jc w:val="both"/>
        <w:rPr>
          <w:rFonts w:eastAsiaTheme="minorEastAsia"/>
          <w:b w:val="0"/>
          <w:noProof/>
          <w:sz w:val="24"/>
          <w:szCs w:val="24"/>
          <w:lang w:eastAsia="es-CO"/>
        </w:rPr>
      </w:pPr>
      <w:hyperlink w:anchor="_Toc194645876" w:history="1">
        <w:r w:rsidR="00C27D22" w:rsidRPr="00FC7B53">
          <w:rPr>
            <w:rStyle w:val="Hipervnculo"/>
            <w:noProof/>
            <w:sz w:val="24"/>
            <w:szCs w:val="24"/>
          </w:rPr>
          <w:t>PRESIDENTE</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50</w:t>
        </w:r>
        <w:r w:rsidR="00C27D22" w:rsidRPr="00FC7B53">
          <w:rPr>
            <w:noProof/>
            <w:webHidden/>
            <w:sz w:val="24"/>
            <w:szCs w:val="24"/>
          </w:rPr>
          <w:fldChar w:fldCharType="end"/>
        </w:r>
      </w:hyperlink>
    </w:p>
    <w:p w14:paraId="5E7F4E0B" w14:textId="324D5AE9" w:rsidR="00C27D22" w:rsidRPr="00FC7B53" w:rsidRDefault="00BE0C97" w:rsidP="00A65ABA">
      <w:pPr>
        <w:pStyle w:val="TDC2"/>
        <w:jc w:val="both"/>
        <w:rPr>
          <w:rFonts w:eastAsiaTheme="minorEastAsia"/>
          <w:b w:val="0"/>
          <w:noProof/>
          <w:sz w:val="24"/>
          <w:szCs w:val="24"/>
          <w:lang w:eastAsia="es-CO"/>
        </w:rPr>
      </w:pPr>
      <w:hyperlink w:anchor="_Toc19464587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50</w:t>
        </w:r>
        <w:r w:rsidR="00C27D22" w:rsidRPr="00FC7B53">
          <w:rPr>
            <w:noProof/>
            <w:webHidden/>
            <w:sz w:val="24"/>
            <w:szCs w:val="24"/>
          </w:rPr>
          <w:fldChar w:fldCharType="end"/>
        </w:r>
      </w:hyperlink>
    </w:p>
    <w:p w14:paraId="54E1EE7D" w14:textId="5115D7DC" w:rsidR="00C27D22" w:rsidRPr="00FC7B53" w:rsidRDefault="00BE0C97" w:rsidP="00A65ABA">
      <w:pPr>
        <w:pStyle w:val="TDC2"/>
        <w:jc w:val="both"/>
        <w:rPr>
          <w:rFonts w:eastAsiaTheme="minorEastAsia"/>
          <w:b w:val="0"/>
          <w:noProof/>
          <w:sz w:val="24"/>
          <w:szCs w:val="24"/>
          <w:lang w:eastAsia="es-CO"/>
        </w:rPr>
      </w:pPr>
      <w:hyperlink w:anchor="_Toc194645878"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50</w:t>
        </w:r>
        <w:r w:rsidR="00C27D22" w:rsidRPr="00FC7B53">
          <w:rPr>
            <w:noProof/>
            <w:webHidden/>
            <w:sz w:val="24"/>
            <w:szCs w:val="24"/>
          </w:rPr>
          <w:fldChar w:fldCharType="end"/>
        </w:r>
      </w:hyperlink>
    </w:p>
    <w:p w14:paraId="7A8710DE" w14:textId="7A0F0E02" w:rsidR="00C27D22" w:rsidRPr="00FC7B53" w:rsidRDefault="00BE0C97" w:rsidP="00A65ABA">
      <w:pPr>
        <w:pStyle w:val="TDC2"/>
        <w:jc w:val="both"/>
        <w:rPr>
          <w:rFonts w:eastAsiaTheme="minorEastAsia"/>
          <w:b w:val="0"/>
          <w:noProof/>
          <w:sz w:val="24"/>
          <w:szCs w:val="24"/>
          <w:lang w:eastAsia="es-CO"/>
        </w:rPr>
      </w:pPr>
      <w:hyperlink w:anchor="_Toc19464587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_Toc194645879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50</w:t>
        </w:r>
        <w:r w:rsidR="00C27D22" w:rsidRPr="00FC7B53">
          <w:rPr>
            <w:noProof/>
            <w:webHidden/>
            <w:sz w:val="24"/>
            <w:szCs w:val="24"/>
          </w:rPr>
          <w:fldChar w:fldCharType="end"/>
        </w:r>
      </w:hyperlink>
    </w:p>
    <w:p w14:paraId="2A9EFE39" w14:textId="4EB707B9" w:rsidR="00C27D22" w:rsidRPr="00FC7B53" w:rsidRDefault="00BE0C97" w:rsidP="00A65ABA">
      <w:pPr>
        <w:pStyle w:val="TDC3"/>
        <w:jc w:val="both"/>
        <w:rPr>
          <w:rFonts w:eastAsiaTheme="minorEastAsia"/>
          <w:sz w:val="24"/>
          <w:szCs w:val="24"/>
          <w:lang w:eastAsia="es-CO"/>
        </w:rPr>
      </w:pPr>
      <w:hyperlink w:anchor="_Toc194645880"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_Toc194645880 \h </w:instrText>
        </w:r>
        <w:r w:rsidR="00C27D22" w:rsidRPr="00FC7B53">
          <w:rPr>
            <w:webHidden/>
            <w:sz w:val="24"/>
            <w:szCs w:val="24"/>
          </w:rPr>
        </w:r>
        <w:r w:rsidR="00C27D22" w:rsidRPr="00FC7B53">
          <w:rPr>
            <w:webHidden/>
            <w:sz w:val="24"/>
            <w:szCs w:val="24"/>
          </w:rPr>
          <w:fldChar w:fldCharType="separate"/>
        </w:r>
        <w:r w:rsidR="00D204E5">
          <w:rPr>
            <w:webHidden/>
            <w:sz w:val="24"/>
            <w:szCs w:val="24"/>
          </w:rPr>
          <w:t>50</w:t>
        </w:r>
        <w:r w:rsidR="00C27D22" w:rsidRPr="00FC7B53">
          <w:rPr>
            <w:webHidden/>
            <w:sz w:val="24"/>
            <w:szCs w:val="24"/>
          </w:rPr>
          <w:fldChar w:fldCharType="end"/>
        </w:r>
      </w:hyperlink>
    </w:p>
    <w:p w14:paraId="308BA800" w14:textId="26499ADA" w:rsidR="00C27D22" w:rsidRPr="00FC7B53" w:rsidRDefault="00BE0C97" w:rsidP="00A65ABA">
      <w:pPr>
        <w:pStyle w:val="TDC3"/>
        <w:jc w:val="both"/>
        <w:rPr>
          <w:rFonts w:eastAsiaTheme="minorEastAsia"/>
          <w:sz w:val="24"/>
          <w:szCs w:val="24"/>
          <w:lang w:eastAsia="es-CO"/>
        </w:rPr>
      </w:pPr>
      <w:hyperlink w:anchor="_Toc194645881"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_Toc194645881 \h </w:instrText>
        </w:r>
        <w:r w:rsidR="00C27D22" w:rsidRPr="00FC7B53">
          <w:rPr>
            <w:webHidden/>
            <w:sz w:val="24"/>
            <w:szCs w:val="24"/>
          </w:rPr>
        </w:r>
        <w:r w:rsidR="00C27D22" w:rsidRPr="00FC7B53">
          <w:rPr>
            <w:webHidden/>
            <w:sz w:val="24"/>
            <w:szCs w:val="24"/>
          </w:rPr>
          <w:fldChar w:fldCharType="separate"/>
        </w:r>
        <w:r w:rsidR="00D204E5">
          <w:rPr>
            <w:webHidden/>
            <w:sz w:val="24"/>
            <w:szCs w:val="24"/>
          </w:rPr>
          <w:t>51</w:t>
        </w:r>
        <w:r w:rsidR="00C27D22" w:rsidRPr="00FC7B53">
          <w:rPr>
            <w:webHidden/>
            <w:sz w:val="24"/>
            <w:szCs w:val="24"/>
          </w:rPr>
          <w:fldChar w:fldCharType="end"/>
        </w:r>
      </w:hyperlink>
    </w:p>
    <w:p w14:paraId="78B8D2ED" w14:textId="0525703C" w:rsidR="00C27D22" w:rsidRPr="00FC7B53" w:rsidRDefault="00BE0C97" w:rsidP="00A65ABA">
      <w:pPr>
        <w:pStyle w:val="TDC2"/>
        <w:jc w:val="both"/>
        <w:rPr>
          <w:rFonts w:eastAsiaTheme="minorEastAsia"/>
          <w:b w:val="0"/>
          <w:noProof/>
          <w:sz w:val="24"/>
          <w:szCs w:val="24"/>
          <w:lang w:eastAsia="es-CO"/>
        </w:rPr>
      </w:pPr>
      <w:hyperlink w:anchor="_Toc194645882" w:history="1">
        <w:r w:rsidR="00C27D22" w:rsidRPr="00FC7B53">
          <w:rPr>
            <w:rStyle w:val="Hipervnculo"/>
            <w:noProof/>
            <w:sz w:val="24"/>
            <w:szCs w:val="24"/>
          </w:rPr>
          <w:t xml:space="preserve">PRESIDENTA: </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51</w:t>
        </w:r>
        <w:r w:rsidR="00C27D22" w:rsidRPr="00FC7B53">
          <w:rPr>
            <w:noProof/>
            <w:webHidden/>
            <w:sz w:val="24"/>
            <w:szCs w:val="24"/>
          </w:rPr>
          <w:fldChar w:fldCharType="end"/>
        </w:r>
      </w:hyperlink>
    </w:p>
    <w:p w14:paraId="6580C083" w14:textId="69000457" w:rsidR="00C27D22" w:rsidRPr="00FC7B53" w:rsidRDefault="00BE0C97" w:rsidP="00A65ABA">
      <w:pPr>
        <w:pStyle w:val="TDC2"/>
        <w:jc w:val="both"/>
        <w:rPr>
          <w:rFonts w:eastAsiaTheme="minorEastAsia"/>
          <w:b w:val="0"/>
          <w:noProof/>
          <w:sz w:val="24"/>
          <w:szCs w:val="24"/>
          <w:lang w:eastAsia="es-CO"/>
        </w:rPr>
      </w:pPr>
      <w:hyperlink w:anchor="_Toc19464588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51</w:t>
        </w:r>
        <w:r w:rsidR="00C27D22" w:rsidRPr="00FC7B53">
          <w:rPr>
            <w:noProof/>
            <w:webHidden/>
            <w:sz w:val="24"/>
            <w:szCs w:val="24"/>
          </w:rPr>
          <w:fldChar w:fldCharType="end"/>
        </w:r>
      </w:hyperlink>
    </w:p>
    <w:p w14:paraId="17664985" w14:textId="3E4D9E22" w:rsidR="00C27D22" w:rsidRPr="00FC7B53" w:rsidRDefault="00BE0C97" w:rsidP="00A65ABA">
      <w:pPr>
        <w:pStyle w:val="TDC2"/>
        <w:jc w:val="both"/>
        <w:rPr>
          <w:rFonts w:eastAsiaTheme="minorEastAsia"/>
          <w:b w:val="0"/>
          <w:noProof/>
          <w:sz w:val="24"/>
          <w:szCs w:val="24"/>
          <w:lang w:eastAsia="es-CO"/>
        </w:rPr>
      </w:pPr>
      <w:hyperlink w:anchor="_Toc194645884"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51</w:t>
        </w:r>
        <w:r w:rsidR="00C27D22" w:rsidRPr="00FC7B53">
          <w:rPr>
            <w:noProof/>
            <w:webHidden/>
            <w:sz w:val="24"/>
            <w:szCs w:val="24"/>
          </w:rPr>
          <w:fldChar w:fldCharType="end"/>
        </w:r>
      </w:hyperlink>
    </w:p>
    <w:p w14:paraId="4A1F2452" w14:textId="35D41932" w:rsidR="00C27D22" w:rsidRPr="00FC7B53" w:rsidRDefault="00BE0C97" w:rsidP="00A65ABA">
      <w:pPr>
        <w:pStyle w:val="TDC2"/>
        <w:jc w:val="both"/>
        <w:rPr>
          <w:rFonts w:eastAsiaTheme="minorEastAsia"/>
          <w:b w:val="0"/>
          <w:noProof/>
          <w:sz w:val="24"/>
          <w:szCs w:val="24"/>
          <w:lang w:eastAsia="es-CO"/>
        </w:rPr>
      </w:pPr>
      <w:hyperlink w:anchor="_Toc194645885"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51</w:t>
        </w:r>
        <w:r w:rsidR="00C27D22" w:rsidRPr="00FC7B53">
          <w:rPr>
            <w:noProof/>
            <w:webHidden/>
            <w:sz w:val="24"/>
            <w:szCs w:val="24"/>
          </w:rPr>
          <w:fldChar w:fldCharType="end"/>
        </w:r>
      </w:hyperlink>
    </w:p>
    <w:p w14:paraId="27C12FB0" w14:textId="78244988" w:rsidR="00C27D22" w:rsidRPr="00FC7B53" w:rsidRDefault="00BE0C97" w:rsidP="00A65ABA">
      <w:pPr>
        <w:pStyle w:val="TDC2"/>
        <w:jc w:val="both"/>
        <w:rPr>
          <w:rFonts w:eastAsiaTheme="minorEastAsia"/>
          <w:b w:val="0"/>
          <w:noProof/>
          <w:sz w:val="24"/>
          <w:szCs w:val="24"/>
          <w:lang w:eastAsia="es-CO"/>
        </w:rPr>
      </w:pPr>
      <w:hyperlink w:anchor="_Toc194645886"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51</w:t>
        </w:r>
        <w:r w:rsidR="00C27D22" w:rsidRPr="00FC7B53">
          <w:rPr>
            <w:noProof/>
            <w:webHidden/>
            <w:sz w:val="24"/>
            <w:szCs w:val="24"/>
          </w:rPr>
          <w:fldChar w:fldCharType="end"/>
        </w:r>
      </w:hyperlink>
    </w:p>
    <w:p w14:paraId="394F3ADF" w14:textId="7EA85074" w:rsidR="00C27D22" w:rsidRPr="00FC7B53" w:rsidRDefault="00BE0C97" w:rsidP="00A65ABA">
      <w:pPr>
        <w:pStyle w:val="TDC2"/>
        <w:jc w:val="both"/>
        <w:rPr>
          <w:rFonts w:eastAsiaTheme="minorEastAsia"/>
          <w:b w:val="0"/>
          <w:noProof/>
          <w:sz w:val="24"/>
          <w:szCs w:val="24"/>
          <w:lang w:eastAsia="es-CO"/>
        </w:rPr>
      </w:pPr>
      <w:hyperlink w:anchor="_Toc194645887"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51</w:t>
        </w:r>
        <w:r w:rsidR="00C27D22" w:rsidRPr="00FC7B53">
          <w:rPr>
            <w:noProof/>
            <w:webHidden/>
            <w:sz w:val="24"/>
            <w:szCs w:val="24"/>
          </w:rPr>
          <w:fldChar w:fldCharType="end"/>
        </w:r>
      </w:hyperlink>
    </w:p>
    <w:p w14:paraId="2F923EE0" w14:textId="59F82D8B" w:rsidR="00C27D22" w:rsidRPr="00FC7B53" w:rsidRDefault="00BE0C97" w:rsidP="00A65ABA">
      <w:pPr>
        <w:pStyle w:val="TDC2"/>
        <w:jc w:val="both"/>
        <w:rPr>
          <w:rFonts w:eastAsiaTheme="minorEastAsia"/>
          <w:b w:val="0"/>
          <w:noProof/>
          <w:sz w:val="24"/>
          <w:szCs w:val="24"/>
          <w:lang w:eastAsia="es-CO"/>
        </w:rPr>
      </w:pPr>
      <w:hyperlink w:anchor="_Toc194645888"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52</w:t>
        </w:r>
        <w:r w:rsidR="00C27D22" w:rsidRPr="00FC7B53">
          <w:rPr>
            <w:noProof/>
            <w:webHidden/>
            <w:sz w:val="24"/>
            <w:szCs w:val="24"/>
          </w:rPr>
          <w:fldChar w:fldCharType="end"/>
        </w:r>
      </w:hyperlink>
    </w:p>
    <w:p w14:paraId="1882E441" w14:textId="687A462D" w:rsidR="00C27D22" w:rsidRPr="00FC7B53" w:rsidRDefault="00BE0C97" w:rsidP="00A65ABA">
      <w:pPr>
        <w:pStyle w:val="TDC2"/>
        <w:jc w:val="both"/>
        <w:rPr>
          <w:rFonts w:eastAsiaTheme="minorEastAsia"/>
          <w:b w:val="0"/>
          <w:noProof/>
          <w:sz w:val="24"/>
          <w:szCs w:val="24"/>
          <w:lang w:eastAsia="es-CO"/>
        </w:rPr>
      </w:pPr>
      <w:hyperlink w:anchor="_Toc19464588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_Toc194645889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52</w:t>
        </w:r>
        <w:r w:rsidR="00C27D22" w:rsidRPr="00FC7B53">
          <w:rPr>
            <w:noProof/>
            <w:webHidden/>
            <w:sz w:val="24"/>
            <w:szCs w:val="24"/>
          </w:rPr>
          <w:fldChar w:fldCharType="end"/>
        </w:r>
      </w:hyperlink>
    </w:p>
    <w:p w14:paraId="707B5306" w14:textId="64F4E8A1" w:rsidR="00C27D22" w:rsidRPr="00FC7B53" w:rsidRDefault="00BE0C97" w:rsidP="00A65ABA">
      <w:pPr>
        <w:pStyle w:val="TDC3"/>
        <w:jc w:val="both"/>
        <w:rPr>
          <w:rFonts w:eastAsiaTheme="minorEastAsia"/>
          <w:sz w:val="24"/>
          <w:szCs w:val="24"/>
          <w:lang w:eastAsia="es-CO"/>
        </w:rPr>
      </w:pPr>
      <w:hyperlink w:anchor="_Toc194645890"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_Toc194645890 \h </w:instrText>
        </w:r>
        <w:r w:rsidR="00C27D22" w:rsidRPr="00FC7B53">
          <w:rPr>
            <w:webHidden/>
            <w:sz w:val="24"/>
            <w:szCs w:val="24"/>
          </w:rPr>
        </w:r>
        <w:r w:rsidR="00C27D22" w:rsidRPr="00FC7B53">
          <w:rPr>
            <w:webHidden/>
            <w:sz w:val="24"/>
            <w:szCs w:val="24"/>
          </w:rPr>
          <w:fldChar w:fldCharType="separate"/>
        </w:r>
        <w:r w:rsidR="00D204E5">
          <w:rPr>
            <w:webHidden/>
            <w:sz w:val="24"/>
            <w:szCs w:val="24"/>
          </w:rPr>
          <w:t>52</w:t>
        </w:r>
        <w:r w:rsidR="00C27D22" w:rsidRPr="00FC7B53">
          <w:rPr>
            <w:webHidden/>
            <w:sz w:val="24"/>
            <w:szCs w:val="24"/>
          </w:rPr>
          <w:fldChar w:fldCharType="end"/>
        </w:r>
      </w:hyperlink>
    </w:p>
    <w:p w14:paraId="462CFCF9" w14:textId="224FEA01" w:rsidR="00C27D22" w:rsidRPr="00FC7B53" w:rsidRDefault="00BE0C97" w:rsidP="00A65ABA">
      <w:pPr>
        <w:pStyle w:val="TDC2"/>
        <w:jc w:val="both"/>
        <w:rPr>
          <w:rFonts w:eastAsiaTheme="minorEastAsia"/>
          <w:b w:val="0"/>
          <w:noProof/>
          <w:sz w:val="24"/>
          <w:szCs w:val="24"/>
          <w:lang w:eastAsia="es-CO"/>
        </w:rPr>
      </w:pPr>
      <w:hyperlink w:anchor="_Toc194645891"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52</w:t>
        </w:r>
        <w:r w:rsidR="00C27D22" w:rsidRPr="00FC7B53">
          <w:rPr>
            <w:noProof/>
            <w:webHidden/>
            <w:sz w:val="24"/>
            <w:szCs w:val="24"/>
          </w:rPr>
          <w:fldChar w:fldCharType="end"/>
        </w:r>
      </w:hyperlink>
    </w:p>
    <w:p w14:paraId="46F1B698" w14:textId="62BBBD28" w:rsidR="00C27D22" w:rsidRPr="00FC7B53" w:rsidRDefault="00BE0C97" w:rsidP="00A65ABA">
      <w:pPr>
        <w:pStyle w:val="TDC2"/>
        <w:jc w:val="both"/>
        <w:rPr>
          <w:rFonts w:eastAsiaTheme="minorEastAsia"/>
          <w:b w:val="0"/>
          <w:noProof/>
          <w:sz w:val="24"/>
          <w:szCs w:val="24"/>
          <w:lang w:eastAsia="es-CO"/>
        </w:rPr>
      </w:pPr>
      <w:hyperlink w:anchor="_Toc194645892"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52</w:t>
        </w:r>
        <w:r w:rsidR="00C27D22" w:rsidRPr="00FC7B53">
          <w:rPr>
            <w:noProof/>
            <w:webHidden/>
            <w:sz w:val="24"/>
            <w:szCs w:val="24"/>
          </w:rPr>
          <w:fldChar w:fldCharType="end"/>
        </w:r>
      </w:hyperlink>
    </w:p>
    <w:p w14:paraId="41F6D2C4" w14:textId="62A5CC25" w:rsidR="00C27D22" w:rsidRPr="00FC7B53" w:rsidRDefault="00BE0C97" w:rsidP="00A65ABA">
      <w:pPr>
        <w:pStyle w:val="TDC2"/>
        <w:jc w:val="both"/>
        <w:rPr>
          <w:rFonts w:eastAsiaTheme="minorEastAsia"/>
          <w:b w:val="0"/>
          <w:noProof/>
          <w:sz w:val="24"/>
          <w:szCs w:val="24"/>
          <w:lang w:eastAsia="es-CO"/>
        </w:rPr>
      </w:pPr>
      <w:hyperlink w:anchor="_Toc194645893"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52</w:t>
        </w:r>
        <w:r w:rsidR="00C27D22" w:rsidRPr="00FC7B53">
          <w:rPr>
            <w:noProof/>
            <w:webHidden/>
            <w:sz w:val="24"/>
            <w:szCs w:val="24"/>
          </w:rPr>
          <w:fldChar w:fldCharType="end"/>
        </w:r>
      </w:hyperlink>
    </w:p>
    <w:p w14:paraId="3500721C" w14:textId="3CBE2B1F" w:rsidR="00C27D22" w:rsidRPr="00FC7B53" w:rsidRDefault="00BE0C97" w:rsidP="00A65ABA">
      <w:pPr>
        <w:pStyle w:val="TDC2"/>
        <w:jc w:val="both"/>
        <w:rPr>
          <w:rFonts w:eastAsiaTheme="minorEastAsia"/>
          <w:b w:val="0"/>
          <w:noProof/>
          <w:sz w:val="24"/>
          <w:szCs w:val="24"/>
          <w:lang w:eastAsia="es-CO"/>
        </w:rPr>
      </w:pPr>
      <w:hyperlink w:anchor="_Toc194645894"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53</w:t>
        </w:r>
        <w:r w:rsidR="00C27D22" w:rsidRPr="00FC7B53">
          <w:rPr>
            <w:noProof/>
            <w:webHidden/>
            <w:sz w:val="24"/>
            <w:szCs w:val="24"/>
          </w:rPr>
          <w:fldChar w:fldCharType="end"/>
        </w:r>
      </w:hyperlink>
    </w:p>
    <w:p w14:paraId="6D266BE5" w14:textId="330A3780" w:rsidR="00C27D22" w:rsidRPr="00FC7B53" w:rsidRDefault="00BE0C97" w:rsidP="00A65ABA">
      <w:pPr>
        <w:pStyle w:val="TDC2"/>
        <w:jc w:val="both"/>
        <w:rPr>
          <w:rFonts w:eastAsiaTheme="minorEastAsia"/>
          <w:b w:val="0"/>
          <w:noProof/>
          <w:sz w:val="24"/>
          <w:szCs w:val="24"/>
          <w:lang w:eastAsia="es-CO"/>
        </w:rPr>
      </w:pPr>
      <w:hyperlink w:anchor="_Toc194645895"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53</w:t>
        </w:r>
        <w:r w:rsidR="00C27D22" w:rsidRPr="00FC7B53">
          <w:rPr>
            <w:noProof/>
            <w:webHidden/>
            <w:sz w:val="24"/>
            <w:szCs w:val="24"/>
          </w:rPr>
          <w:fldChar w:fldCharType="end"/>
        </w:r>
      </w:hyperlink>
    </w:p>
    <w:p w14:paraId="76061438" w14:textId="5CFD38BE" w:rsidR="00C27D22" w:rsidRPr="00FC7B53" w:rsidRDefault="00BE0C97" w:rsidP="00A65ABA">
      <w:pPr>
        <w:pStyle w:val="TDC2"/>
        <w:jc w:val="both"/>
        <w:rPr>
          <w:rFonts w:eastAsiaTheme="minorEastAsia"/>
          <w:b w:val="0"/>
          <w:noProof/>
          <w:sz w:val="24"/>
          <w:szCs w:val="24"/>
          <w:lang w:eastAsia="es-CO"/>
        </w:rPr>
      </w:pPr>
      <w:hyperlink w:anchor="_Toc194645896"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53</w:t>
        </w:r>
        <w:r w:rsidR="00C27D22" w:rsidRPr="00FC7B53">
          <w:rPr>
            <w:noProof/>
            <w:webHidden/>
            <w:sz w:val="24"/>
            <w:szCs w:val="24"/>
          </w:rPr>
          <w:fldChar w:fldCharType="end"/>
        </w:r>
      </w:hyperlink>
    </w:p>
    <w:p w14:paraId="62429510" w14:textId="5A969A29" w:rsidR="00C27D22" w:rsidRPr="00FC7B53" w:rsidRDefault="00BE0C97" w:rsidP="00A65ABA">
      <w:pPr>
        <w:pStyle w:val="TDC2"/>
        <w:jc w:val="both"/>
        <w:rPr>
          <w:rFonts w:eastAsiaTheme="minorEastAsia"/>
          <w:b w:val="0"/>
          <w:noProof/>
          <w:sz w:val="24"/>
          <w:szCs w:val="24"/>
          <w:lang w:eastAsia="es-CO"/>
        </w:rPr>
      </w:pPr>
      <w:hyperlink w:anchor="_Toc19464589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54</w:t>
        </w:r>
        <w:r w:rsidR="00C27D22" w:rsidRPr="00FC7B53">
          <w:rPr>
            <w:noProof/>
            <w:webHidden/>
            <w:sz w:val="24"/>
            <w:szCs w:val="24"/>
          </w:rPr>
          <w:fldChar w:fldCharType="end"/>
        </w:r>
      </w:hyperlink>
    </w:p>
    <w:p w14:paraId="2F5D763B" w14:textId="7A019EF7" w:rsidR="00C27D22" w:rsidRPr="00FC7B53" w:rsidRDefault="00BE0C97" w:rsidP="00A65ABA">
      <w:pPr>
        <w:pStyle w:val="TDC2"/>
        <w:jc w:val="both"/>
        <w:rPr>
          <w:rFonts w:eastAsiaTheme="minorEastAsia"/>
          <w:b w:val="0"/>
          <w:noProof/>
          <w:sz w:val="24"/>
          <w:szCs w:val="24"/>
          <w:lang w:eastAsia="es-CO"/>
        </w:rPr>
      </w:pPr>
      <w:hyperlink w:anchor="_Toc194645898"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54</w:t>
        </w:r>
        <w:r w:rsidR="00C27D22" w:rsidRPr="00FC7B53">
          <w:rPr>
            <w:noProof/>
            <w:webHidden/>
            <w:sz w:val="24"/>
            <w:szCs w:val="24"/>
          </w:rPr>
          <w:fldChar w:fldCharType="end"/>
        </w:r>
      </w:hyperlink>
    </w:p>
    <w:p w14:paraId="2F8D9318" w14:textId="450126DE" w:rsidR="00C27D22" w:rsidRPr="00FC7B53" w:rsidRDefault="00BE0C97" w:rsidP="00A65ABA">
      <w:pPr>
        <w:pStyle w:val="TDC2"/>
        <w:jc w:val="both"/>
        <w:rPr>
          <w:rFonts w:eastAsiaTheme="minorEastAsia"/>
          <w:b w:val="0"/>
          <w:noProof/>
          <w:sz w:val="24"/>
          <w:szCs w:val="24"/>
          <w:lang w:eastAsia="es-CO"/>
        </w:rPr>
      </w:pPr>
      <w:hyperlink w:anchor="_Toc194645899"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_Toc194645899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54</w:t>
        </w:r>
        <w:r w:rsidR="00C27D22" w:rsidRPr="00FC7B53">
          <w:rPr>
            <w:noProof/>
            <w:webHidden/>
            <w:sz w:val="24"/>
            <w:szCs w:val="24"/>
          </w:rPr>
          <w:fldChar w:fldCharType="end"/>
        </w:r>
      </w:hyperlink>
    </w:p>
    <w:p w14:paraId="6550DB81" w14:textId="353D9E17" w:rsidR="00C27D22" w:rsidRPr="00FC7B53" w:rsidRDefault="00BE0C97" w:rsidP="00A65ABA">
      <w:pPr>
        <w:pStyle w:val="TDC2"/>
        <w:jc w:val="both"/>
        <w:rPr>
          <w:rFonts w:eastAsiaTheme="minorEastAsia"/>
          <w:b w:val="0"/>
          <w:noProof/>
          <w:sz w:val="24"/>
          <w:szCs w:val="24"/>
          <w:lang w:eastAsia="es-CO"/>
        </w:rPr>
      </w:pPr>
      <w:hyperlink w:anchor="_Toc194645900"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55</w:t>
        </w:r>
        <w:r w:rsidR="00C27D22" w:rsidRPr="00FC7B53">
          <w:rPr>
            <w:noProof/>
            <w:webHidden/>
            <w:sz w:val="24"/>
            <w:szCs w:val="24"/>
          </w:rPr>
          <w:fldChar w:fldCharType="end"/>
        </w:r>
      </w:hyperlink>
    </w:p>
    <w:p w14:paraId="6A01D142" w14:textId="077D2348" w:rsidR="00C27D22" w:rsidRPr="00FC7B53" w:rsidRDefault="00BE0C97" w:rsidP="00A65ABA">
      <w:pPr>
        <w:pStyle w:val="TDC2"/>
        <w:jc w:val="both"/>
        <w:rPr>
          <w:rFonts w:eastAsiaTheme="minorEastAsia"/>
          <w:b w:val="0"/>
          <w:noProof/>
          <w:sz w:val="24"/>
          <w:szCs w:val="24"/>
          <w:lang w:eastAsia="es-CO"/>
        </w:rPr>
      </w:pPr>
      <w:hyperlink w:anchor="_Toc194645901"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55</w:t>
        </w:r>
        <w:r w:rsidR="00C27D22" w:rsidRPr="00FC7B53">
          <w:rPr>
            <w:noProof/>
            <w:webHidden/>
            <w:sz w:val="24"/>
            <w:szCs w:val="24"/>
          </w:rPr>
          <w:fldChar w:fldCharType="end"/>
        </w:r>
      </w:hyperlink>
    </w:p>
    <w:p w14:paraId="62C5B24E" w14:textId="4F58E7C6" w:rsidR="00C27D22" w:rsidRPr="00FC7B53" w:rsidRDefault="00BE0C97" w:rsidP="00A65ABA">
      <w:pPr>
        <w:pStyle w:val="TDC2"/>
        <w:jc w:val="both"/>
        <w:rPr>
          <w:rFonts w:eastAsiaTheme="minorEastAsia"/>
          <w:b w:val="0"/>
          <w:noProof/>
          <w:sz w:val="24"/>
          <w:szCs w:val="24"/>
          <w:lang w:eastAsia="es-CO"/>
        </w:rPr>
      </w:pPr>
      <w:hyperlink w:anchor="_Toc194645902"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56</w:t>
        </w:r>
        <w:r w:rsidR="00C27D22" w:rsidRPr="00FC7B53">
          <w:rPr>
            <w:noProof/>
            <w:webHidden/>
            <w:sz w:val="24"/>
            <w:szCs w:val="24"/>
          </w:rPr>
          <w:fldChar w:fldCharType="end"/>
        </w:r>
      </w:hyperlink>
    </w:p>
    <w:p w14:paraId="555658AA" w14:textId="139E9120" w:rsidR="00C27D22" w:rsidRPr="00FC7B53" w:rsidRDefault="00BE0C97" w:rsidP="00A65ABA">
      <w:pPr>
        <w:pStyle w:val="TDC2"/>
        <w:jc w:val="both"/>
        <w:rPr>
          <w:rFonts w:eastAsiaTheme="minorEastAsia"/>
          <w:b w:val="0"/>
          <w:noProof/>
          <w:sz w:val="24"/>
          <w:szCs w:val="24"/>
          <w:lang w:eastAsia="es-CO"/>
        </w:rPr>
      </w:pPr>
      <w:hyperlink w:anchor="_Toc194645903"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56</w:t>
        </w:r>
        <w:r w:rsidR="00C27D22" w:rsidRPr="00FC7B53">
          <w:rPr>
            <w:noProof/>
            <w:webHidden/>
            <w:sz w:val="24"/>
            <w:szCs w:val="24"/>
          </w:rPr>
          <w:fldChar w:fldCharType="end"/>
        </w:r>
      </w:hyperlink>
    </w:p>
    <w:p w14:paraId="6C945509" w14:textId="3461EA1F" w:rsidR="00C27D22" w:rsidRPr="00FC7B53" w:rsidRDefault="00BE0C97" w:rsidP="00A65ABA">
      <w:pPr>
        <w:pStyle w:val="TDC2"/>
        <w:jc w:val="both"/>
        <w:rPr>
          <w:rFonts w:eastAsiaTheme="minorEastAsia"/>
          <w:b w:val="0"/>
          <w:noProof/>
          <w:sz w:val="24"/>
          <w:szCs w:val="24"/>
          <w:lang w:eastAsia="es-CO"/>
        </w:rPr>
      </w:pPr>
      <w:hyperlink w:anchor="_Toc194645904"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56</w:t>
        </w:r>
        <w:r w:rsidR="00C27D22" w:rsidRPr="00FC7B53">
          <w:rPr>
            <w:noProof/>
            <w:webHidden/>
            <w:sz w:val="24"/>
            <w:szCs w:val="24"/>
          </w:rPr>
          <w:fldChar w:fldCharType="end"/>
        </w:r>
      </w:hyperlink>
    </w:p>
    <w:p w14:paraId="118F2DF6" w14:textId="0989B863" w:rsidR="00C27D22" w:rsidRPr="00FC7B53" w:rsidRDefault="00BE0C97" w:rsidP="00A65ABA">
      <w:pPr>
        <w:pStyle w:val="TDC2"/>
        <w:jc w:val="both"/>
        <w:rPr>
          <w:rFonts w:eastAsiaTheme="minorEastAsia"/>
          <w:b w:val="0"/>
          <w:noProof/>
          <w:sz w:val="24"/>
          <w:szCs w:val="24"/>
          <w:lang w:eastAsia="es-CO"/>
        </w:rPr>
      </w:pPr>
      <w:hyperlink w:anchor="_Toc194645905"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56</w:t>
        </w:r>
        <w:r w:rsidR="00C27D22" w:rsidRPr="00FC7B53">
          <w:rPr>
            <w:noProof/>
            <w:webHidden/>
            <w:sz w:val="24"/>
            <w:szCs w:val="24"/>
          </w:rPr>
          <w:fldChar w:fldCharType="end"/>
        </w:r>
      </w:hyperlink>
    </w:p>
    <w:p w14:paraId="3CE2FB3A" w14:textId="7F7EBA6A" w:rsidR="00C27D22" w:rsidRPr="00FC7B53" w:rsidRDefault="00BE0C97" w:rsidP="00A65ABA">
      <w:pPr>
        <w:pStyle w:val="TDC2"/>
        <w:jc w:val="both"/>
        <w:rPr>
          <w:rFonts w:eastAsiaTheme="minorEastAsia"/>
          <w:b w:val="0"/>
          <w:noProof/>
          <w:sz w:val="24"/>
          <w:szCs w:val="24"/>
          <w:lang w:eastAsia="es-CO"/>
        </w:rPr>
      </w:pPr>
      <w:hyperlink w:anchor="_Toc194645906"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57</w:t>
        </w:r>
        <w:r w:rsidR="00C27D22" w:rsidRPr="00FC7B53">
          <w:rPr>
            <w:noProof/>
            <w:webHidden/>
            <w:sz w:val="24"/>
            <w:szCs w:val="24"/>
          </w:rPr>
          <w:fldChar w:fldCharType="end"/>
        </w:r>
      </w:hyperlink>
    </w:p>
    <w:p w14:paraId="6ACCB722" w14:textId="2C12F250" w:rsidR="00C27D22" w:rsidRPr="00FC7B53" w:rsidRDefault="00BE0C97" w:rsidP="00A65ABA">
      <w:pPr>
        <w:pStyle w:val="TDC2"/>
        <w:jc w:val="both"/>
        <w:rPr>
          <w:rFonts w:eastAsiaTheme="minorEastAsia"/>
          <w:b w:val="0"/>
          <w:noProof/>
          <w:sz w:val="24"/>
          <w:szCs w:val="24"/>
          <w:lang w:eastAsia="es-CO"/>
        </w:rPr>
      </w:pPr>
      <w:hyperlink w:anchor="_Toc19464590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57</w:t>
        </w:r>
        <w:r w:rsidR="00C27D22" w:rsidRPr="00FC7B53">
          <w:rPr>
            <w:noProof/>
            <w:webHidden/>
            <w:sz w:val="24"/>
            <w:szCs w:val="24"/>
          </w:rPr>
          <w:fldChar w:fldCharType="end"/>
        </w:r>
      </w:hyperlink>
    </w:p>
    <w:p w14:paraId="4A9A961A" w14:textId="482453DB" w:rsidR="00C27D22" w:rsidRPr="00FC7B53" w:rsidRDefault="00BE0C97" w:rsidP="00A65ABA">
      <w:pPr>
        <w:pStyle w:val="TDC2"/>
        <w:jc w:val="both"/>
        <w:rPr>
          <w:rFonts w:eastAsiaTheme="minorEastAsia"/>
          <w:b w:val="0"/>
          <w:noProof/>
          <w:sz w:val="24"/>
          <w:szCs w:val="24"/>
          <w:lang w:eastAsia="es-CO"/>
        </w:rPr>
      </w:pPr>
      <w:hyperlink w:anchor="_Toc194645908"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57</w:t>
        </w:r>
        <w:r w:rsidR="00C27D22" w:rsidRPr="00FC7B53">
          <w:rPr>
            <w:noProof/>
            <w:webHidden/>
            <w:sz w:val="24"/>
            <w:szCs w:val="24"/>
          </w:rPr>
          <w:fldChar w:fldCharType="end"/>
        </w:r>
      </w:hyperlink>
    </w:p>
    <w:p w14:paraId="277D3BF0" w14:textId="27F5014B" w:rsidR="00C27D22" w:rsidRPr="00FC7B53" w:rsidRDefault="00BE0C97" w:rsidP="00A65ABA">
      <w:pPr>
        <w:pStyle w:val="TDC2"/>
        <w:jc w:val="both"/>
        <w:rPr>
          <w:rFonts w:eastAsiaTheme="minorEastAsia"/>
          <w:b w:val="0"/>
          <w:noProof/>
          <w:sz w:val="24"/>
          <w:szCs w:val="24"/>
          <w:lang w:eastAsia="es-CO"/>
        </w:rPr>
      </w:pPr>
      <w:hyperlink w:anchor="_Toc194645909" w:history="1">
        <w:r w:rsidR="00C27D22" w:rsidRPr="00FC7B53">
          <w:rPr>
            <w:rStyle w:val="Hipervnculo"/>
            <w:noProof/>
            <w:sz w:val="24"/>
            <w:szCs w:val="24"/>
          </w:rPr>
          <w:t>La Presidencia concede el uso de la palabra al H.R. Pedro José Suárez Vacca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_Toc194645909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57</w:t>
        </w:r>
        <w:r w:rsidR="00C27D22" w:rsidRPr="00FC7B53">
          <w:rPr>
            <w:noProof/>
            <w:webHidden/>
            <w:sz w:val="24"/>
            <w:szCs w:val="24"/>
          </w:rPr>
          <w:fldChar w:fldCharType="end"/>
        </w:r>
      </w:hyperlink>
    </w:p>
    <w:p w14:paraId="0A712D86" w14:textId="03C5DF28" w:rsidR="00C27D22" w:rsidRPr="00FC7B53" w:rsidRDefault="00BE0C97" w:rsidP="00A65ABA">
      <w:pPr>
        <w:pStyle w:val="TDC2"/>
        <w:jc w:val="both"/>
        <w:rPr>
          <w:rFonts w:eastAsiaTheme="minorEastAsia"/>
          <w:b w:val="0"/>
          <w:noProof/>
          <w:sz w:val="24"/>
          <w:szCs w:val="24"/>
          <w:lang w:eastAsia="es-CO"/>
        </w:rPr>
      </w:pPr>
      <w:hyperlink w:anchor="_Toc194645910"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58</w:t>
        </w:r>
        <w:r w:rsidR="00C27D22" w:rsidRPr="00FC7B53">
          <w:rPr>
            <w:noProof/>
            <w:webHidden/>
            <w:sz w:val="24"/>
            <w:szCs w:val="24"/>
          </w:rPr>
          <w:fldChar w:fldCharType="end"/>
        </w:r>
      </w:hyperlink>
    </w:p>
    <w:p w14:paraId="32EC1E29" w14:textId="214C018B" w:rsidR="00C27D22" w:rsidRPr="00FC7B53" w:rsidRDefault="00BE0C97" w:rsidP="00A65ABA">
      <w:pPr>
        <w:pStyle w:val="TDC2"/>
        <w:jc w:val="both"/>
        <w:rPr>
          <w:rFonts w:eastAsiaTheme="minorEastAsia"/>
          <w:b w:val="0"/>
          <w:noProof/>
          <w:sz w:val="24"/>
          <w:szCs w:val="24"/>
          <w:lang w:eastAsia="es-CO"/>
        </w:rPr>
      </w:pPr>
      <w:hyperlink w:anchor="_Toc194645911"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58</w:t>
        </w:r>
        <w:r w:rsidR="00C27D22" w:rsidRPr="00FC7B53">
          <w:rPr>
            <w:noProof/>
            <w:webHidden/>
            <w:sz w:val="24"/>
            <w:szCs w:val="24"/>
          </w:rPr>
          <w:fldChar w:fldCharType="end"/>
        </w:r>
      </w:hyperlink>
    </w:p>
    <w:p w14:paraId="274DD261" w14:textId="72D39F1B" w:rsidR="00C27D22" w:rsidRPr="00FC7B53" w:rsidRDefault="00BE0C97" w:rsidP="00A65ABA">
      <w:pPr>
        <w:pStyle w:val="TDC2"/>
        <w:jc w:val="both"/>
        <w:rPr>
          <w:rFonts w:eastAsiaTheme="minorEastAsia"/>
          <w:b w:val="0"/>
          <w:noProof/>
          <w:sz w:val="24"/>
          <w:szCs w:val="24"/>
          <w:lang w:eastAsia="es-CO"/>
        </w:rPr>
      </w:pPr>
      <w:hyperlink w:anchor="_Toc194645912"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58</w:t>
        </w:r>
        <w:r w:rsidR="00C27D22" w:rsidRPr="00FC7B53">
          <w:rPr>
            <w:noProof/>
            <w:webHidden/>
            <w:sz w:val="24"/>
            <w:szCs w:val="24"/>
          </w:rPr>
          <w:fldChar w:fldCharType="end"/>
        </w:r>
      </w:hyperlink>
    </w:p>
    <w:p w14:paraId="6F8C91A7" w14:textId="7CCE00A1" w:rsidR="00C27D22" w:rsidRPr="00FC7B53" w:rsidRDefault="00BE0C97" w:rsidP="00A65ABA">
      <w:pPr>
        <w:pStyle w:val="TDC2"/>
        <w:jc w:val="both"/>
        <w:rPr>
          <w:rFonts w:eastAsiaTheme="minorEastAsia"/>
          <w:b w:val="0"/>
          <w:noProof/>
          <w:sz w:val="24"/>
          <w:szCs w:val="24"/>
          <w:lang w:eastAsia="es-CO"/>
        </w:rPr>
      </w:pPr>
      <w:hyperlink w:anchor="_Toc19464591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58</w:t>
        </w:r>
        <w:r w:rsidR="00C27D22" w:rsidRPr="00FC7B53">
          <w:rPr>
            <w:noProof/>
            <w:webHidden/>
            <w:sz w:val="24"/>
            <w:szCs w:val="24"/>
          </w:rPr>
          <w:fldChar w:fldCharType="end"/>
        </w:r>
      </w:hyperlink>
    </w:p>
    <w:p w14:paraId="7EBC9944" w14:textId="0B1CBAEA" w:rsidR="00C27D22" w:rsidRPr="00FC7B53" w:rsidRDefault="00BE0C97" w:rsidP="00A65ABA">
      <w:pPr>
        <w:pStyle w:val="TDC3"/>
        <w:jc w:val="both"/>
        <w:rPr>
          <w:rFonts w:eastAsiaTheme="minorEastAsia"/>
          <w:sz w:val="24"/>
          <w:szCs w:val="24"/>
          <w:lang w:eastAsia="es-CO"/>
        </w:rPr>
      </w:pPr>
      <w:hyperlink w:anchor="_Toc194645914"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_Toc194645914 \h </w:instrText>
        </w:r>
        <w:r w:rsidR="00C27D22" w:rsidRPr="00FC7B53">
          <w:rPr>
            <w:webHidden/>
            <w:sz w:val="24"/>
            <w:szCs w:val="24"/>
          </w:rPr>
        </w:r>
        <w:r w:rsidR="00C27D22" w:rsidRPr="00FC7B53">
          <w:rPr>
            <w:webHidden/>
            <w:sz w:val="24"/>
            <w:szCs w:val="24"/>
          </w:rPr>
          <w:fldChar w:fldCharType="separate"/>
        </w:r>
        <w:r w:rsidR="00D204E5">
          <w:rPr>
            <w:webHidden/>
            <w:sz w:val="24"/>
            <w:szCs w:val="24"/>
          </w:rPr>
          <w:t>58</w:t>
        </w:r>
        <w:r w:rsidR="00C27D22" w:rsidRPr="00FC7B53">
          <w:rPr>
            <w:webHidden/>
            <w:sz w:val="24"/>
            <w:szCs w:val="24"/>
          </w:rPr>
          <w:fldChar w:fldCharType="end"/>
        </w:r>
      </w:hyperlink>
    </w:p>
    <w:p w14:paraId="2450D199" w14:textId="48DEB44B" w:rsidR="00C27D22" w:rsidRPr="00FC7B53" w:rsidRDefault="00BE0C97" w:rsidP="00A65ABA">
      <w:pPr>
        <w:pStyle w:val="TDC3"/>
        <w:jc w:val="both"/>
        <w:rPr>
          <w:rFonts w:eastAsiaTheme="minorEastAsia"/>
          <w:sz w:val="24"/>
          <w:szCs w:val="24"/>
          <w:lang w:eastAsia="es-CO"/>
        </w:rPr>
      </w:pPr>
      <w:hyperlink w:anchor="_Toc194645915"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_Toc194645915 \h </w:instrText>
        </w:r>
        <w:r w:rsidR="00C27D22" w:rsidRPr="00FC7B53">
          <w:rPr>
            <w:webHidden/>
            <w:sz w:val="24"/>
            <w:szCs w:val="24"/>
          </w:rPr>
        </w:r>
        <w:r w:rsidR="00C27D22" w:rsidRPr="00FC7B53">
          <w:rPr>
            <w:webHidden/>
            <w:sz w:val="24"/>
            <w:szCs w:val="24"/>
          </w:rPr>
          <w:fldChar w:fldCharType="separate"/>
        </w:r>
        <w:r w:rsidR="00D204E5">
          <w:rPr>
            <w:webHidden/>
            <w:sz w:val="24"/>
            <w:szCs w:val="24"/>
          </w:rPr>
          <w:t>58</w:t>
        </w:r>
        <w:r w:rsidR="00C27D22" w:rsidRPr="00FC7B53">
          <w:rPr>
            <w:webHidden/>
            <w:sz w:val="24"/>
            <w:szCs w:val="24"/>
          </w:rPr>
          <w:fldChar w:fldCharType="end"/>
        </w:r>
      </w:hyperlink>
    </w:p>
    <w:p w14:paraId="4B8592DA" w14:textId="75F695C5" w:rsidR="00C27D22" w:rsidRPr="00FC7B53" w:rsidRDefault="00BE0C97" w:rsidP="00A65ABA">
      <w:pPr>
        <w:pStyle w:val="TDC3"/>
        <w:jc w:val="both"/>
        <w:rPr>
          <w:rFonts w:eastAsiaTheme="minorEastAsia"/>
          <w:sz w:val="24"/>
          <w:szCs w:val="24"/>
          <w:lang w:eastAsia="es-CO"/>
        </w:rPr>
      </w:pPr>
      <w:hyperlink w:anchor="_Toc194645916"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_Toc194645916 \h </w:instrText>
        </w:r>
        <w:r w:rsidR="00C27D22" w:rsidRPr="00FC7B53">
          <w:rPr>
            <w:webHidden/>
            <w:sz w:val="24"/>
            <w:szCs w:val="24"/>
          </w:rPr>
        </w:r>
        <w:r w:rsidR="00C27D22" w:rsidRPr="00FC7B53">
          <w:rPr>
            <w:webHidden/>
            <w:sz w:val="24"/>
            <w:szCs w:val="24"/>
          </w:rPr>
          <w:fldChar w:fldCharType="separate"/>
        </w:r>
        <w:r w:rsidR="00D204E5">
          <w:rPr>
            <w:webHidden/>
            <w:sz w:val="24"/>
            <w:szCs w:val="24"/>
          </w:rPr>
          <w:t>58</w:t>
        </w:r>
        <w:r w:rsidR="00C27D22" w:rsidRPr="00FC7B53">
          <w:rPr>
            <w:webHidden/>
            <w:sz w:val="24"/>
            <w:szCs w:val="24"/>
          </w:rPr>
          <w:fldChar w:fldCharType="end"/>
        </w:r>
      </w:hyperlink>
    </w:p>
    <w:p w14:paraId="5E5F9ED8" w14:textId="1ED14712" w:rsidR="00C27D22" w:rsidRPr="00FC7B53" w:rsidRDefault="00BE0C97" w:rsidP="00A65ABA">
      <w:pPr>
        <w:pStyle w:val="TDC2"/>
        <w:jc w:val="both"/>
        <w:rPr>
          <w:rFonts w:eastAsiaTheme="minorEastAsia"/>
          <w:b w:val="0"/>
          <w:noProof/>
          <w:sz w:val="24"/>
          <w:szCs w:val="24"/>
          <w:lang w:eastAsia="es-CO"/>
        </w:rPr>
      </w:pPr>
      <w:hyperlink w:anchor="_Toc194645917"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59</w:t>
        </w:r>
        <w:r w:rsidR="00C27D22" w:rsidRPr="00FC7B53">
          <w:rPr>
            <w:noProof/>
            <w:webHidden/>
            <w:sz w:val="24"/>
            <w:szCs w:val="24"/>
          </w:rPr>
          <w:fldChar w:fldCharType="end"/>
        </w:r>
      </w:hyperlink>
    </w:p>
    <w:p w14:paraId="155DA2A8" w14:textId="69D22697" w:rsidR="00C27D22" w:rsidRPr="00FC7B53" w:rsidRDefault="00BE0C97" w:rsidP="00A65ABA">
      <w:pPr>
        <w:pStyle w:val="TDC2"/>
        <w:jc w:val="both"/>
        <w:rPr>
          <w:rFonts w:eastAsiaTheme="minorEastAsia"/>
          <w:b w:val="0"/>
          <w:noProof/>
          <w:sz w:val="24"/>
          <w:szCs w:val="24"/>
          <w:lang w:eastAsia="es-CO"/>
        </w:rPr>
      </w:pPr>
      <w:hyperlink w:anchor="_Toc194645918"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59</w:t>
        </w:r>
        <w:r w:rsidR="00C27D22" w:rsidRPr="00FC7B53">
          <w:rPr>
            <w:noProof/>
            <w:webHidden/>
            <w:sz w:val="24"/>
            <w:szCs w:val="24"/>
          </w:rPr>
          <w:fldChar w:fldCharType="end"/>
        </w:r>
      </w:hyperlink>
    </w:p>
    <w:p w14:paraId="4435C6DF" w14:textId="56114E56" w:rsidR="00C27D22" w:rsidRPr="00FC7B53" w:rsidRDefault="00BE0C97" w:rsidP="00A65ABA">
      <w:pPr>
        <w:pStyle w:val="TDC2"/>
        <w:jc w:val="both"/>
        <w:rPr>
          <w:rFonts w:eastAsiaTheme="minorEastAsia"/>
          <w:b w:val="0"/>
          <w:noProof/>
          <w:sz w:val="24"/>
          <w:szCs w:val="24"/>
          <w:lang w:eastAsia="es-CO"/>
        </w:rPr>
      </w:pPr>
      <w:hyperlink w:anchor="_Toc194645919"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_Toc194645919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59</w:t>
        </w:r>
        <w:r w:rsidR="00C27D22" w:rsidRPr="00FC7B53">
          <w:rPr>
            <w:noProof/>
            <w:webHidden/>
            <w:sz w:val="24"/>
            <w:szCs w:val="24"/>
          </w:rPr>
          <w:fldChar w:fldCharType="end"/>
        </w:r>
      </w:hyperlink>
    </w:p>
    <w:p w14:paraId="5E1B298F" w14:textId="545E5EE0" w:rsidR="00C27D22" w:rsidRPr="00FC7B53" w:rsidRDefault="00BE0C97" w:rsidP="00A65ABA">
      <w:pPr>
        <w:pStyle w:val="TDC2"/>
        <w:jc w:val="both"/>
        <w:rPr>
          <w:rFonts w:eastAsiaTheme="minorEastAsia"/>
          <w:b w:val="0"/>
          <w:noProof/>
          <w:sz w:val="24"/>
          <w:szCs w:val="24"/>
          <w:lang w:eastAsia="es-CO"/>
        </w:rPr>
      </w:pPr>
      <w:hyperlink w:anchor="_Toc194645920"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_Toc194645920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59</w:t>
        </w:r>
        <w:r w:rsidR="00C27D22" w:rsidRPr="00FC7B53">
          <w:rPr>
            <w:noProof/>
            <w:webHidden/>
            <w:sz w:val="24"/>
            <w:szCs w:val="24"/>
          </w:rPr>
          <w:fldChar w:fldCharType="end"/>
        </w:r>
      </w:hyperlink>
    </w:p>
    <w:p w14:paraId="531636E7" w14:textId="69AB0427" w:rsidR="00C27D22" w:rsidRPr="00FC7B53" w:rsidRDefault="00BE0C97" w:rsidP="00A65ABA">
      <w:pPr>
        <w:pStyle w:val="TDC3"/>
        <w:jc w:val="both"/>
        <w:rPr>
          <w:rFonts w:eastAsiaTheme="minorEastAsia"/>
          <w:sz w:val="24"/>
          <w:szCs w:val="24"/>
          <w:lang w:eastAsia="es-CO"/>
        </w:rPr>
      </w:pPr>
      <w:hyperlink w:anchor="_Toc194645921"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_Toc194645921 \h </w:instrText>
        </w:r>
        <w:r w:rsidR="00C27D22" w:rsidRPr="00FC7B53">
          <w:rPr>
            <w:webHidden/>
            <w:sz w:val="24"/>
            <w:szCs w:val="24"/>
          </w:rPr>
        </w:r>
        <w:r w:rsidR="00C27D22" w:rsidRPr="00FC7B53">
          <w:rPr>
            <w:webHidden/>
            <w:sz w:val="24"/>
            <w:szCs w:val="24"/>
          </w:rPr>
          <w:fldChar w:fldCharType="separate"/>
        </w:r>
        <w:r w:rsidR="00D204E5">
          <w:rPr>
            <w:webHidden/>
            <w:sz w:val="24"/>
            <w:szCs w:val="24"/>
          </w:rPr>
          <w:t>59</w:t>
        </w:r>
        <w:r w:rsidR="00C27D22" w:rsidRPr="00FC7B53">
          <w:rPr>
            <w:webHidden/>
            <w:sz w:val="24"/>
            <w:szCs w:val="24"/>
          </w:rPr>
          <w:fldChar w:fldCharType="end"/>
        </w:r>
      </w:hyperlink>
    </w:p>
    <w:p w14:paraId="16452199" w14:textId="6DBFDDE9" w:rsidR="00C27D22" w:rsidRPr="00FC7B53" w:rsidRDefault="00BE0C97" w:rsidP="00A65ABA">
      <w:pPr>
        <w:pStyle w:val="TDC3"/>
        <w:jc w:val="both"/>
        <w:rPr>
          <w:rFonts w:eastAsiaTheme="minorEastAsia"/>
          <w:sz w:val="24"/>
          <w:szCs w:val="24"/>
          <w:lang w:eastAsia="es-CO"/>
        </w:rPr>
      </w:pPr>
      <w:hyperlink w:anchor="_Toc194645922"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_Toc194645922 \h </w:instrText>
        </w:r>
        <w:r w:rsidR="00C27D22" w:rsidRPr="00FC7B53">
          <w:rPr>
            <w:webHidden/>
            <w:sz w:val="24"/>
            <w:szCs w:val="24"/>
          </w:rPr>
        </w:r>
        <w:r w:rsidR="00C27D22" w:rsidRPr="00FC7B53">
          <w:rPr>
            <w:webHidden/>
            <w:sz w:val="24"/>
            <w:szCs w:val="24"/>
          </w:rPr>
          <w:fldChar w:fldCharType="separate"/>
        </w:r>
        <w:r w:rsidR="00D204E5">
          <w:rPr>
            <w:webHidden/>
            <w:sz w:val="24"/>
            <w:szCs w:val="24"/>
          </w:rPr>
          <w:t>59</w:t>
        </w:r>
        <w:r w:rsidR="00C27D22" w:rsidRPr="00FC7B53">
          <w:rPr>
            <w:webHidden/>
            <w:sz w:val="24"/>
            <w:szCs w:val="24"/>
          </w:rPr>
          <w:fldChar w:fldCharType="end"/>
        </w:r>
      </w:hyperlink>
    </w:p>
    <w:p w14:paraId="7526B0B6" w14:textId="4CDFA06C" w:rsidR="00C27D22" w:rsidRPr="00FC7B53" w:rsidRDefault="00BE0C97" w:rsidP="00A65ABA">
      <w:pPr>
        <w:pStyle w:val="TDC3"/>
        <w:jc w:val="both"/>
        <w:rPr>
          <w:rFonts w:eastAsiaTheme="minorEastAsia"/>
          <w:sz w:val="24"/>
          <w:szCs w:val="24"/>
          <w:lang w:eastAsia="es-CO"/>
        </w:rPr>
      </w:pPr>
      <w:hyperlink w:anchor="_Toc194645923"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_Toc194645923 \h </w:instrText>
        </w:r>
        <w:r w:rsidR="00C27D22" w:rsidRPr="00FC7B53">
          <w:rPr>
            <w:webHidden/>
            <w:sz w:val="24"/>
            <w:szCs w:val="24"/>
          </w:rPr>
        </w:r>
        <w:r w:rsidR="00C27D22" w:rsidRPr="00FC7B53">
          <w:rPr>
            <w:webHidden/>
            <w:sz w:val="24"/>
            <w:szCs w:val="24"/>
          </w:rPr>
          <w:fldChar w:fldCharType="separate"/>
        </w:r>
        <w:r w:rsidR="00D204E5">
          <w:rPr>
            <w:webHidden/>
            <w:sz w:val="24"/>
            <w:szCs w:val="24"/>
          </w:rPr>
          <w:t>60</w:t>
        </w:r>
        <w:r w:rsidR="00C27D22" w:rsidRPr="00FC7B53">
          <w:rPr>
            <w:webHidden/>
            <w:sz w:val="24"/>
            <w:szCs w:val="24"/>
          </w:rPr>
          <w:fldChar w:fldCharType="end"/>
        </w:r>
      </w:hyperlink>
    </w:p>
    <w:p w14:paraId="685636EB" w14:textId="1BBA2C24" w:rsidR="00C27D22" w:rsidRPr="00FC7B53" w:rsidRDefault="00BE0C97" w:rsidP="00A65ABA">
      <w:pPr>
        <w:pStyle w:val="TDC3"/>
        <w:jc w:val="both"/>
        <w:rPr>
          <w:rFonts w:eastAsiaTheme="minorEastAsia"/>
          <w:sz w:val="24"/>
          <w:szCs w:val="24"/>
          <w:lang w:eastAsia="es-CO"/>
        </w:rPr>
      </w:pPr>
      <w:hyperlink w:anchor="_Toc194645924"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_Toc194645924 \h </w:instrText>
        </w:r>
        <w:r w:rsidR="00C27D22" w:rsidRPr="00FC7B53">
          <w:rPr>
            <w:webHidden/>
            <w:sz w:val="24"/>
            <w:szCs w:val="24"/>
          </w:rPr>
        </w:r>
        <w:r w:rsidR="00C27D22" w:rsidRPr="00FC7B53">
          <w:rPr>
            <w:webHidden/>
            <w:sz w:val="24"/>
            <w:szCs w:val="24"/>
          </w:rPr>
          <w:fldChar w:fldCharType="separate"/>
        </w:r>
        <w:r w:rsidR="00D204E5">
          <w:rPr>
            <w:webHidden/>
            <w:sz w:val="24"/>
            <w:szCs w:val="24"/>
          </w:rPr>
          <w:t>61</w:t>
        </w:r>
        <w:r w:rsidR="00C27D22" w:rsidRPr="00FC7B53">
          <w:rPr>
            <w:webHidden/>
            <w:sz w:val="24"/>
            <w:szCs w:val="24"/>
          </w:rPr>
          <w:fldChar w:fldCharType="end"/>
        </w:r>
      </w:hyperlink>
    </w:p>
    <w:p w14:paraId="4E85B880" w14:textId="2F1DB888" w:rsidR="00C27D22" w:rsidRPr="00FC7B53" w:rsidRDefault="00BE0C97" w:rsidP="00A65ABA">
      <w:pPr>
        <w:pStyle w:val="TDC2"/>
        <w:jc w:val="both"/>
        <w:rPr>
          <w:rFonts w:eastAsiaTheme="minorEastAsia"/>
          <w:b w:val="0"/>
          <w:noProof/>
          <w:sz w:val="24"/>
          <w:szCs w:val="24"/>
          <w:lang w:eastAsia="es-CO"/>
        </w:rPr>
      </w:pPr>
      <w:hyperlink w:anchor="_Toc194645925"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_Toc194645925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62</w:t>
        </w:r>
        <w:r w:rsidR="00C27D22" w:rsidRPr="00FC7B53">
          <w:rPr>
            <w:noProof/>
            <w:webHidden/>
            <w:sz w:val="24"/>
            <w:szCs w:val="24"/>
          </w:rPr>
          <w:fldChar w:fldCharType="end"/>
        </w:r>
      </w:hyperlink>
    </w:p>
    <w:p w14:paraId="7B03EC40" w14:textId="191B8BF6" w:rsidR="00C27D22" w:rsidRPr="00FC7B53" w:rsidRDefault="00BE0C97" w:rsidP="00A65ABA">
      <w:pPr>
        <w:pStyle w:val="TDC2"/>
        <w:jc w:val="both"/>
        <w:rPr>
          <w:rFonts w:eastAsiaTheme="minorEastAsia"/>
          <w:b w:val="0"/>
          <w:noProof/>
          <w:sz w:val="24"/>
          <w:szCs w:val="24"/>
          <w:lang w:eastAsia="es-CO"/>
        </w:rPr>
      </w:pPr>
      <w:hyperlink w:anchor="_Toc194645926" w:history="1">
        <w:r w:rsidR="00C27D22" w:rsidRPr="00FC7B53">
          <w:rPr>
            <w:rStyle w:val="Hipervnculo"/>
            <w:noProof/>
            <w:sz w:val="24"/>
            <w:szCs w:val="24"/>
          </w:rPr>
          <w:t>La Presidencia concede el uso de la palabra al H.R. Juan Carlos Wills Ospina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_Toc194645926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62</w:t>
        </w:r>
        <w:r w:rsidR="00C27D22" w:rsidRPr="00FC7B53">
          <w:rPr>
            <w:noProof/>
            <w:webHidden/>
            <w:sz w:val="24"/>
            <w:szCs w:val="24"/>
          </w:rPr>
          <w:fldChar w:fldCharType="end"/>
        </w:r>
      </w:hyperlink>
    </w:p>
    <w:p w14:paraId="608B46B6" w14:textId="1C097DE6" w:rsidR="00C27D22" w:rsidRPr="00FC7B53" w:rsidRDefault="00BE0C97" w:rsidP="00A65ABA">
      <w:pPr>
        <w:pStyle w:val="TDC2"/>
        <w:jc w:val="both"/>
        <w:rPr>
          <w:rFonts w:eastAsiaTheme="minorEastAsia"/>
          <w:b w:val="0"/>
          <w:noProof/>
          <w:sz w:val="24"/>
          <w:szCs w:val="24"/>
          <w:lang w:eastAsia="es-CO"/>
        </w:rPr>
      </w:pPr>
      <w:hyperlink w:anchor="_Toc194645927"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_Toc194645927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62</w:t>
        </w:r>
        <w:r w:rsidR="00C27D22" w:rsidRPr="00FC7B53">
          <w:rPr>
            <w:noProof/>
            <w:webHidden/>
            <w:sz w:val="24"/>
            <w:szCs w:val="24"/>
          </w:rPr>
          <w:fldChar w:fldCharType="end"/>
        </w:r>
      </w:hyperlink>
    </w:p>
    <w:p w14:paraId="5A24B0DF" w14:textId="43998537" w:rsidR="00C27D22" w:rsidRPr="00FC7B53" w:rsidRDefault="00BE0C97" w:rsidP="00A65ABA">
      <w:pPr>
        <w:pStyle w:val="TDC2"/>
        <w:jc w:val="both"/>
        <w:rPr>
          <w:rFonts w:eastAsiaTheme="minorEastAsia"/>
          <w:b w:val="0"/>
          <w:noProof/>
          <w:sz w:val="24"/>
          <w:szCs w:val="24"/>
          <w:lang w:eastAsia="es-CO"/>
        </w:rPr>
      </w:pPr>
      <w:hyperlink w:anchor="_Toc194645928"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_Toc194645928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62</w:t>
        </w:r>
        <w:r w:rsidR="00C27D22" w:rsidRPr="00FC7B53">
          <w:rPr>
            <w:noProof/>
            <w:webHidden/>
            <w:sz w:val="24"/>
            <w:szCs w:val="24"/>
          </w:rPr>
          <w:fldChar w:fldCharType="end"/>
        </w:r>
      </w:hyperlink>
    </w:p>
    <w:p w14:paraId="4CA24569" w14:textId="3A198507" w:rsidR="00C27D22" w:rsidRPr="00FC7B53" w:rsidRDefault="00BE0C97" w:rsidP="00A65ABA">
      <w:pPr>
        <w:pStyle w:val="TDC2"/>
        <w:jc w:val="both"/>
        <w:rPr>
          <w:rFonts w:eastAsiaTheme="minorEastAsia"/>
          <w:b w:val="0"/>
          <w:noProof/>
          <w:sz w:val="24"/>
          <w:szCs w:val="24"/>
          <w:lang w:eastAsia="es-CO"/>
        </w:rPr>
      </w:pPr>
      <w:hyperlink w:anchor="_Toc194645929"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_Toc194645929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62</w:t>
        </w:r>
        <w:r w:rsidR="00C27D22" w:rsidRPr="00FC7B53">
          <w:rPr>
            <w:noProof/>
            <w:webHidden/>
            <w:sz w:val="24"/>
            <w:szCs w:val="24"/>
          </w:rPr>
          <w:fldChar w:fldCharType="end"/>
        </w:r>
      </w:hyperlink>
    </w:p>
    <w:p w14:paraId="084DA44A" w14:textId="30F66BB9" w:rsidR="00C27D22" w:rsidRPr="00FC7B53" w:rsidRDefault="00BE0C97" w:rsidP="00A65ABA">
      <w:pPr>
        <w:pStyle w:val="TDC2"/>
        <w:jc w:val="both"/>
        <w:rPr>
          <w:rFonts w:eastAsiaTheme="minorEastAsia"/>
          <w:b w:val="0"/>
          <w:noProof/>
          <w:sz w:val="24"/>
          <w:szCs w:val="24"/>
          <w:lang w:eastAsia="es-CO"/>
        </w:rPr>
      </w:pPr>
      <w:hyperlink w:anchor="_Toc194645930"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62</w:t>
        </w:r>
        <w:r w:rsidR="00C27D22" w:rsidRPr="00FC7B53">
          <w:rPr>
            <w:noProof/>
            <w:webHidden/>
            <w:sz w:val="24"/>
            <w:szCs w:val="24"/>
          </w:rPr>
          <w:fldChar w:fldCharType="end"/>
        </w:r>
      </w:hyperlink>
    </w:p>
    <w:p w14:paraId="25A467E0" w14:textId="2DB6081B" w:rsidR="00C27D22" w:rsidRPr="00FC7B53" w:rsidRDefault="00BE0C97" w:rsidP="00A65ABA">
      <w:pPr>
        <w:pStyle w:val="TDC2"/>
        <w:jc w:val="both"/>
        <w:rPr>
          <w:rFonts w:eastAsiaTheme="minorEastAsia"/>
          <w:b w:val="0"/>
          <w:noProof/>
          <w:sz w:val="24"/>
          <w:szCs w:val="24"/>
          <w:lang w:eastAsia="es-CO"/>
        </w:rPr>
      </w:pPr>
      <w:hyperlink w:anchor="_Toc194645931"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64</w:t>
        </w:r>
        <w:r w:rsidR="00C27D22" w:rsidRPr="00FC7B53">
          <w:rPr>
            <w:noProof/>
            <w:webHidden/>
            <w:sz w:val="24"/>
            <w:szCs w:val="24"/>
          </w:rPr>
          <w:fldChar w:fldCharType="end"/>
        </w:r>
      </w:hyperlink>
    </w:p>
    <w:p w14:paraId="2F31D0AC" w14:textId="31CAAE99" w:rsidR="00C27D22" w:rsidRPr="00FC7B53" w:rsidRDefault="00BE0C97" w:rsidP="00A65ABA">
      <w:pPr>
        <w:pStyle w:val="TDC2"/>
        <w:jc w:val="both"/>
        <w:rPr>
          <w:rFonts w:eastAsiaTheme="minorEastAsia"/>
          <w:b w:val="0"/>
          <w:noProof/>
          <w:sz w:val="24"/>
          <w:szCs w:val="24"/>
          <w:lang w:eastAsia="es-CO"/>
        </w:rPr>
      </w:pPr>
      <w:hyperlink w:anchor="_Toc194645932"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64</w:t>
        </w:r>
        <w:r w:rsidR="00C27D22" w:rsidRPr="00FC7B53">
          <w:rPr>
            <w:noProof/>
            <w:webHidden/>
            <w:sz w:val="24"/>
            <w:szCs w:val="24"/>
          </w:rPr>
          <w:fldChar w:fldCharType="end"/>
        </w:r>
      </w:hyperlink>
    </w:p>
    <w:p w14:paraId="251F1739" w14:textId="53392A2A" w:rsidR="00C27D22" w:rsidRPr="00FC7B53" w:rsidRDefault="00BE0C97" w:rsidP="00A65ABA">
      <w:pPr>
        <w:pStyle w:val="TDC2"/>
        <w:jc w:val="both"/>
        <w:rPr>
          <w:rFonts w:eastAsiaTheme="minorEastAsia"/>
          <w:b w:val="0"/>
          <w:noProof/>
          <w:sz w:val="24"/>
          <w:szCs w:val="24"/>
          <w:lang w:eastAsia="es-CO"/>
        </w:rPr>
      </w:pPr>
      <w:hyperlink w:anchor="_Toc19464593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64</w:t>
        </w:r>
        <w:r w:rsidR="00C27D22" w:rsidRPr="00FC7B53">
          <w:rPr>
            <w:noProof/>
            <w:webHidden/>
            <w:sz w:val="24"/>
            <w:szCs w:val="24"/>
          </w:rPr>
          <w:fldChar w:fldCharType="end"/>
        </w:r>
      </w:hyperlink>
    </w:p>
    <w:p w14:paraId="34CABD26" w14:textId="2B91EE4E" w:rsidR="00C27D22" w:rsidRPr="00FC7B53" w:rsidRDefault="00BE0C97" w:rsidP="00A65ABA">
      <w:pPr>
        <w:pStyle w:val="TDC2"/>
        <w:jc w:val="both"/>
        <w:rPr>
          <w:rFonts w:eastAsiaTheme="minorEastAsia"/>
          <w:b w:val="0"/>
          <w:noProof/>
          <w:sz w:val="24"/>
          <w:szCs w:val="24"/>
          <w:lang w:eastAsia="es-CO"/>
        </w:rPr>
      </w:pPr>
      <w:hyperlink w:anchor="_Toc194645934"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64</w:t>
        </w:r>
        <w:r w:rsidR="00C27D22" w:rsidRPr="00FC7B53">
          <w:rPr>
            <w:noProof/>
            <w:webHidden/>
            <w:sz w:val="24"/>
            <w:szCs w:val="24"/>
          </w:rPr>
          <w:fldChar w:fldCharType="end"/>
        </w:r>
      </w:hyperlink>
    </w:p>
    <w:p w14:paraId="60C733AB" w14:textId="1AB55C2E" w:rsidR="00C27D22" w:rsidRPr="00FC7B53" w:rsidRDefault="00BE0C97" w:rsidP="00A65ABA">
      <w:pPr>
        <w:pStyle w:val="TDC2"/>
        <w:jc w:val="both"/>
        <w:rPr>
          <w:rFonts w:eastAsiaTheme="minorEastAsia"/>
          <w:b w:val="0"/>
          <w:noProof/>
          <w:sz w:val="24"/>
          <w:szCs w:val="24"/>
          <w:lang w:eastAsia="es-CO"/>
        </w:rPr>
      </w:pPr>
      <w:hyperlink w:anchor="_Toc194645935" w:history="1">
        <w:r w:rsidR="00C27D22" w:rsidRPr="00FC7B53">
          <w:rPr>
            <w:rStyle w:val="Hipervnculo"/>
            <w:noProof/>
            <w:sz w:val="24"/>
            <w:szCs w:val="24"/>
          </w:rPr>
          <w:t>La Presidencia concede el uso de la palabra al H.R. Heráclito Landínez Suárez</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64</w:t>
        </w:r>
        <w:r w:rsidR="00C27D22" w:rsidRPr="00FC7B53">
          <w:rPr>
            <w:noProof/>
            <w:webHidden/>
            <w:sz w:val="24"/>
            <w:szCs w:val="24"/>
          </w:rPr>
          <w:fldChar w:fldCharType="end"/>
        </w:r>
      </w:hyperlink>
    </w:p>
    <w:p w14:paraId="5516114B" w14:textId="5B91F16B" w:rsidR="00C27D22" w:rsidRPr="00FC7B53" w:rsidRDefault="00BE0C97" w:rsidP="00A65ABA">
      <w:pPr>
        <w:pStyle w:val="TDC2"/>
        <w:jc w:val="both"/>
        <w:rPr>
          <w:rFonts w:eastAsiaTheme="minorEastAsia"/>
          <w:b w:val="0"/>
          <w:noProof/>
          <w:sz w:val="24"/>
          <w:szCs w:val="24"/>
          <w:lang w:eastAsia="es-CO"/>
        </w:rPr>
      </w:pPr>
      <w:hyperlink w:anchor="_Toc194645936"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64</w:t>
        </w:r>
        <w:r w:rsidR="00C27D22" w:rsidRPr="00FC7B53">
          <w:rPr>
            <w:noProof/>
            <w:webHidden/>
            <w:sz w:val="24"/>
            <w:szCs w:val="24"/>
          </w:rPr>
          <w:fldChar w:fldCharType="end"/>
        </w:r>
      </w:hyperlink>
    </w:p>
    <w:p w14:paraId="4AA252D8" w14:textId="33369976" w:rsidR="00C27D22" w:rsidRPr="00FC7B53" w:rsidRDefault="00BE0C97" w:rsidP="00A65ABA">
      <w:pPr>
        <w:pStyle w:val="TDC2"/>
        <w:jc w:val="both"/>
        <w:rPr>
          <w:rFonts w:eastAsiaTheme="minorEastAsia"/>
          <w:b w:val="0"/>
          <w:noProof/>
          <w:sz w:val="24"/>
          <w:szCs w:val="24"/>
          <w:lang w:eastAsia="es-CO"/>
        </w:rPr>
      </w:pPr>
      <w:hyperlink w:anchor="_Toc19464593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65</w:t>
        </w:r>
        <w:r w:rsidR="00C27D22" w:rsidRPr="00FC7B53">
          <w:rPr>
            <w:noProof/>
            <w:webHidden/>
            <w:sz w:val="24"/>
            <w:szCs w:val="24"/>
          </w:rPr>
          <w:fldChar w:fldCharType="end"/>
        </w:r>
      </w:hyperlink>
    </w:p>
    <w:p w14:paraId="50511830" w14:textId="26EC9554" w:rsidR="00C27D22" w:rsidRPr="00FC7B53" w:rsidRDefault="00BE0C97" w:rsidP="00A65ABA">
      <w:pPr>
        <w:pStyle w:val="TDC2"/>
        <w:jc w:val="both"/>
        <w:rPr>
          <w:rFonts w:eastAsiaTheme="minorEastAsia"/>
          <w:b w:val="0"/>
          <w:noProof/>
          <w:sz w:val="24"/>
          <w:szCs w:val="24"/>
          <w:lang w:eastAsia="es-CO"/>
        </w:rPr>
      </w:pPr>
      <w:hyperlink w:anchor="_Toc194645938"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65</w:t>
        </w:r>
        <w:r w:rsidR="00C27D22" w:rsidRPr="00FC7B53">
          <w:rPr>
            <w:noProof/>
            <w:webHidden/>
            <w:sz w:val="24"/>
            <w:szCs w:val="24"/>
          </w:rPr>
          <w:fldChar w:fldCharType="end"/>
        </w:r>
      </w:hyperlink>
    </w:p>
    <w:p w14:paraId="5219BC9B" w14:textId="1AE30DF6" w:rsidR="00C27D22" w:rsidRPr="00FC7B53" w:rsidRDefault="00BE0C97" w:rsidP="00A65ABA">
      <w:pPr>
        <w:pStyle w:val="TDC2"/>
        <w:jc w:val="both"/>
        <w:rPr>
          <w:rFonts w:eastAsiaTheme="minorEastAsia"/>
          <w:b w:val="0"/>
          <w:noProof/>
          <w:sz w:val="24"/>
          <w:szCs w:val="24"/>
          <w:lang w:eastAsia="es-CO"/>
        </w:rPr>
      </w:pPr>
      <w:hyperlink w:anchor="_Toc19464593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_Toc194645939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65</w:t>
        </w:r>
        <w:r w:rsidR="00C27D22" w:rsidRPr="00FC7B53">
          <w:rPr>
            <w:noProof/>
            <w:webHidden/>
            <w:sz w:val="24"/>
            <w:szCs w:val="24"/>
          </w:rPr>
          <w:fldChar w:fldCharType="end"/>
        </w:r>
      </w:hyperlink>
    </w:p>
    <w:p w14:paraId="406577FA" w14:textId="4B9A0508" w:rsidR="00C27D22" w:rsidRPr="00FC7B53" w:rsidRDefault="00BE0C97" w:rsidP="00A65ABA">
      <w:pPr>
        <w:pStyle w:val="TDC2"/>
        <w:jc w:val="both"/>
        <w:rPr>
          <w:rFonts w:eastAsiaTheme="minorEastAsia"/>
          <w:b w:val="0"/>
          <w:noProof/>
          <w:sz w:val="24"/>
          <w:szCs w:val="24"/>
          <w:lang w:eastAsia="es-CO"/>
        </w:rPr>
      </w:pPr>
      <w:hyperlink w:anchor="_Toc194645940"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66</w:t>
        </w:r>
        <w:r w:rsidR="00C27D22" w:rsidRPr="00FC7B53">
          <w:rPr>
            <w:noProof/>
            <w:webHidden/>
            <w:sz w:val="24"/>
            <w:szCs w:val="24"/>
          </w:rPr>
          <w:fldChar w:fldCharType="end"/>
        </w:r>
      </w:hyperlink>
    </w:p>
    <w:p w14:paraId="0FB87A5B" w14:textId="51D2F83F" w:rsidR="00C27D22" w:rsidRPr="00FC7B53" w:rsidRDefault="00BE0C97" w:rsidP="00A65ABA">
      <w:pPr>
        <w:pStyle w:val="TDC2"/>
        <w:jc w:val="both"/>
        <w:rPr>
          <w:rFonts w:eastAsiaTheme="minorEastAsia"/>
          <w:b w:val="0"/>
          <w:noProof/>
          <w:sz w:val="24"/>
          <w:szCs w:val="24"/>
          <w:lang w:eastAsia="es-CO"/>
        </w:rPr>
      </w:pPr>
      <w:hyperlink w:anchor="_Toc194645941"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66</w:t>
        </w:r>
        <w:r w:rsidR="00C27D22" w:rsidRPr="00FC7B53">
          <w:rPr>
            <w:noProof/>
            <w:webHidden/>
            <w:sz w:val="24"/>
            <w:szCs w:val="24"/>
          </w:rPr>
          <w:fldChar w:fldCharType="end"/>
        </w:r>
      </w:hyperlink>
    </w:p>
    <w:p w14:paraId="333AA1F1" w14:textId="4BC32B2B" w:rsidR="00C27D22" w:rsidRPr="00FC7B53" w:rsidRDefault="00BE0C97" w:rsidP="00A65ABA">
      <w:pPr>
        <w:pStyle w:val="TDC2"/>
        <w:jc w:val="both"/>
        <w:rPr>
          <w:rFonts w:eastAsiaTheme="minorEastAsia"/>
          <w:b w:val="0"/>
          <w:noProof/>
          <w:sz w:val="24"/>
          <w:szCs w:val="24"/>
          <w:lang w:eastAsia="es-CO"/>
        </w:rPr>
      </w:pPr>
      <w:hyperlink w:anchor="_Toc194645942"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66</w:t>
        </w:r>
        <w:r w:rsidR="00C27D22" w:rsidRPr="00FC7B53">
          <w:rPr>
            <w:noProof/>
            <w:webHidden/>
            <w:sz w:val="24"/>
            <w:szCs w:val="24"/>
          </w:rPr>
          <w:fldChar w:fldCharType="end"/>
        </w:r>
      </w:hyperlink>
    </w:p>
    <w:p w14:paraId="6B636CD2" w14:textId="783E2B84" w:rsidR="00C27D22" w:rsidRPr="00FC7B53" w:rsidRDefault="00BE0C97" w:rsidP="00A65ABA">
      <w:pPr>
        <w:pStyle w:val="TDC2"/>
        <w:jc w:val="both"/>
        <w:rPr>
          <w:rFonts w:eastAsiaTheme="minorEastAsia"/>
          <w:b w:val="0"/>
          <w:noProof/>
          <w:sz w:val="24"/>
          <w:szCs w:val="24"/>
          <w:lang w:eastAsia="es-CO"/>
        </w:rPr>
      </w:pPr>
      <w:hyperlink w:anchor="_Toc194645943"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66</w:t>
        </w:r>
        <w:r w:rsidR="00C27D22" w:rsidRPr="00FC7B53">
          <w:rPr>
            <w:noProof/>
            <w:webHidden/>
            <w:sz w:val="24"/>
            <w:szCs w:val="24"/>
          </w:rPr>
          <w:fldChar w:fldCharType="end"/>
        </w:r>
      </w:hyperlink>
    </w:p>
    <w:p w14:paraId="60529F0F" w14:textId="3676C413" w:rsidR="00C27D22" w:rsidRPr="00FC7B53" w:rsidRDefault="00BE0C97" w:rsidP="00A65ABA">
      <w:pPr>
        <w:pStyle w:val="TDC2"/>
        <w:jc w:val="both"/>
        <w:rPr>
          <w:rFonts w:eastAsiaTheme="minorEastAsia"/>
          <w:b w:val="0"/>
          <w:noProof/>
          <w:sz w:val="24"/>
          <w:szCs w:val="24"/>
          <w:lang w:eastAsia="es-CO"/>
        </w:rPr>
      </w:pPr>
      <w:hyperlink w:anchor="_Toc194645944"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66</w:t>
        </w:r>
        <w:r w:rsidR="00C27D22" w:rsidRPr="00FC7B53">
          <w:rPr>
            <w:noProof/>
            <w:webHidden/>
            <w:sz w:val="24"/>
            <w:szCs w:val="24"/>
          </w:rPr>
          <w:fldChar w:fldCharType="end"/>
        </w:r>
      </w:hyperlink>
    </w:p>
    <w:p w14:paraId="5CACFC82" w14:textId="6F379B7B" w:rsidR="00C27D22" w:rsidRPr="00FC7B53" w:rsidRDefault="00BE0C97" w:rsidP="00A65ABA">
      <w:pPr>
        <w:pStyle w:val="TDC2"/>
        <w:jc w:val="both"/>
        <w:rPr>
          <w:rFonts w:eastAsiaTheme="minorEastAsia"/>
          <w:b w:val="0"/>
          <w:noProof/>
          <w:sz w:val="24"/>
          <w:szCs w:val="24"/>
          <w:lang w:eastAsia="es-CO"/>
        </w:rPr>
      </w:pPr>
      <w:hyperlink w:anchor="_Toc194645945"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66</w:t>
        </w:r>
        <w:r w:rsidR="00C27D22" w:rsidRPr="00FC7B53">
          <w:rPr>
            <w:noProof/>
            <w:webHidden/>
            <w:sz w:val="24"/>
            <w:szCs w:val="24"/>
          </w:rPr>
          <w:fldChar w:fldCharType="end"/>
        </w:r>
      </w:hyperlink>
    </w:p>
    <w:p w14:paraId="735FDCF1" w14:textId="245BE6C5" w:rsidR="00C27D22" w:rsidRPr="00FC7B53" w:rsidRDefault="00BE0C97" w:rsidP="00A65ABA">
      <w:pPr>
        <w:pStyle w:val="TDC2"/>
        <w:jc w:val="both"/>
        <w:rPr>
          <w:rFonts w:eastAsiaTheme="minorEastAsia"/>
          <w:b w:val="0"/>
          <w:noProof/>
          <w:sz w:val="24"/>
          <w:szCs w:val="24"/>
          <w:lang w:eastAsia="es-CO"/>
        </w:rPr>
      </w:pPr>
      <w:hyperlink w:anchor="_Toc194645946"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68</w:t>
        </w:r>
        <w:r w:rsidR="00C27D22" w:rsidRPr="00FC7B53">
          <w:rPr>
            <w:noProof/>
            <w:webHidden/>
            <w:sz w:val="24"/>
            <w:szCs w:val="24"/>
          </w:rPr>
          <w:fldChar w:fldCharType="end"/>
        </w:r>
      </w:hyperlink>
    </w:p>
    <w:p w14:paraId="3FAC01F6" w14:textId="3EB0CD12" w:rsidR="00C27D22" w:rsidRPr="00FC7B53" w:rsidRDefault="00BE0C97" w:rsidP="00A65ABA">
      <w:pPr>
        <w:pStyle w:val="TDC2"/>
        <w:jc w:val="both"/>
        <w:rPr>
          <w:rFonts w:eastAsiaTheme="minorEastAsia"/>
          <w:b w:val="0"/>
          <w:noProof/>
          <w:sz w:val="24"/>
          <w:szCs w:val="24"/>
          <w:lang w:eastAsia="es-CO"/>
        </w:rPr>
      </w:pPr>
      <w:hyperlink w:anchor="_Toc194645947"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68</w:t>
        </w:r>
        <w:r w:rsidR="00C27D22" w:rsidRPr="00FC7B53">
          <w:rPr>
            <w:noProof/>
            <w:webHidden/>
            <w:sz w:val="24"/>
            <w:szCs w:val="24"/>
          </w:rPr>
          <w:fldChar w:fldCharType="end"/>
        </w:r>
      </w:hyperlink>
    </w:p>
    <w:p w14:paraId="44D4104F" w14:textId="71FDE88C" w:rsidR="00C27D22" w:rsidRPr="00FC7B53" w:rsidRDefault="00BE0C97" w:rsidP="00A65ABA">
      <w:pPr>
        <w:pStyle w:val="TDC2"/>
        <w:jc w:val="both"/>
        <w:rPr>
          <w:rFonts w:eastAsiaTheme="minorEastAsia"/>
          <w:b w:val="0"/>
          <w:noProof/>
          <w:sz w:val="24"/>
          <w:szCs w:val="24"/>
          <w:lang w:eastAsia="es-CO"/>
        </w:rPr>
      </w:pPr>
      <w:hyperlink w:anchor="_Toc194645948"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68</w:t>
        </w:r>
        <w:r w:rsidR="00C27D22" w:rsidRPr="00FC7B53">
          <w:rPr>
            <w:noProof/>
            <w:webHidden/>
            <w:sz w:val="24"/>
            <w:szCs w:val="24"/>
          </w:rPr>
          <w:fldChar w:fldCharType="end"/>
        </w:r>
      </w:hyperlink>
    </w:p>
    <w:p w14:paraId="16828DA7" w14:textId="09AC43D8" w:rsidR="00C27D22" w:rsidRPr="00FC7B53" w:rsidRDefault="00BE0C97" w:rsidP="00A65ABA">
      <w:pPr>
        <w:pStyle w:val="TDC2"/>
        <w:jc w:val="both"/>
        <w:rPr>
          <w:rFonts w:eastAsiaTheme="minorEastAsia"/>
          <w:b w:val="0"/>
          <w:noProof/>
          <w:sz w:val="24"/>
          <w:szCs w:val="24"/>
          <w:lang w:eastAsia="es-CO"/>
        </w:rPr>
      </w:pPr>
      <w:hyperlink w:anchor="_Toc194645949"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_Toc194645949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69</w:t>
        </w:r>
        <w:r w:rsidR="00C27D22" w:rsidRPr="00FC7B53">
          <w:rPr>
            <w:noProof/>
            <w:webHidden/>
            <w:sz w:val="24"/>
            <w:szCs w:val="24"/>
          </w:rPr>
          <w:fldChar w:fldCharType="end"/>
        </w:r>
      </w:hyperlink>
    </w:p>
    <w:p w14:paraId="2981092D" w14:textId="70436143" w:rsidR="00C27D22" w:rsidRPr="00FC7B53" w:rsidRDefault="00BE0C97" w:rsidP="00A65ABA">
      <w:pPr>
        <w:pStyle w:val="TDC3"/>
        <w:jc w:val="both"/>
        <w:rPr>
          <w:rFonts w:eastAsiaTheme="minorEastAsia"/>
          <w:sz w:val="24"/>
          <w:szCs w:val="24"/>
          <w:lang w:eastAsia="es-CO"/>
        </w:rPr>
      </w:pPr>
      <w:hyperlink w:anchor="_Toc194645950" w:history="1">
        <w:r w:rsidR="00C27D22" w:rsidRPr="00FC7B53">
          <w:rPr>
            <w:rStyle w:val="Hipervnculo"/>
            <w:sz w:val="24"/>
            <w:szCs w:val="24"/>
          </w:rPr>
          <w:t>Proposición</w:t>
        </w:r>
        <w:r w:rsidR="00C27D22" w:rsidRPr="00FC7B53">
          <w:rPr>
            <w:webHidden/>
            <w:sz w:val="24"/>
            <w:szCs w:val="24"/>
          </w:rPr>
          <w:tab/>
        </w:r>
        <w:r w:rsidR="00C27D22" w:rsidRPr="00FC7B53">
          <w:rPr>
            <w:webHidden/>
            <w:sz w:val="24"/>
            <w:szCs w:val="24"/>
          </w:rPr>
          <w:fldChar w:fldCharType="begin"/>
        </w:r>
        <w:r w:rsidR="00C27D22" w:rsidRPr="00FC7B53">
          <w:rPr>
            <w:webHidden/>
            <w:sz w:val="24"/>
            <w:szCs w:val="24"/>
          </w:rPr>
          <w:instrText xml:space="preserve"> PAGEREF _Toc194645950 \h </w:instrText>
        </w:r>
        <w:r w:rsidR="00C27D22" w:rsidRPr="00FC7B53">
          <w:rPr>
            <w:webHidden/>
            <w:sz w:val="24"/>
            <w:szCs w:val="24"/>
          </w:rPr>
        </w:r>
        <w:r w:rsidR="00C27D22" w:rsidRPr="00FC7B53">
          <w:rPr>
            <w:webHidden/>
            <w:sz w:val="24"/>
            <w:szCs w:val="24"/>
          </w:rPr>
          <w:fldChar w:fldCharType="separate"/>
        </w:r>
        <w:r w:rsidR="00D204E5">
          <w:rPr>
            <w:webHidden/>
            <w:sz w:val="24"/>
            <w:szCs w:val="24"/>
          </w:rPr>
          <w:t>69</w:t>
        </w:r>
        <w:r w:rsidR="00C27D22" w:rsidRPr="00FC7B53">
          <w:rPr>
            <w:webHidden/>
            <w:sz w:val="24"/>
            <w:szCs w:val="24"/>
          </w:rPr>
          <w:fldChar w:fldCharType="end"/>
        </w:r>
      </w:hyperlink>
    </w:p>
    <w:p w14:paraId="5649BE17" w14:textId="1D69F4BC" w:rsidR="00C27D22" w:rsidRPr="00FC7B53" w:rsidRDefault="00BE0C97" w:rsidP="00A65ABA">
      <w:pPr>
        <w:pStyle w:val="TDC2"/>
        <w:jc w:val="both"/>
        <w:rPr>
          <w:rFonts w:eastAsiaTheme="minorEastAsia"/>
          <w:b w:val="0"/>
          <w:noProof/>
          <w:sz w:val="24"/>
          <w:szCs w:val="24"/>
          <w:lang w:eastAsia="es-CO"/>
        </w:rPr>
      </w:pPr>
      <w:hyperlink w:anchor="_Toc194645951"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69</w:t>
        </w:r>
        <w:r w:rsidR="00C27D22" w:rsidRPr="00FC7B53">
          <w:rPr>
            <w:noProof/>
            <w:webHidden/>
            <w:sz w:val="24"/>
            <w:szCs w:val="24"/>
          </w:rPr>
          <w:fldChar w:fldCharType="end"/>
        </w:r>
      </w:hyperlink>
    </w:p>
    <w:p w14:paraId="660E61C7" w14:textId="6A7D118D" w:rsidR="00C27D22" w:rsidRPr="00FC7B53" w:rsidRDefault="00BE0C97" w:rsidP="00A65ABA">
      <w:pPr>
        <w:pStyle w:val="TDC2"/>
        <w:jc w:val="both"/>
        <w:rPr>
          <w:rFonts w:eastAsiaTheme="minorEastAsia"/>
          <w:b w:val="0"/>
          <w:noProof/>
          <w:sz w:val="24"/>
          <w:szCs w:val="24"/>
          <w:lang w:eastAsia="es-CO"/>
        </w:rPr>
      </w:pPr>
      <w:hyperlink w:anchor="_Toc194645952"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69</w:t>
        </w:r>
        <w:r w:rsidR="00C27D22" w:rsidRPr="00FC7B53">
          <w:rPr>
            <w:noProof/>
            <w:webHidden/>
            <w:sz w:val="24"/>
            <w:szCs w:val="24"/>
          </w:rPr>
          <w:fldChar w:fldCharType="end"/>
        </w:r>
      </w:hyperlink>
    </w:p>
    <w:p w14:paraId="50C9FEEF" w14:textId="2773656B" w:rsidR="00C27D22" w:rsidRPr="00FC7B53" w:rsidRDefault="00BE0C97" w:rsidP="00A65ABA">
      <w:pPr>
        <w:pStyle w:val="TDC2"/>
        <w:jc w:val="both"/>
        <w:rPr>
          <w:rFonts w:eastAsiaTheme="minorEastAsia"/>
          <w:b w:val="0"/>
          <w:noProof/>
          <w:sz w:val="24"/>
          <w:szCs w:val="24"/>
          <w:lang w:eastAsia="es-CO"/>
        </w:rPr>
      </w:pPr>
      <w:hyperlink w:anchor="_Toc194645953"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69</w:t>
        </w:r>
        <w:r w:rsidR="00C27D22" w:rsidRPr="00FC7B53">
          <w:rPr>
            <w:noProof/>
            <w:webHidden/>
            <w:sz w:val="24"/>
            <w:szCs w:val="24"/>
          </w:rPr>
          <w:fldChar w:fldCharType="end"/>
        </w:r>
      </w:hyperlink>
    </w:p>
    <w:p w14:paraId="70460963" w14:textId="42F62EF4" w:rsidR="00C27D22" w:rsidRPr="00FC7B53" w:rsidRDefault="00BE0C97" w:rsidP="00A65ABA">
      <w:pPr>
        <w:pStyle w:val="TDC2"/>
        <w:jc w:val="both"/>
        <w:rPr>
          <w:rFonts w:eastAsiaTheme="minorEastAsia"/>
          <w:b w:val="0"/>
          <w:noProof/>
          <w:sz w:val="24"/>
          <w:szCs w:val="24"/>
          <w:lang w:eastAsia="es-CO"/>
        </w:rPr>
      </w:pPr>
      <w:hyperlink w:anchor="_Toc194645954"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69</w:t>
        </w:r>
        <w:r w:rsidR="00C27D22" w:rsidRPr="00FC7B53">
          <w:rPr>
            <w:noProof/>
            <w:webHidden/>
            <w:sz w:val="24"/>
            <w:szCs w:val="24"/>
          </w:rPr>
          <w:fldChar w:fldCharType="end"/>
        </w:r>
      </w:hyperlink>
    </w:p>
    <w:p w14:paraId="49E310C0" w14:textId="797324CE" w:rsidR="00C27D22" w:rsidRPr="00FC7B53" w:rsidRDefault="00BE0C97" w:rsidP="00A65ABA">
      <w:pPr>
        <w:pStyle w:val="TDC2"/>
        <w:jc w:val="both"/>
        <w:rPr>
          <w:rFonts w:eastAsiaTheme="minorEastAsia"/>
          <w:b w:val="0"/>
          <w:noProof/>
          <w:sz w:val="24"/>
          <w:szCs w:val="24"/>
          <w:lang w:eastAsia="es-CO"/>
        </w:rPr>
      </w:pPr>
      <w:hyperlink w:anchor="_Toc194645955"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_Toc194645955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69</w:t>
        </w:r>
        <w:r w:rsidR="00C27D22" w:rsidRPr="00FC7B53">
          <w:rPr>
            <w:noProof/>
            <w:webHidden/>
            <w:sz w:val="24"/>
            <w:szCs w:val="24"/>
          </w:rPr>
          <w:fldChar w:fldCharType="end"/>
        </w:r>
      </w:hyperlink>
    </w:p>
    <w:p w14:paraId="27068445" w14:textId="36B49123" w:rsidR="00C27D22" w:rsidRPr="00FC7B53" w:rsidRDefault="00BE0C97" w:rsidP="00A65ABA">
      <w:pPr>
        <w:pStyle w:val="TDC2"/>
        <w:jc w:val="both"/>
        <w:rPr>
          <w:rFonts w:eastAsiaTheme="minorEastAsia"/>
          <w:b w:val="0"/>
          <w:noProof/>
          <w:sz w:val="24"/>
          <w:szCs w:val="24"/>
          <w:lang w:eastAsia="es-CO"/>
        </w:rPr>
      </w:pPr>
      <w:hyperlink w:anchor="_Toc194645956"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_Toc194645956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400D21D5" w14:textId="12FAC00B" w:rsidR="00C27D22" w:rsidRPr="00FC7B53" w:rsidRDefault="00BE0C97" w:rsidP="00A65ABA">
      <w:pPr>
        <w:pStyle w:val="TDC2"/>
        <w:jc w:val="both"/>
        <w:rPr>
          <w:rFonts w:eastAsiaTheme="minorEastAsia"/>
          <w:b w:val="0"/>
          <w:noProof/>
          <w:sz w:val="24"/>
          <w:szCs w:val="24"/>
          <w:lang w:eastAsia="es-CO"/>
        </w:rPr>
      </w:pPr>
      <w:hyperlink w:anchor="_Toc194645957"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_Toc194645957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52D7CF41" w14:textId="5A0EC764" w:rsidR="00C27D22" w:rsidRPr="00FC7B53" w:rsidRDefault="00BE0C97" w:rsidP="00A65ABA">
      <w:pPr>
        <w:pStyle w:val="TDC2"/>
        <w:jc w:val="both"/>
        <w:rPr>
          <w:rFonts w:eastAsiaTheme="minorEastAsia"/>
          <w:b w:val="0"/>
          <w:noProof/>
          <w:sz w:val="24"/>
          <w:szCs w:val="24"/>
          <w:lang w:eastAsia="es-CO"/>
        </w:rPr>
      </w:pPr>
      <w:hyperlink w:anchor="_Toc194645958"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_Toc194645958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3C36D983" w14:textId="2FA9C713" w:rsidR="00C27D22" w:rsidRPr="00FC7B53" w:rsidRDefault="00BE0C97" w:rsidP="00A65ABA">
      <w:pPr>
        <w:pStyle w:val="TDC2"/>
        <w:jc w:val="both"/>
        <w:rPr>
          <w:rFonts w:eastAsiaTheme="minorEastAsia"/>
          <w:b w:val="0"/>
          <w:noProof/>
          <w:sz w:val="24"/>
          <w:szCs w:val="24"/>
          <w:lang w:eastAsia="es-CO"/>
        </w:rPr>
      </w:pPr>
      <w:hyperlink w:anchor="_Toc194645959"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_Toc194645959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1F435BD2" w14:textId="01BD90FC" w:rsidR="00C27D22" w:rsidRPr="00FC7B53" w:rsidRDefault="00BE0C97" w:rsidP="00A65ABA">
      <w:pPr>
        <w:pStyle w:val="TDC2"/>
        <w:jc w:val="both"/>
        <w:rPr>
          <w:rFonts w:eastAsiaTheme="minorEastAsia"/>
          <w:b w:val="0"/>
          <w:noProof/>
          <w:sz w:val="24"/>
          <w:szCs w:val="24"/>
          <w:lang w:eastAsia="es-CO"/>
        </w:rPr>
      </w:pPr>
      <w:hyperlink w:anchor="_Toc194645960"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_Toc194645960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762649F9" w14:textId="39A93492" w:rsidR="00C27D22" w:rsidRPr="00FC7B53" w:rsidRDefault="00BE0C97" w:rsidP="00A65ABA">
      <w:pPr>
        <w:pStyle w:val="TDC2"/>
        <w:jc w:val="both"/>
        <w:rPr>
          <w:rFonts w:eastAsiaTheme="minorEastAsia"/>
          <w:b w:val="0"/>
          <w:noProof/>
          <w:sz w:val="24"/>
          <w:szCs w:val="24"/>
          <w:lang w:eastAsia="es-CO"/>
        </w:rPr>
      </w:pPr>
      <w:hyperlink w:anchor="_Toc194645961"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_Toc194645961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35F0C89F" w14:textId="1D665B3D" w:rsidR="00C27D22" w:rsidRPr="00FC7B53" w:rsidRDefault="00BE0C97" w:rsidP="00A65ABA">
      <w:pPr>
        <w:pStyle w:val="TDC2"/>
        <w:jc w:val="both"/>
        <w:rPr>
          <w:rFonts w:eastAsiaTheme="minorEastAsia"/>
          <w:b w:val="0"/>
          <w:noProof/>
          <w:sz w:val="24"/>
          <w:szCs w:val="24"/>
          <w:lang w:eastAsia="es-CO"/>
        </w:rPr>
      </w:pPr>
      <w:hyperlink w:anchor="_Toc194645962"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_Toc194645962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714D5CA4" w14:textId="3CDDFDA0" w:rsidR="00C27D22" w:rsidRPr="00FC7B53" w:rsidRDefault="00BE0C97" w:rsidP="00A65ABA">
      <w:pPr>
        <w:pStyle w:val="TDC2"/>
        <w:jc w:val="both"/>
        <w:rPr>
          <w:rFonts w:eastAsiaTheme="minorEastAsia"/>
          <w:b w:val="0"/>
          <w:noProof/>
          <w:sz w:val="24"/>
          <w:szCs w:val="24"/>
          <w:lang w:eastAsia="es-CO"/>
        </w:rPr>
      </w:pPr>
      <w:hyperlink w:anchor="_Toc194645963" w:history="1">
        <w:r w:rsidR="00C27D22" w:rsidRPr="00FC7B53">
          <w:rPr>
            <w:rStyle w:val="Hipervnculo"/>
            <w:noProof/>
            <w:sz w:val="24"/>
            <w:szCs w:val="24"/>
          </w:rPr>
          <w:t>PRESIDENTA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_Toc194645963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3FE7FA76" w14:textId="61C50CB5" w:rsidR="00C27D22" w:rsidRPr="00FC7B53" w:rsidRDefault="00BE0C97" w:rsidP="00A65ABA">
      <w:pPr>
        <w:pStyle w:val="TDC2"/>
        <w:jc w:val="both"/>
        <w:rPr>
          <w:rFonts w:eastAsiaTheme="minorEastAsia"/>
          <w:b w:val="0"/>
          <w:noProof/>
          <w:sz w:val="24"/>
          <w:szCs w:val="24"/>
          <w:lang w:eastAsia="es-CO"/>
        </w:rPr>
      </w:pPr>
      <w:hyperlink w:anchor="_Toc194645964" w:history="1">
        <w:r w:rsidR="00C27D22" w:rsidRPr="00FC7B53">
          <w:rPr>
            <w:rStyle w:val="Hipervnculo"/>
            <w:noProof/>
            <w:sz w:val="24"/>
            <w:szCs w:val="24"/>
          </w:rPr>
          <w:t>SECRETARIA</w:t>
        </w:r>
        <w:r w:rsidR="00C27D22" w:rsidRPr="00FC7B53">
          <w:rPr>
            <w:noProof/>
            <w:webHidden/>
            <w:sz w:val="24"/>
            <w:szCs w:val="24"/>
          </w:rPr>
          <w:tab/>
        </w:r>
        <w:r w:rsidR="00C27D22" w:rsidRPr="00FC7B53">
          <w:rPr>
            <w:noProof/>
            <w:webHidden/>
            <w:sz w:val="24"/>
            <w:szCs w:val="24"/>
          </w:rPr>
          <w:fldChar w:fldCharType="begin"/>
        </w:r>
        <w:r w:rsidR="00C27D22" w:rsidRPr="00FC7B53">
          <w:rPr>
            <w:noProof/>
            <w:webHidden/>
            <w:sz w:val="24"/>
            <w:szCs w:val="24"/>
          </w:rPr>
          <w:instrText xml:space="preserve"> PAGEREF _Toc194645964 \h </w:instrText>
        </w:r>
        <w:r w:rsidR="00C27D22" w:rsidRPr="00FC7B53">
          <w:rPr>
            <w:noProof/>
            <w:webHidden/>
            <w:sz w:val="24"/>
            <w:szCs w:val="24"/>
          </w:rPr>
        </w:r>
        <w:r w:rsidR="00C27D22" w:rsidRPr="00FC7B53">
          <w:rPr>
            <w:noProof/>
            <w:webHidden/>
            <w:sz w:val="24"/>
            <w:szCs w:val="24"/>
          </w:rPr>
          <w:fldChar w:fldCharType="separate"/>
        </w:r>
        <w:r w:rsidR="00D204E5">
          <w:rPr>
            <w:noProof/>
            <w:webHidden/>
            <w:sz w:val="24"/>
            <w:szCs w:val="24"/>
          </w:rPr>
          <w:t>70</w:t>
        </w:r>
        <w:r w:rsidR="00C27D22" w:rsidRPr="00FC7B53">
          <w:rPr>
            <w:noProof/>
            <w:webHidden/>
            <w:sz w:val="24"/>
            <w:szCs w:val="24"/>
          </w:rPr>
          <w:fldChar w:fldCharType="end"/>
        </w:r>
      </w:hyperlink>
    </w:p>
    <w:p w14:paraId="2C1DBBAA" w14:textId="49E44609" w:rsidR="005725FA" w:rsidRPr="00FC7B53" w:rsidRDefault="00C27D22"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lastRenderedPageBreak/>
        <w:fldChar w:fldCharType="end"/>
      </w:r>
      <w:r w:rsidR="00624193" w:rsidRPr="00FC7B53">
        <w:rPr>
          <w:rFonts w:ascii="Arial" w:hAnsi="Arial" w:cs="Arial"/>
          <w:b/>
          <w:bCs/>
          <w:sz w:val="24"/>
          <w:szCs w:val="24"/>
          <w:lang w:val="es-CO"/>
        </w:rPr>
        <w:t>COMISIÓN</w:t>
      </w:r>
      <w:r w:rsidR="005725FA" w:rsidRPr="00FC7B53">
        <w:rPr>
          <w:rFonts w:ascii="Arial" w:hAnsi="Arial" w:cs="Arial"/>
          <w:b/>
          <w:bCs/>
          <w:sz w:val="24"/>
          <w:szCs w:val="24"/>
          <w:lang w:val="es-CO"/>
        </w:rPr>
        <w:t xml:space="preserve"> PRIMERA CONSTITUCIONAL PERMANENTE</w:t>
      </w:r>
    </w:p>
    <w:p w14:paraId="56661022" w14:textId="77777777" w:rsidR="00A65ABA" w:rsidRPr="00FC7B53" w:rsidRDefault="00A65ABA" w:rsidP="00A65ABA">
      <w:pPr>
        <w:spacing w:after="0" w:line="240" w:lineRule="auto"/>
        <w:jc w:val="center"/>
        <w:rPr>
          <w:rFonts w:ascii="Arial" w:hAnsi="Arial" w:cs="Arial"/>
          <w:b/>
          <w:bCs/>
          <w:sz w:val="24"/>
          <w:szCs w:val="24"/>
          <w:lang w:val="es-CO"/>
        </w:rPr>
      </w:pPr>
    </w:p>
    <w:p w14:paraId="0BB52AD9" w14:textId="77777777" w:rsidR="005725FA" w:rsidRPr="00FC7B53" w:rsidRDefault="005725FA" w:rsidP="00A65ABA">
      <w:pPr>
        <w:spacing w:after="0" w:line="240" w:lineRule="auto"/>
        <w:jc w:val="center"/>
        <w:rPr>
          <w:rFonts w:ascii="Arial" w:hAnsi="Arial" w:cs="Arial"/>
          <w:b/>
          <w:bCs/>
          <w:sz w:val="24"/>
          <w:szCs w:val="24"/>
          <w:lang w:val="es-CO"/>
        </w:rPr>
      </w:pPr>
    </w:p>
    <w:p w14:paraId="5B6574AF" w14:textId="63CD3935" w:rsidR="00A65ABA" w:rsidRPr="00873BFE" w:rsidRDefault="005725FA" w:rsidP="00873BFE">
      <w:pPr>
        <w:pStyle w:val="Ttulo2"/>
        <w:jc w:val="center"/>
        <w:rPr>
          <w:sz w:val="28"/>
          <w:szCs w:val="28"/>
        </w:rPr>
      </w:pPr>
      <w:bookmarkStart w:id="0" w:name="_Toc171150414"/>
      <w:bookmarkStart w:id="1" w:name="_Toc172885474"/>
      <w:bookmarkStart w:id="2" w:name="_Toc173478971"/>
      <w:bookmarkStart w:id="3" w:name="_Toc175672012"/>
      <w:bookmarkStart w:id="4" w:name="_Toc176257958"/>
      <w:bookmarkStart w:id="5" w:name="_Toc177049654"/>
      <w:bookmarkStart w:id="6" w:name="_Toc179212778"/>
      <w:bookmarkStart w:id="7" w:name="_Toc189056759"/>
      <w:bookmarkStart w:id="8" w:name="_Toc191972079"/>
      <w:bookmarkStart w:id="9" w:name="_Toc192683694"/>
      <w:bookmarkStart w:id="10" w:name="_Toc194645743"/>
      <w:r w:rsidRPr="00873BFE">
        <w:rPr>
          <w:sz w:val="28"/>
          <w:szCs w:val="28"/>
        </w:rPr>
        <w:t xml:space="preserve">ACTA No. </w:t>
      </w:r>
      <w:bookmarkEnd w:id="0"/>
      <w:bookmarkEnd w:id="1"/>
      <w:bookmarkEnd w:id="2"/>
      <w:bookmarkEnd w:id="3"/>
      <w:bookmarkEnd w:id="4"/>
      <w:bookmarkEnd w:id="5"/>
      <w:bookmarkEnd w:id="6"/>
      <w:bookmarkEnd w:id="7"/>
      <w:r w:rsidRPr="00873BFE">
        <w:rPr>
          <w:sz w:val="28"/>
          <w:szCs w:val="28"/>
        </w:rPr>
        <w:t>3</w:t>
      </w:r>
      <w:bookmarkEnd w:id="8"/>
      <w:bookmarkEnd w:id="9"/>
      <w:r w:rsidRPr="00873BFE">
        <w:rPr>
          <w:sz w:val="28"/>
          <w:szCs w:val="28"/>
        </w:rPr>
        <w:t>6</w:t>
      </w:r>
      <w:bookmarkEnd w:id="10"/>
    </w:p>
    <w:p w14:paraId="21B4521E" w14:textId="7CA8C2CF" w:rsidR="005725FA" w:rsidRPr="00FC7B53" w:rsidRDefault="005725FA" w:rsidP="00873BFE">
      <w:pPr>
        <w:pStyle w:val="Ttulo2"/>
        <w:jc w:val="center"/>
        <w:rPr>
          <w:b w:val="0"/>
        </w:rPr>
      </w:pPr>
      <w:bookmarkStart w:id="11" w:name="_Toc171150415"/>
      <w:bookmarkStart w:id="12" w:name="_Toc172885475"/>
      <w:bookmarkStart w:id="13" w:name="_Toc173478972"/>
      <w:bookmarkStart w:id="14" w:name="_Toc175672013"/>
      <w:bookmarkStart w:id="15" w:name="_Toc176257959"/>
      <w:bookmarkStart w:id="16" w:name="_Toc177049655"/>
      <w:bookmarkStart w:id="17" w:name="_Toc179212779"/>
      <w:bookmarkStart w:id="18" w:name="_Toc189056760"/>
      <w:bookmarkStart w:id="19" w:name="_Toc191972080"/>
      <w:bookmarkStart w:id="20" w:name="_Toc192683695"/>
      <w:bookmarkStart w:id="21" w:name="_Toc194645744"/>
      <w:r w:rsidRPr="00FC7B53">
        <w:t>(Miércoles, 19 de Marzo de 2025)</w:t>
      </w:r>
      <w:bookmarkEnd w:id="11"/>
      <w:bookmarkEnd w:id="12"/>
      <w:bookmarkEnd w:id="13"/>
      <w:bookmarkEnd w:id="14"/>
      <w:bookmarkEnd w:id="15"/>
      <w:bookmarkEnd w:id="16"/>
      <w:bookmarkEnd w:id="17"/>
      <w:bookmarkEnd w:id="18"/>
      <w:bookmarkEnd w:id="19"/>
      <w:bookmarkEnd w:id="20"/>
      <w:bookmarkEnd w:id="21"/>
    </w:p>
    <w:p w14:paraId="1DBF0A8A" w14:textId="28BB9E10" w:rsidR="005725FA" w:rsidRPr="00FC7B53" w:rsidRDefault="005725FA" w:rsidP="00873BFE">
      <w:pPr>
        <w:pStyle w:val="Ttulo2"/>
        <w:jc w:val="center"/>
        <w:rPr>
          <w:b w:val="0"/>
        </w:rPr>
      </w:pPr>
      <w:bookmarkStart w:id="22" w:name="_Toc171150416"/>
      <w:bookmarkStart w:id="23" w:name="_Toc172885476"/>
      <w:bookmarkStart w:id="24" w:name="_Toc173478973"/>
      <w:bookmarkStart w:id="25" w:name="_Toc175672014"/>
      <w:bookmarkStart w:id="26" w:name="_Toc176257960"/>
      <w:bookmarkStart w:id="27" w:name="_Toc177049656"/>
      <w:bookmarkStart w:id="28" w:name="_Toc179212780"/>
      <w:bookmarkStart w:id="29" w:name="_Toc189056761"/>
      <w:bookmarkStart w:id="30" w:name="_Toc191972081"/>
      <w:bookmarkStart w:id="31" w:name="_Toc192683696"/>
      <w:bookmarkStart w:id="32" w:name="_Toc194645745"/>
      <w:r w:rsidRPr="00FC7B53">
        <w:t>LEGISLATURA 2024 – 202</w:t>
      </w:r>
      <w:bookmarkEnd w:id="22"/>
      <w:r w:rsidRPr="00FC7B53">
        <w:t>5</w:t>
      </w:r>
      <w:bookmarkEnd w:id="23"/>
      <w:bookmarkEnd w:id="24"/>
      <w:bookmarkEnd w:id="25"/>
      <w:bookmarkEnd w:id="26"/>
      <w:bookmarkEnd w:id="27"/>
      <w:bookmarkEnd w:id="28"/>
      <w:bookmarkEnd w:id="29"/>
      <w:bookmarkEnd w:id="30"/>
      <w:bookmarkEnd w:id="31"/>
      <w:bookmarkEnd w:id="32"/>
    </w:p>
    <w:p w14:paraId="4504081B" w14:textId="77777777" w:rsidR="005725FA" w:rsidRPr="00FC7B53" w:rsidRDefault="005725FA" w:rsidP="00A65ABA">
      <w:pPr>
        <w:pStyle w:val="Ttulo2"/>
        <w:rPr>
          <w:b w:val="0"/>
        </w:rPr>
      </w:pPr>
    </w:p>
    <w:p w14:paraId="46B7C196" w14:textId="77777777" w:rsidR="005725FA" w:rsidRPr="00FC7B53" w:rsidRDefault="005725FA" w:rsidP="00A65ABA">
      <w:pPr>
        <w:spacing w:after="0" w:line="240" w:lineRule="auto"/>
        <w:jc w:val="both"/>
        <w:rPr>
          <w:rFonts w:ascii="Arial" w:hAnsi="Arial" w:cs="Arial"/>
          <w:bCs/>
          <w:sz w:val="24"/>
          <w:szCs w:val="24"/>
          <w:lang w:val="es-CO"/>
        </w:rPr>
      </w:pPr>
    </w:p>
    <w:p w14:paraId="128A5FCD" w14:textId="1DDD13B4" w:rsidR="005725FA" w:rsidRPr="00FC7B53" w:rsidRDefault="005725FA"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 Bogotá, D.C., el día miércoles 19 de marzo de 2025, siendo las 10:3</w:t>
      </w:r>
      <w:r w:rsidR="00FB3BF7" w:rsidRPr="00FC7B53">
        <w:rPr>
          <w:rFonts w:ascii="Arial" w:hAnsi="Arial" w:cs="Arial"/>
          <w:sz w:val="24"/>
          <w:szCs w:val="24"/>
          <w:lang w:val="es-CO"/>
        </w:rPr>
        <w:t>7</w:t>
      </w:r>
      <w:r w:rsidRPr="00FC7B53">
        <w:rPr>
          <w:rFonts w:ascii="Arial" w:hAnsi="Arial" w:cs="Arial"/>
          <w:sz w:val="24"/>
          <w:szCs w:val="24"/>
          <w:lang w:val="es-CO"/>
        </w:rPr>
        <w:t xml:space="preserve"> de la mañana, se reunieron los miembros de la </w:t>
      </w:r>
      <w:r w:rsidR="00624193" w:rsidRPr="00FC7B53">
        <w:rPr>
          <w:rFonts w:ascii="Arial" w:hAnsi="Arial" w:cs="Arial"/>
          <w:sz w:val="24"/>
          <w:szCs w:val="24"/>
          <w:lang w:val="es-CO"/>
        </w:rPr>
        <w:t>Comisión</w:t>
      </w:r>
      <w:r w:rsidRPr="00FC7B53">
        <w:rPr>
          <w:rFonts w:ascii="Arial" w:hAnsi="Arial" w:cs="Arial"/>
          <w:sz w:val="24"/>
          <w:szCs w:val="24"/>
          <w:lang w:val="es-CO"/>
        </w:rPr>
        <w:t xml:space="preserve"> Primera Constitucional Permanente de la Cámara de </w:t>
      </w:r>
      <w:r w:rsidR="00041734" w:rsidRPr="00FC7B53">
        <w:rPr>
          <w:rFonts w:ascii="Arial" w:hAnsi="Arial" w:cs="Arial"/>
          <w:sz w:val="24"/>
          <w:szCs w:val="24"/>
          <w:lang w:val="es-CO"/>
        </w:rPr>
        <w:t>Representante</w:t>
      </w:r>
      <w:r w:rsidR="00BF136F" w:rsidRPr="00FC7B53">
        <w:rPr>
          <w:rFonts w:ascii="Arial" w:hAnsi="Arial" w:cs="Arial"/>
          <w:sz w:val="24"/>
          <w:szCs w:val="24"/>
          <w:lang w:val="es-CO"/>
        </w:rPr>
        <w:t>s</w:t>
      </w:r>
      <w:r w:rsidRPr="00FC7B53">
        <w:rPr>
          <w:rFonts w:ascii="Arial" w:hAnsi="Arial" w:cs="Arial"/>
          <w:sz w:val="24"/>
          <w:szCs w:val="24"/>
          <w:lang w:val="es-CO"/>
        </w:rPr>
        <w:t xml:space="preserve">, en el Salón de Sesiones “Roberto Camacho Weverberg”, previa citación Presidida la </w:t>
      </w:r>
      <w:r w:rsidR="0095511F" w:rsidRPr="00FC7B53">
        <w:rPr>
          <w:rFonts w:ascii="Arial" w:hAnsi="Arial" w:cs="Arial"/>
          <w:sz w:val="24"/>
          <w:szCs w:val="24"/>
          <w:lang w:val="es-CO"/>
        </w:rPr>
        <w:t>Sesión</w:t>
      </w:r>
      <w:r w:rsidRPr="00FC7B53">
        <w:rPr>
          <w:rFonts w:ascii="Arial" w:hAnsi="Arial" w:cs="Arial"/>
          <w:sz w:val="24"/>
          <w:szCs w:val="24"/>
          <w:lang w:val="es-CO"/>
        </w:rPr>
        <w:t xml:space="preserve"> por su Honorable Presidenta Ana Paola García Soto. </w:t>
      </w:r>
    </w:p>
    <w:p w14:paraId="6189F9D0" w14:textId="77777777" w:rsidR="005725FA" w:rsidRPr="00FC7B53" w:rsidRDefault="005725FA" w:rsidP="00A65ABA">
      <w:pPr>
        <w:spacing w:after="0" w:line="240" w:lineRule="auto"/>
        <w:jc w:val="both"/>
        <w:rPr>
          <w:rFonts w:ascii="Arial" w:hAnsi="Arial" w:cs="Arial"/>
          <w:sz w:val="24"/>
          <w:szCs w:val="24"/>
          <w:lang w:val="es-CO"/>
        </w:rPr>
      </w:pPr>
    </w:p>
    <w:p w14:paraId="05417F33" w14:textId="7FAB582A" w:rsidR="005725FA" w:rsidRPr="00FC7B53" w:rsidRDefault="005725FA"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La señora </w:t>
      </w:r>
      <w:r w:rsidR="00F23341" w:rsidRPr="00FC7B53">
        <w:rPr>
          <w:rFonts w:ascii="Arial" w:hAnsi="Arial" w:cs="Arial"/>
          <w:sz w:val="24"/>
          <w:szCs w:val="24"/>
          <w:lang w:val="es-CO"/>
        </w:rPr>
        <w:t>Secretaria</w:t>
      </w:r>
      <w:r w:rsidRPr="00FC7B53">
        <w:rPr>
          <w:rFonts w:ascii="Arial" w:hAnsi="Arial" w:cs="Arial"/>
          <w:sz w:val="24"/>
          <w:szCs w:val="24"/>
          <w:lang w:val="es-CO"/>
        </w:rPr>
        <w:t xml:space="preserve"> de la </w:t>
      </w:r>
      <w:r w:rsidR="00624193" w:rsidRPr="00FC7B53">
        <w:rPr>
          <w:rFonts w:ascii="Arial" w:hAnsi="Arial" w:cs="Arial"/>
          <w:sz w:val="24"/>
          <w:szCs w:val="24"/>
          <w:lang w:val="es-CO"/>
        </w:rPr>
        <w:t>Comisión</w:t>
      </w:r>
      <w:r w:rsidRPr="00FC7B53">
        <w:rPr>
          <w:rFonts w:ascii="Arial" w:hAnsi="Arial" w:cs="Arial"/>
          <w:sz w:val="24"/>
          <w:szCs w:val="24"/>
          <w:lang w:val="es-CO"/>
        </w:rPr>
        <w:t xml:space="preserve"> Primera Constitucional Permanente, doctora Amparo Yaneth Calderón Perdomo, procede con el llamado a lista y verificación del Quórum como primer punto del </w:t>
      </w:r>
      <w:r w:rsidR="007C0F9E" w:rsidRPr="00FC7B53">
        <w:rPr>
          <w:rFonts w:ascii="Arial" w:hAnsi="Arial" w:cs="Arial"/>
          <w:sz w:val="24"/>
          <w:szCs w:val="24"/>
          <w:lang w:val="es-CO"/>
        </w:rPr>
        <w:t>Orden del Día</w:t>
      </w:r>
      <w:r w:rsidRPr="00FC7B53">
        <w:rPr>
          <w:rFonts w:ascii="Arial" w:hAnsi="Arial" w:cs="Arial"/>
          <w:sz w:val="24"/>
          <w:szCs w:val="24"/>
          <w:lang w:val="es-CO"/>
        </w:rPr>
        <w:t>.</w:t>
      </w:r>
    </w:p>
    <w:p w14:paraId="3CB98AD0" w14:textId="77777777" w:rsidR="005725FA" w:rsidRPr="00FC7B53" w:rsidRDefault="005725FA" w:rsidP="00A65ABA">
      <w:pPr>
        <w:spacing w:after="0" w:line="240" w:lineRule="auto"/>
        <w:jc w:val="both"/>
        <w:rPr>
          <w:rFonts w:ascii="Arial" w:hAnsi="Arial" w:cs="Arial"/>
          <w:sz w:val="24"/>
          <w:szCs w:val="24"/>
          <w:lang w:val="es-CO"/>
        </w:rPr>
      </w:pPr>
    </w:p>
    <w:p w14:paraId="06A3FE63" w14:textId="37225B23" w:rsidR="00A12B99" w:rsidRPr="00FC7B53" w:rsidRDefault="005725FA" w:rsidP="00A65ABA">
      <w:pPr>
        <w:spacing w:after="0" w:line="240" w:lineRule="auto"/>
        <w:jc w:val="both"/>
        <w:rPr>
          <w:rFonts w:ascii="Arial" w:hAnsi="Arial" w:cs="Arial"/>
          <w:bCs/>
          <w:sz w:val="24"/>
          <w:szCs w:val="24"/>
          <w:lang w:val="es-CO"/>
        </w:rPr>
      </w:pPr>
      <w:bookmarkStart w:id="33" w:name="_Toc192683697"/>
      <w:bookmarkStart w:id="34" w:name="_Toc194645746"/>
      <w:r w:rsidRPr="00FC7B53">
        <w:rPr>
          <w:rStyle w:val="Ttulo2Car"/>
          <w:rFonts w:ascii="Arial" w:eastAsiaTheme="minorHAnsi" w:hAnsi="Arial"/>
          <w:b/>
          <w:bCs w:val="0"/>
          <w:sz w:val="24"/>
          <w:szCs w:val="24"/>
          <w:lang w:val="es-CO"/>
        </w:rPr>
        <w:t>PRESIDENTA</w:t>
      </w:r>
      <w:bookmarkEnd w:id="33"/>
      <w:bookmarkEnd w:id="34"/>
      <w:r w:rsidRPr="00FC7B53">
        <w:rPr>
          <w:rFonts w:ascii="Arial" w:hAnsi="Arial" w:cs="Arial"/>
          <w:b/>
          <w:bCs/>
          <w:sz w:val="24"/>
          <w:szCs w:val="24"/>
          <w:lang w:val="es-CO"/>
        </w:rPr>
        <w:t>:</w:t>
      </w:r>
      <w:r w:rsidR="00457374" w:rsidRPr="00FC7B53">
        <w:rPr>
          <w:rFonts w:ascii="Arial" w:hAnsi="Arial" w:cs="Arial"/>
          <w:b/>
          <w:sz w:val="24"/>
          <w:szCs w:val="24"/>
          <w:lang w:val="es-CO"/>
        </w:rPr>
        <w:t xml:space="preserve"> </w:t>
      </w:r>
      <w:r w:rsidR="005135C1" w:rsidRPr="00FC7B53">
        <w:rPr>
          <w:rFonts w:ascii="Arial" w:hAnsi="Arial" w:cs="Arial"/>
          <w:bCs/>
          <w:sz w:val="24"/>
          <w:szCs w:val="24"/>
          <w:lang w:val="es-CO"/>
        </w:rPr>
        <w:t>Feliz Día a cada uno de los hombres</w:t>
      </w:r>
      <w:r w:rsidR="00EB7E28" w:rsidRPr="00FC7B53">
        <w:rPr>
          <w:rFonts w:ascii="Arial" w:hAnsi="Arial" w:cs="Arial"/>
          <w:bCs/>
          <w:sz w:val="24"/>
          <w:szCs w:val="24"/>
          <w:lang w:val="es-CO"/>
        </w:rPr>
        <w:t>, a cada uno de</w:t>
      </w:r>
      <w:r w:rsidR="00AC1D37" w:rsidRPr="00FC7B53">
        <w:rPr>
          <w:rFonts w:ascii="Arial" w:hAnsi="Arial" w:cs="Arial"/>
          <w:bCs/>
          <w:sz w:val="24"/>
          <w:szCs w:val="24"/>
          <w:lang w:val="es-CO"/>
        </w:rPr>
        <w:t xml:space="preserve"> </w:t>
      </w:r>
      <w:r w:rsidR="00EB7E28" w:rsidRPr="00FC7B53">
        <w:rPr>
          <w:rFonts w:ascii="Arial" w:hAnsi="Arial" w:cs="Arial"/>
          <w:bCs/>
          <w:sz w:val="24"/>
          <w:szCs w:val="24"/>
          <w:lang w:val="es-CO"/>
        </w:rPr>
        <w:t xml:space="preserve">los San José que hay en esta </w:t>
      </w:r>
      <w:r w:rsidR="00624193" w:rsidRPr="00FC7B53">
        <w:rPr>
          <w:rFonts w:ascii="Arial" w:hAnsi="Arial" w:cs="Arial"/>
          <w:bCs/>
          <w:sz w:val="24"/>
          <w:szCs w:val="24"/>
          <w:lang w:val="es-CO"/>
        </w:rPr>
        <w:t>Comisión</w:t>
      </w:r>
      <w:r w:rsidR="00EB7E28" w:rsidRPr="00FC7B53">
        <w:rPr>
          <w:rFonts w:ascii="Arial" w:hAnsi="Arial" w:cs="Arial"/>
          <w:bCs/>
          <w:sz w:val="24"/>
          <w:szCs w:val="24"/>
          <w:lang w:val="es-CO"/>
        </w:rPr>
        <w:t xml:space="preserve">, la </w:t>
      </w:r>
      <w:r w:rsidR="00624193" w:rsidRPr="00FC7B53">
        <w:rPr>
          <w:rFonts w:ascii="Arial" w:hAnsi="Arial" w:cs="Arial"/>
          <w:bCs/>
          <w:sz w:val="24"/>
          <w:szCs w:val="24"/>
          <w:lang w:val="es-CO"/>
        </w:rPr>
        <w:t>Comisión</w:t>
      </w:r>
      <w:r w:rsidR="00EB7E28" w:rsidRPr="00FC7B53">
        <w:rPr>
          <w:rFonts w:ascii="Arial" w:hAnsi="Arial" w:cs="Arial"/>
          <w:bCs/>
          <w:sz w:val="24"/>
          <w:szCs w:val="24"/>
          <w:lang w:val="es-CO"/>
        </w:rPr>
        <w:t xml:space="preserve"> Primera</w:t>
      </w:r>
      <w:r w:rsidR="005858D9" w:rsidRPr="00FC7B53">
        <w:rPr>
          <w:rFonts w:ascii="Arial" w:hAnsi="Arial" w:cs="Arial"/>
          <w:bCs/>
          <w:sz w:val="24"/>
          <w:szCs w:val="24"/>
          <w:lang w:val="es-CO"/>
        </w:rPr>
        <w:t>.</w:t>
      </w:r>
      <w:r w:rsidR="00AC1D37" w:rsidRPr="00FC7B53">
        <w:rPr>
          <w:rFonts w:ascii="Arial" w:hAnsi="Arial" w:cs="Arial"/>
          <w:bCs/>
          <w:sz w:val="24"/>
          <w:szCs w:val="24"/>
          <w:lang w:val="es-CO"/>
        </w:rPr>
        <w:t xml:space="preserve"> Que Dios les siga llenando de sabiduría y sigan siendo esos hombres maravillosos</w:t>
      </w:r>
      <w:r w:rsidR="008C1CB4" w:rsidRPr="00FC7B53">
        <w:rPr>
          <w:rFonts w:ascii="Arial" w:hAnsi="Arial" w:cs="Arial"/>
          <w:bCs/>
          <w:sz w:val="24"/>
          <w:szCs w:val="24"/>
          <w:lang w:val="es-CO"/>
        </w:rPr>
        <w:t>,</w:t>
      </w:r>
      <w:r w:rsidR="00AC1D37" w:rsidRPr="00FC7B53">
        <w:rPr>
          <w:rFonts w:ascii="Arial" w:hAnsi="Arial" w:cs="Arial"/>
          <w:bCs/>
          <w:sz w:val="24"/>
          <w:szCs w:val="24"/>
          <w:lang w:val="es-CO"/>
        </w:rPr>
        <w:t xml:space="preserve"> que la vida nos </w:t>
      </w:r>
      <w:r w:rsidR="005858D9" w:rsidRPr="00FC7B53">
        <w:rPr>
          <w:rFonts w:ascii="Arial" w:hAnsi="Arial" w:cs="Arial"/>
          <w:bCs/>
          <w:sz w:val="24"/>
          <w:szCs w:val="24"/>
          <w:lang w:val="es-CO"/>
        </w:rPr>
        <w:t>regaló.</w:t>
      </w:r>
    </w:p>
    <w:p w14:paraId="74F660B6" w14:textId="77777777" w:rsidR="005858D9" w:rsidRPr="00FC7B53" w:rsidRDefault="005858D9" w:rsidP="00A65ABA">
      <w:pPr>
        <w:spacing w:after="0" w:line="240" w:lineRule="auto"/>
        <w:jc w:val="both"/>
        <w:rPr>
          <w:rFonts w:ascii="Arial" w:hAnsi="Arial" w:cs="Arial"/>
          <w:bCs/>
          <w:sz w:val="24"/>
          <w:szCs w:val="24"/>
          <w:lang w:val="es-CO"/>
        </w:rPr>
      </w:pPr>
    </w:p>
    <w:p w14:paraId="4AD7E756" w14:textId="6FBE2A40" w:rsidR="005858D9" w:rsidRPr="00FC7B53" w:rsidRDefault="005858D9"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Señora </w:t>
      </w:r>
      <w:r w:rsidR="00F23341" w:rsidRPr="00FC7B53">
        <w:rPr>
          <w:rFonts w:ascii="Arial" w:hAnsi="Arial" w:cs="Arial"/>
          <w:bCs/>
          <w:sz w:val="24"/>
          <w:szCs w:val="24"/>
          <w:lang w:val="es-CO"/>
        </w:rPr>
        <w:t>Secretaria</w:t>
      </w:r>
      <w:r w:rsidRPr="00FC7B53">
        <w:rPr>
          <w:rFonts w:ascii="Arial" w:hAnsi="Arial" w:cs="Arial"/>
          <w:bCs/>
          <w:sz w:val="24"/>
          <w:szCs w:val="24"/>
          <w:lang w:val="es-CO"/>
        </w:rPr>
        <w:t>, sírvase llamar a lista.</w:t>
      </w:r>
    </w:p>
    <w:p w14:paraId="07CE96A1" w14:textId="77777777" w:rsidR="007310C7" w:rsidRPr="00FC7B53" w:rsidRDefault="007310C7" w:rsidP="00A65ABA">
      <w:pPr>
        <w:spacing w:after="0" w:line="240" w:lineRule="auto"/>
        <w:jc w:val="both"/>
        <w:rPr>
          <w:rFonts w:ascii="Arial" w:hAnsi="Arial" w:cs="Arial"/>
          <w:bCs/>
          <w:sz w:val="24"/>
          <w:szCs w:val="24"/>
          <w:lang w:val="es-CO"/>
        </w:rPr>
      </w:pPr>
    </w:p>
    <w:p w14:paraId="006B902C" w14:textId="10F88ADC" w:rsidR="007310C7" w:rsidRPr="00FC7B53" w:rsidRDefault="00F23341" w:rsidP="00A65ABA">
      <w:pPr>
        <w:spacing w:after="0" w:line="240" w:lineRule="auto"/>
        <w:rPr>
          <w:rFonts w:ascii="Arial" w:hAnsi="Arial" w:cs="Arial"/>
          <w:b/>
          <w:sz w:val="24"/>
          <w:szCs w:val="24"/>
          <w:lang w:val="es-CO"/>
        </w:rPr>
      </w:pPr>
      <w:bookmarkStart w:id="35" w:name="_Toc194645747"/>
      <w:r w:rsidRPr="00FC7B53">
        <w:rPr>
          <w:rStyle w:val="Ttulo2Car"/>
          <w:rFonts w:ascii="Arial" w:eastAsiaTheme="minorHAnsi" w:hAnsi="Arial"/>
          <w:b/>
          <w:bCs w:val="0"/>
          <w:sz w:val="24"/>
          <w:szCs w:val="24"/>
          <w:lang w:val="es-CO"/>
        </w:rPr>
        <w:t>SECRETARIA</w:t>
      </w:r>
      <w:bookmarkEnd w:id="35"/>
      <w:r w:rsidR="007310C7" w:rsidRPr="00FC7B53">
        <w:rPr>
          <w:rFonts w:ascii="Arial" w:hAnsi="Arial" w:cs="Arial"/>
          <w:b/>
          <w:bCs/>
          <w:sz w:val="24"/>
          <w:szCs w:val="24"/>
          <w:lang w:val="es-CO"/>
        </w:rPr>
        <w:t>:</w:t>
      </w:r>
      <w:r w:rsidR="005858D9" w:rsidRPr="00FC7B53">
        <w:rPr>
          <w:rFonts w:ascii="Arial" w:hAnsi="Arial" w:cs="Arial"/>
          <w:b/>
          <w:sz w:val="24"/>
          <w:szCs w:val="24"/>
          <w:lang w:val="es-CO"/>
        </w:rPr>
        <w:t xml:space="preserve"> </w:t>
      </w:r>
      <w:r w:rsidR="005858D9" w:rsidRPr="00FC7B53">
        <w:rPr>
          <w:rFonts w:ascii="Arial" w:hAnsi="Arial" w:cs="Arial"/>
          <w:bCs/>
          <w:sz w:val="24"/>
          <w:szCs w:val="24"/>
          <w:lang w:val="es-CO"/>
        </w:rPr>
        <w:t>Si</w:t>
      </w:r>
      <w:r w:rsidR="00FB3BF7" w:rsidRPr="00FC7B53">
        <w:rPr>
          <w:rFonts w:ascii="Arial" w:hAnsi="Arial" w:cs="Arial"/>
          <w:bCs/>
          <w:sz w:val="24"/>
          <w:szCs w:val="24"/>
          <w:lang w:val="es-CO"/>
        </w:rPr>
        <w:t xml:space="preserve"> señora Presidenta. Siendo las 10:37 de la mañana, procedo con el llamado a lista para la </w:t>
      </w:r>
      <w:r w:rsidR="0095511F" w:rsidRPr="00FC7B53">
        <w:rPr>
          <w:rFonts w:ascii="Arial" w:hAnsi="Arial" w:cs="Arial"/>
          <w:bCs/>
          <w:sz w:val="24"/>
          <w:szCs w:val="24"/>
          <w:lang w:val="es-CO"/>
        </w:rPr>
        <w:t>Sesión</w:t>
      </w:r>
      <w:r w:rsidR="00FB3BF7" w:rsidRPr="00FC7B53">
        <w:rPr>
          <w:rFonts w:ascii="Arial" w:hAnsi="Arial" w:cs="Arial"/>
          <w:bCs/>
          <w:sz w:val="24"/>
          <w:szCs w:val="24"/>
          <w:lang w:val="es-CO"/>
        </w:rPr>
        <w:t xml:space="preserve"> de hoy.</w:t>
      </w:r>
    </w:p>
    <w:p w14:paraId="6173AAE4" w14:textId="77777777" w:rsidR="007310C7" w:rsidRPr="00FC7B53" w:rsidRDefault="007310C7" w:rsidP="00A65ABA">
      <w:pPr>
        <w:spacing w:after="0" w:line="240" w:lineRule="auto"/>
        <w:rPr>
          <w:rFonts w:ascii="Arial" w:hAnsi="Arial" w:cs="Arial"/>
          <w:b/>
          <w:sz w:val="24"/>
          <w:szCs w:val="24"/>
          <w:lang w:val="es-CO"/>
        </w:rPr>
      </w:pPr>
    </w:p>
    <w:p w14:paraId="63BFCBDB" w14:textId="35B4468D" w:rsidR="002A7343" w:rsidRPr="00FC7B53" w:rsidRDefault="002A7343"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Contestaron a lista los Honorables </w:t>
      </w:r>
      <w:r w:rsidR="00041734" w:rsidRPr="00FC7B53">
        <w:rPr>
          <w:rFonts w:ascii="Arial" w:hAnsi="Arial" w:cs="Arial"/>
          <w:b/>
          <w:bCs/>
          <w:sz w:val="24"/>
          <w:szCs w:val="24"/>
          <w:lang w:val="es-CO"/>
        </w:rPr>
        <w:t>Representante</w:t>
      </w:r>
      <w:r w:rsidR="00BF136F" w:rsidRPr="00FC7B53">
        <w:rPr>
          <w:rFonts w:ascii="Arial" w:hAnsi="Arial" w:cs="Arial"/>
          <w:b/>
          <w:bCs/>
          <w:sz w:val="24"/>
          <w:szCs w:val="24"/>
          <w:lang w:val="es-CO"/>
        </w:rPr>
        <w:t>s</w:t>
      </w:r>
      <w:r w:rsidRPr="00FC7B53">
        <w:rPr>
          <w:rFonts w:ascii="Arial" w:hAnsi="Arial" w:cs="Arial"/>
          <w:b/>
          <w:bCs/>
          <w:sz w:val="24"/>
          <w:szCs w:val="24"/>
          <w:lang w:val="es-CO"/>
        </w:rPr>
        <w:t xml:space="preserve">: </w:t>
      </w:r>
    </w:p>
    <w:p w14:paraId="216DDE06" w14:textId="77777777" w:rsidR="002A7343" w:rsidRPr="00FC7B53" w:rsidRDefault="002A7343" w:rsidP="00A65ABA">
      <w:pPr>
        <w:spacing w:after="0" w:line="240" w:lineRule="auto"/>
        <w:jc w:val="both"/>
        <w:rPr>
          <w:rFonts w:ascii="Arial" w:hAnsi="Arial" w:cs="Arial"/>
          <w:sz w:val="24"/>
          <w:szCs w:val="24"/>
          <w:lang w:val="es-CO"/>
        </w:rPr>
      </w:pPr>
    </w:p>
    <w:p w14:paraId="0EEB420E"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ALBÁN URBANO LUIS ALBERTO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p>
    <w:p w14:paraId="2B82C072" w14:textId="15B6141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BECERRA YÁÑEZ GABRIEL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p>
    <w:p w14:paraId="1B1E8985" w14:textId="304B8542"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TORRES MARELEN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7D8E7912"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CORREAL RUBIANO PIEDAD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5DC7ABDC"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CORTÉS DUEÑAS JUAN MANUEL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50190EBB"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COTES MARTÍNEZ KARYME ADRANA</w:t>
      </w:r>
      <w:r w:rsidRPr="00FC7B53">
        <w:rPr>
          <w:rFonts w:ascii="Arial" w:hAnsi="Arial" w:cs="Arial"/>
          <w:sz w:val="24"/>
          <w:szCs w:val="24"/>
          <w:lang w:val="es-CO"/>
        </w:rPr>
        <w:tab/>
      </w:r>
      <w:r w:rsidRPr="00FC7B53">
        <w:rPr>
          <w:rFonts w:ascii="Arial" w:hAnsi="Arial" w:cs="Arial"/>
          <w:sz w:val="24"/>
          <w:szCs w:val="24"/>
          <w:lang w:val="es-CO"/>
        </w:rPr>
        <w:tab/>
        <w:t xml:space="preserve"> </w:t>
      </w:r>
    </w:p>
    <w:p w14:paraId="61AC013E" w14:textId="4F98F0A9"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GARCÍA SOTO ANA PAOLA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1EB89898"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GÓMEZ GONZALES JUAN SEBASTIÁN</w:t>
      </w:r>
      <w:r w:rsidRPr="00FC7B53">
        <w:rPr>
          <w:rFonts w:ascii="Arial" w:hAnsi="Arial" w:cs="Arial"/>
          <w:sz w:val="24"/>
          <w:szCs w:val="24"/>
          <w:lang w:val="es-CO"/>
        </w:rPr>
        <w:tab/>
      </w:r>
      <w:r w:rsidRPr="00FC7B53">
        <w:rPr>
          <w:rFonts w:ascii="Arial" w:hAnsi="Arial" w:cs="Arial"/>
          <w:sz w:val="24"/>
          <w:szCs w:val="24"/>
          <w:lang w:val="es-CO"/>
        </w:rPr>
        <w:tab/>
        <w:t xml:space="preserve"> </w:t>
      </w:r>
    </w:p>
    <w:p w14:paraId="7462AAA1" w14:textId="446C5AB2"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OSORIO MARÍN SANTIAGO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p>
    <w:p w14:paraId="488C2C77" w14:textId="7F42E655"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PÉREZ ALTAMIRANDA GERSEL LUIS </w:t>
      </w:r>
      <w:r w:rsidRPr="00FC7B53">
        <w:rPr>
          <w:rFonts w:ascii="Arial" w:hAnsi="Arial" w:cs="Arial"/>
          <w:sz w:val="24"/>
          <w:szCs w:val="24"/>
          <w:lang w:val="es-CO"/>
        </w:rPr>
        <w:tab/>
      </w:r>
      <w:r w:rsidRPr="00FC7B53">
        <w:rPr>
          <w:rFonts w:ascii="Arial" w:hAnsi="Arial" w:cs="Arial"/>
          <w:sz w:val="24"/>
          <w:szCs w:val="24"/>
          <w:lang w:val="es-CO"/>
        </w:rPr>
        <w:tab/>
        <w:t xml:space="preserve"> </w:t>
      </w:r>
    </w:p>
    <w:p w14:paraId="4492B290"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RACERO MAYORCA DAVID RICARDO</w:t>
      </w:r>
      <w:r w:rsidRPr="00FC7B53">
        <w:rPr>
          <w:rFonts w:ascii="Arial" w:hAnsi="Arial" w:cs="Arial"/>
          <w:sz w:val="24"/>
          <w:szCs w:val="24"/>
          <w:lang w:val="es-CO"/>
        </w:rPr>
        <w:tab/>
      </w:r>
      <w:r w:rsidRPr="00FC7B53">
        <w:rPr>
          <w:rFonts w:ascii="Arial" w:hAnsi="Arial" w:cs="Arial"/>
          <w:sz w:val="24"/>
          <w:szCs w:val="24"/>
          <w:lang w:val="es-CO"/>
        </w:rPr>
        <w:tab/>
      </w:r>
    </w:p>
    <w:p w14:paraId="05388514" w14:textId="2EA915A2"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ARANGO DUVALIER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50FA574B" w14:textId="152F0629"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MONTES DE OCA ASTRID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55996C73" w14:textId="1E873624"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SUÁREZ VACCA PEDRO JOSÉ</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79E25031" w14:textId="77777777"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TAMAYO MARULANDA JORGE ELIÉCER</w:t>
      </w:r>
      <w:r w:rsidRPr="00FC7B53">
        <w:rPr>
          <w:rFonts w:ascii="Arial" w:hAnsi="Arial" w:cs="Arial"/>
          <w:sz w:val="24"/>
          <w:szCs w:val="24"/>
          <w:lang w:val="es-CO"/>
        </w:rPr>
        <w:tab/>
      </w:r>
      <w:r w:rsidRPr="00FC7B53">
        <w:rPr>
          <w:rFonts w:ascii="Arial" w:hAnsi="Arial" w:cs="Arial"/>
          <w:sz w:val="24"/>
          <w:szCs w:val="24"/>
          <w:lang w:val="es-CO"/>
        </w:rPr>
        <w:tab/>
        <w:t xml:space="preserve"> </w:t>
      </w:r>
    </w:p>
    <w:p w14:paraId="75EF2FC7" w14:textId="7C69D90D" w:rsidR="002A7343" w:rsidRPr="00FC7B53" w:rsidRDefault="002A734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USCÁTEGUI PASTRANA JOSÉ JAIME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435D2D12" w14:textId="77777777" w:rsidR="0001780D" w:rsidRPr="00FC7B53" w:rsidRDefault="002A7343" w:rsidP="00A65ABA">
      <w:pPr>
        <w:spacing w:after="0" w:line="240" w:lineRule="auto"/>
        <w:rPr>
          <w:rFonts w:ascii="Arial" w:hAnsi="Arial" w:cs="Arial"/>
          <w:sz w:val="24"/>
          <w:szCs w:val="24"/>
          <w:lang w:val="es-CO"/>
        </w:rPr>
      </w:pPr>
      <w:r w:rsidRPr="00FC7B53">
        <w:rPr>
          <w:rFonts w:ascii="Arial" w:hAnsi="Arial" w:cs="Arial"/>
          <w:sz w:val="24"/>
          <w:szCs w:val="24"/>
          <w:lang w:val="es-CO"/>
        </w:rPr>
        <w:t>WILLS OSPINA JUAN CARLOS</w:t>
      </w:r>
    </w:p>
    <w:p w14:paraId="2D53DF1F" w14:textId="60343F5D" w:rsidR="000A3C19" w:rsidRPr="00FC7B53" w:rsidRDefault="000A3C19" w:rsidP="00A65ABA">
      <w:pPr>
        <w:spacing w:after="0" w:line="240" w:lineRule="auto"/>
        <w:jc w:val="both"/>
        <w:rPr>
          <w:rFonts w:ascii="Arial" w:hAnsi="Arial" w:cs="Arial"/>
          <w:sz w:val="24"/>
          <w:szCs w:val="24"/>
          <w:lang w:val="es-CO"/>
        </w:rPr>
      </w:pPr>
    </w:p>
    <w:p w14:paraId="05A36BED" w14:textId="77777777" w:rsidR="000A3C19" w:rsidRPr="00FC7B53" w:rsidRDefault="000A3C19" w:rsidP="00A65ABA">
      <w:pPr>
        <w:spacing w:after="0" w:line="240" w:lineRule="auto"/>
        <w:rPr>
          <w:rFonts w:ascii="Arial" w:hAnsi="Arial" w:cs="Arial"/>
          <w:b/>
          <w:bCs/>
          <w:sz w:val="24"/>
          <w:szCs w:val="24"/>
          <w:lang w:val="es-CO"/>
        </w:rPr>
      </w:pPr>
      <w:r w:rsidRPr="00FC7B53">
        <w:rPr>
          <w:rFonts w:ascii="Arial" w:hAnsi="Arial" w:cs="Arial"/>
          <w:b/>
          <w:bCs/>
          <w:sz w:val="24"/>
          <w:szCs w:val="24"/>
          <w:lang w:val="es-CO"/>
        </w:rPr>
        <w:t>Con Excusa Adjunta los HH.RR.</w:t>
      </w:r>
    </w:p>
    <w:p w14:paraId="2E9FF763" w14:textId="77777777" w:rsidR="000A3C19" w:rsidRPr="00FC7B53" w:rsidRDefault="000A3C19" w:rsidP="00A65ABA">
      <w:pPr>
        <w:spacing w:after="0" w:line="240" w:lineRule="auto"/>
        <w:rPr>
          <w:rFonts w:ascii="Arial" w:hAnsi="Arial" w:cs="Arial"/>
          <w:b/>
          <w:bCs/>
          <w:sz w:val="24"/>
          <w:szCs w:val="24"/>
          <w:lang w:val="es-CO"/>
        </w:rPr>
      </w:pPr>
    </w:p>
    <w:p w14:paraId="1401214B" w14:textId="77777777" w:rsidR="00F1136F" w:rsidRPr="00FC7B53" w:rsidRDefault="00F1136F"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CAICEDO ROSERO RUTH AMELIA </w:t>
      </w:r>
    </w:p>
    <w:p w14:paraId="295048AA" w14:textId="77777777" w:rsidR="00F1136F" w:rsidRPr="00FC7B53" w:rsidRDefault="00F1136F"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CASTILLO ADVÍNCULA ORLANDO </w:t>
      </w:r>
    </w:p>
    <w:p w14:paraId="155BD0B7" w14:textId="77777777" w:rsidR="00F1136F" w:rsidRPr="00FC7B53" w:rsidRDefault="00F1136F"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DÍAZ MATEUS LUIS EDUARDO</w:t>
      </w:r>
      <w:r w:rsidRPr="00FC7B53">
        <w:rPr>
          <w:rFonts w:ascii="Arial" w:hAnsi="Arial" w:cs="Arial"/>
          <w:sz w:val="24"/>
          <w:szCs w:val="24"/>
          <w:lang w:val="es-CO"/>
        </w:rPr>
        <w:tab/>
      </w:r>
    </w:p>
    <w:p w14:paraId="6DC8C862" w14:textId="08007A2D" w:rsidR="00F1136F" w:rsidRPr="00FC7B53" w:rsidRDefault="00F1136F"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MANRIQUE OLARTE KAREN ASTRITH </w:t>
      </w:r>
      <w:r w:rsidRPr="00FC7B53">
        <w:rPr>
          <w:rFonts w:ascii="Arial" w:hAnsi="Arial" w:cs="Arial"/>
          <w:sz w:val="24"/>
          <w:szCs w:val="24"/>
          <w:lang w:val="es-CO"/>
        </w:rPr>
        <w:tab/>
      </w:r>
      <w:r w:rsidRPr="00FC7B53">
        <w:rPr>
          <w:rFonts w:ascii="Arial" w:hAnsi="Arial" w:cs="Arial"/>
          <w:sz w:val="24"/>
          <w:szCs w:val="24"/>
          <w:lang w:val="es-CO"/>
        </w:rPr>
        <w:tab/>
      </w:r>
    </w:p>
    <w:p w14:paraId="4ABC503C" w14:textId="77777777" w:rsidR="00F1136F" w:rsidRPr="00FC7B53" w:rsidRDefault="00F1136F"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MOSQUERA TORRES JAMES HERMENEGILDO</w:t>
      </w:r>
      <w:r w:rsidRPr="00FC7B53">
        <w:rPr>
          <w:rFonts w:ascii="Arial" w:hAnsi="Arial" w:cs="Arial"/>
          <w:sz w:val="24"/>
          <w:szCs w:val="24"/>
          <w:lang w:val="es-CO"/>
        </w:rPr>
        <w:tab/>
      </w:r>
    </w:p>
    <w:p w14:paraId="2B3039BD" w14:textId="77777777" w:rsidR="00F1136F" w:rsidRPr="00FC7B53" w:rsidRDefault="00F1136F" w:rsidP="00A65ABA">
      <w:pPr>
        <w:spacing w:after="0" w:line="240" w:lineRule="auto"/>
        <w:rPr>
          <w:rFonts w:ascii="Arial" w:hAnsi="Arial" w:cs="Arial"/>
          <w:sz w:val="24"/>
          <w:szCs w:val="24"/>
          <w:lang w:val="es-CO"/>
        </w:rPr>
      </w:pPr>
      <w:r w:rsidRPr="00FC7B53">
        <w:rPr>
          <w:rFonts w:ascii="Arial" w:hAnsi="Arial" w:cs="Arial"/>
          <w:sz w:val="24"/>
          <w:szCs w:val="24"/>
          <w:lang w:val="es-CO"/>
        </w:rPr>
        <w:t xml:space="preserve">OCAMPO GIRALDO JORGE ALEJANDRO </w:t>
      </w:r>
    </w:p>
    <w:p w14:paraId="4870B7D1" w14:textId="7E62B114" w:rsidR="00F1136F" w:rsidRPr="00FC7B53" w:rsidRDefault="00F1136F" w:rsidP="00A65ABA">
      <w:pPr>
        <w:spacing w:after="0" w:line="240" w:lineRule="auto"/>
        <w:rPr>
          <w:rFonts w:ascii="Arial" w:hAnsi="Arial" w:cs="Arial"/>
          <w:b/>
          <w:bCs/>
          <w:sz w:val="24"/>
          <w:szCs w:val="24"/>
          <w:lang w:val="es-CO"/>
        </w:rPr>
      </w:pPr>
      <w:r w:rsidRPr="00FC7B53">
        <w:rPr>
          <w:rFonts w:ascii="Arial" w:hAnsi="Arial" w:cs="Arial"/>
          <w:sz w:val="24"/>
          <w:szCs w:val="24"/>
          <w:lang w:val="es-CO"/>
        </w:rPr>
        <w:t>PEÑUELA CALVACHE JUAN DANIEL</w:t>
      </w:r>
    </w:p>
    <w:p w14:paraId="0D6D5AEB" w14:textId="77777777" w:rsidR="000A3C19" w:rsidRPr="00FC7B53" w:rsidRDefault="000A3C19" w:rsidP="00A65ABA">
      <w:pPr>
        <w:spacing w:after="0" w:line="240" w:lineRule="auto"/>
        <w:rPr>
          <w:rFonts w:ascii="Arial" w:hAnsi="Arial" w:cs="Arial"/>
          <w:b/>
          <w:bCs/>
          <w:sz w:val="24"/>
          <w:szCs w:val="24"/>
          <w:lang w:val="es-CO"/>
        </w:rPr>
      </w:pPr>
    </w:p>
    <w:p w14:paraId="668FBBE2" w14:textId="77777777" w:rsidR="000A3C19" w:rsidRPr="00FC7B53" w:rsidRDefault="000A3C19" w:rsidP="00A65ABA">
      <w:pPr>
        <w:spacing w:after="0" w:line="240" w:lineRule="auto"/>
        <w:rPr>
          <w:rFonts w:ascii="Arial" w:hAnsi="Arial" w:cs="Arial"/>
          <w:b/>
          <w:bCs/>
          <w:sz w:val="24"/>
          <w:szCs w:val="24"/>
          <w:lang w:val="es-CO"/>
        </w:rPr>
      </w:pPr>
      <w:r w:rsidRPr="00FC7B53">
        <w:rPr>
          <w:rFonts w:ascii="Arial" w:hAnsi="Arial" w:cs="Arial"/>
          <w:b/>
          <w:bCs/>
          <w:sz w:val="24"/>
          <w:szCs w:val="24"/>
          <w:lang w:val="es-CO"/>
        </w:rPr>
        <w:t>En el transcurso de la Sesión se hicieron presentes los HH.RR.</w:t>
      </w:r>
    </w:p>
    <w:p w14:paraId="752A4EDF" w14:textId="6896EC0B" w:rsidR="00A80A7D" w:rsidRPr="00FC7B53" w:rsidRDefault="002A7343" w:rsidP="00A65ABA">
      <w:pPr>
        <w:spacing w:after="0" w:line="240" w:lineRule="auto"/>
        <w:rPr>
          <w:rFonts w:ascii="Arial" w:hAnsi="Arial" w:cs="Arial"/>
          <w:sz w:val="24"/>
          <w:szCs w:val="24"/>
          <w:lang w:val="es-CO"/>
        </w:rPr>
      </w:pPr>
      <w:r w:rsidRPr="00FC7B53">
        <w:rPr>
          <w:rFonts w:ascii="Arial" w:hAnsi="Arial" w:cs="Arial"/>
          <w:sz w:val="24"/>
          <w:szCs w:val="24"/>
          <w:lang w:val="es-CO"/>
        </w:rPr>
        <w:tab/>
      </w:r>
    </w:p>
    <w:p w14:paraId="49158360"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ARBELÁEZ GIRALDO ADRIANA CAROLINA</w:t>
      </w:r>
      <w:r w:rsidRPr="00FC7B53">
        <w:rPr>
          <w:rFonts w:ascii="Arial" w:hAnsi="Arial" w:cs="Arial"/>
          <w:sz w:val="24"/>
          <w:szCs w:val="24"/>
          <w:lang w:val="es-CO"/>
        </w:rPr>
        <w:tab/>
      </w:r>
      <w:r w:rsidRPr="00FC7B53">
        <w:rPr>
          <w:rFonts w:ascii="Arial" w:hAnsi="Arial" w:cs="Arial"/>
          <w:sz w:val="24"/>
          <w:szCs w:val="24"/>
          <w:lang w:val="es-CO"/>
        </w:rPr>
        <w:tab/>
        <w:t xml:space="preserve"> </w:t>
      </w:r>
    </w:p>
    <w:p w14:paraId="1E5979A7"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ARDILA ESPINOSA CARLOS ADOLFO </w:t>
      </w:r>
    </w:p>
    <w:p w14:paraId="3A75BAC3" w14:textId="3A2AFDDA"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CADAVID MÁRQUEZ HERNÁN DARÍO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3AA1B3FE"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CAMPO HURTADO OSCAR RODRIGO </w:t>
      </w:r>
    </w:p>
    <w:p w14:paraId="14389F6B" w14:textId="699CACE5"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ISAZA BUENAVENTURA DELCY ESPERANZA</w:t>
      </w:r>
      <w:r w:rsidRPr="00FC7B53">
        <w:rPr>
          <w:rFonts w:ascii="Arial" w:hAnsi="Arial" w:cs="Arial"/>
          <w:sz w:val="24"/>
          <w:szCs w:val="24"/>
          <w:lang w:val="es-CO"/>
        </w:rPr>
        <w:tab/>
        <w:t xml:space="preserve"> </w:t>
      </w:r>
    </w:p>
    <w:p w14:paraId="5B4899A5"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JIMÉNEZ VARGAS ANDRÉS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p>
    <w:p w14:paraId="0B3B3D9D"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JUVINAO CLAVIJO CATHERINE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7AB76E5F"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LANDÍNEZ SUÁREZ HERÁCLITO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039F293E"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LOZADA VARGAS JUAN CARLOS </w:t>
      </w:r>
    </w:p>
    <w:p w14:paraId="28336F11" w14:textId="3285E271"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PEDRAZA SANDOVAL JENNIFER DAL</w:t>
      </w:r>
      <w:r w:rsidR="00041734" w:rsidRPr="00FC7B53">
        <w:rPr>
          <w:rFonts w:ascii="Arial" w:hAnsi="Arial" w:cs="Arial"/>
          <w:sz w:val="24"/>
          <w:szCs w:val="24"/>
          <w:lang w:val="es-CO"/>
        </w:rPr>
        <w:t>LEY</w:t>
      </w:r>
      <w:r w:rsidRPr="00FC7B53">
        <w:rPr>
          <w:rFonts w:ascii="Arial" w:hAnsi="Arial" w:cs="Arial"/>
          <w:sz w:val="24"/>
          <w:szCs w:val="24"/>
          <w:lang w:val="es-CO"/>
        </w:rPr>
        <w:t xml:space="preserve"> </w:t>
      </w:r>
    </w:p>
    <w:p w14:paraId="1D8440BF" w14:textId="0BFDF1D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POLO POLO MIGUEL ABRAHAM</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1180B2C0"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QUINTERO OVALLE CARLOS FELIPE </w:t>
      </w:r>
    </w:p>
    <w:p w14:paraId="3332DB7B"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RUEDA CABALLERO ÁLVARO LEONEL </w:t>
      </w:r>
    </w:p>
    <w:p w14:paraId="3CF08B2E" w14:textId="77777777" w:rsidR="00373794" w:rsidRPr="00FC7B53" w:rsidRDefault="00373794" w:rsidP="00A65ABA">
      <w:pPr>
        <w:spacing w:after="0" w:line="240" w:lineRule="auto"/>
        <w:jc w:val="both"/>
        <w:rPr>
          <w:rFonts w:ascii="Arial" w:hAnsi="Arial" w:cs="Arial"/>
          <w:sz w:val="24"/>
          <w:szCs w:val="24"/>
          <w:highlight w:val="yellow"/>
          <w:lang w:val="es-CO"/>
        </w:rPr>
      </w:pPr>
      <w:r w:rsidRPr="00FC7B53">
        <w:rPr>
          <w:rFonts w:ascii="Arial" w:hAnsi="Arial" w:cs="Arial"/>
          <w:sz w:val="24"/>
          <w:szCs w:val="24"/>
          <w:lang w:val="es-CO"/>
        </w:rPr>
        <w:t xml:space="preserve">SÁNCHEZ LEÓN OSCAR HERNÁN </w:t>
      </w:r>
    </w:p>
    <w:p w14:paraId="04DE51D0" w14:textId="77777777"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SARMIENTO HIDALGO EDUARD GIOVANNY </w:t>
      </w:r>
    </w:p>
    <w:p w14:paraId="3F94264F" w14:textId="73184364" w:rsidR="00373794" w:rsidRPr="00FC7B53" w:rsidRDefault="00373794"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TRIANA QUINTERO JULIO CÉSAR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 </w:t>
      </w:r>
    </w:p>
    <w:p w14:paraId="4659FE13" w14:textId="318E7BB1" w:rsidR="00A80A7D" w:rsidRPr="00FC7B53" w:rsidRDefault="00373794" w:rsidP="00A65ABA">
      <w:pPr>
        <w:spacing w:after="0" w:line="240" w:lineRule="auto"/>
        <w:rPr>
          <w:rFonts w:ascii="Arial" w:hAnsi="Arial" w:cs="Arial"/>
          <w:sz w:val="24"/>
          <w:szCs w:val="24"/>
          <w:lang w:val="es-CO"/>
        </w:rPr>
      </w:pPr>
      <w:r w:rsidRPr="00FC7B53">
        <w:rPr>
          <w:rFonts w:ascii="Arial" w:hAnsi="Arial" w:cs="Arial"/>
          <w:sz w:val="24"/>
          <w:szCs w:val="24"/>
          <w:lang w:val="es-CO"/>
        </w:rPr>
        <w:t>URIBE MUÑOZ ALIRIO</w:t>
      </w:r>
    </w:p>
    <w:p w14:paraId="5E34072B" w14:textId="77777777" w:rsidR="00373794" w:rsidRPr="00FC7B53" w:rsidRDefault="00373794" w:rsidP="00A65ABA">
      <w:pPr>
        <w:spacing w:after="0" w:line="240" w:lineRule="auto"/>
        <w:rPr>
          <w:rFonts w:ascii="Arial" w:hAnsi="Arial" w:cs="Arial"/>
          <w:sz w:val="24"/>
          <w:szCs w:val="24"/>
          <w:lang w:val="es-CO"/>
        </w:rPr>
      </w:pPr>
    </w:p>
    <w:p w14:paraId="7F8F7AFC" w14:textId="4AF72C0C" w:rsidR="005713EB" w:rsidRPr="00FC7B53" w:rsidRDefault="00A80A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Señor </w:t>
      </w:r>
      <w:r w:rsidR="00624193" w:rsidRPr="00FC7B53">
        <w:rPr>
          <w:rFonts w:ascii="Arial" w:hAnsi="Arial" w:cs="Arial"/>
          <w:sz w:val="24"/>
          <w:szCs w:val="24"/>
          <w:lang w:val="es-CO"/>
        </w:rPr>
        <w:t>Presidente</w:t>
      </w:r>
      <w:r w:rsidRPr="00FC7B53">
        <w:rPr>
          <w:rFonts w:ascii="Arial" w:hAnsi="Arial" w:cs="Arial"/>
          <w:sz w:val="24"/>
          <w:szCs w:val="24"/>
          <w:lang w:val="es-CO"/>
        </w:rPr>
        <w:t>, doctor Juan Sebastián</w:t>
      </w:r>
      <w:r w:rsidR="00B461EB" w:rsidRPr="00FC7B53">
        <w:rPr>
          <w:rFonts w:ascii="Arial" w:hAnsi="Arial" w:cs="Arial"/>
          <w:sz w:val="24"/>
          <w:szCs w:val="24"/>
          <w:lang w:val="es-CO"/>
        </w:rPr>
        <w:t>. L</w:t>
      </w:r>
      <w:r w:rsidRPr="00FC7B53">
        <w:rPr>
          <w:rFonts w:ascii="Arial" w:hAnsi="Arial" w:cs="Arial"/>
          <w:sz w:val="24"/>
          <w:szCs w:val="24"/>
          <w:lang w:val="es-CO"/>
        </w:rPr>
        <w:t xml:space="preserve">a </w:t>
      </w:r>
      <w:r w:rsidR="00F23341" w:rsidRPr="00FC7B53">
        <w:rPr>
          <w:rFonts w:ascii="Arial" w:hAnsi="Arial" w:cs="Arial"/>
          <w:sz w:val="24"/>
          <w:szCs w:val="24"/>
          <w:lang w:val="es-CO"/>
        </w:rPr>
        <w:t>Secretaria</w:t>
      </w:r>
      <w:r w:rsidR="00FA1000" w:rsidRPr="00FC7B53">
        <w:rPr>
          <w:rFonts w:ascii="Arial" w:hAnsi="Arial" w:cs="Arial"/>
          <w:sz w:val="24"/>
          <w:szCs w:val="24"/>
          <w:lang w:val="es-CO"/>
        </w:rPr>
        <w:t xml:space="preserve"> se permite informar</w:t>
      </w:r>
      <w:r w:rsidR="00B461EB" w:rsidRPr="00FC7B53">
        <w:rPr>
          <w:rFonts w:ascii="Arial" w:hAnsi="Arial" w:cs="Arial"/>
          <w:sz w:val="24"/>
          <w:szCs w:val="24"/>
          <w:lang w:val="es-CO"/>
        </w:rPr>
        <w:t>,</w:t>
      </w:r>
      <w:r w:rsidR="00FA1000" w:rsidRPr="00FC7B53">
        <w:rPr>
          <w:rFonts w:ascii="Arial" w:hAnsi="Arial" w:cs="Arial"/>
          <w:sz w:val="24"/>
          <w:szCs w:val="24"/>
          <w:lang w:val="es-CO"/>
        </w:rPr>
        <w:t xml:space="preserve"> que se ha registrado Quórum De</w:t>
      </w:r>
      <w:r w:rsidR="00224163" w:rsidRPr="00FC7B53">
        <w:rPr>
          <w:rFonts w:ascii="Arial" w:hAnsi="Arial" w:cs="Arial"/>
          <w:sz w:val="24"/>
          <w:szCs w:val="24"/>
          <w:lang w:val="es-CO"/>
        </w:rPr>
        <w:t xml:space="preserve">liberatorio. </w:t>
      </w:r>
      <w:r w:rsidR="005713EB" w:rsidRPr="00FC7B53">
        <w:rPr>
          <w:rFonts w:ascii="Arial" w:hAnsi="Arial" w:cs="Arial"/>
          <w:sz w:val="24"/>
          <w:szCs w:val="24"/>
          <w:lang w:val="es-CO"/>
        </w:rPr>
        <w:t>Así</w:t>
      </w:r>
      <w:r w:rsidR="00224163" w:rsidRPr="00FC7B53">
        <w:rPr>
          <w:rFonts w:ascii="Arial" w:hAnsi="Arial" w:cs="Arial"/>
          <w:sz w:val="24"/>
          <w:szCs w:val="24"/>
          <w:lang w:val="es-CO"/>
        </w:rPr>
        <w:t xml:space="preserve"> que usted podrá abrir </w:t>
      </w:r>
      <w:r w:rsidR="0095511F" w:rsidRPr="00FC7B53">
        <w:rPr>
          <w:rFonts w:ascii="Arial" w:hAnsi="Arial" w:cs="Arial"/>
          <w:sz w:val="24"/>
          <w:szCs w:val="24"/>
          <w:lang w:val="es-CO"/>
        </w:rPr>
        <w:t>Sesión</w:t>
      </w:r>
      <w:r w:rsidR="005713EB" w:rsidRPr="00FC7B53">
        <w:rPr>
          <w:rFonts w:ascii="Arial" w:hAnsi="Arial" w:cs="Arial"/>
          <w:sz w:val="24"/>
          <w:szCs w:val="24"/>
          <w:lang w:val="es-CO"/>
        </w:rPr>
        <w:t xml:space="preserve"> y ordenar la lectura del </w:t>
      </w:r>
      <w:r w:rsidR="007C0F9E" w:rsidRPr="00FC7B53">
        <w:rPr>
          <w:rFonts w:ascii="Arial" w:hAnsi="Arial" w:cs="Arial"/>
          <w:sz w:val="24"/>
          <w:szCs w:val="24"/>
          <w:lang w:val="es-CO"/>
        </w:rPr>
        <w:t>Orden del Día</w:t>
      </w:r>
      <w:r w:rsidR="005713EB" w:rsidRPr="00FC7B53">
        <w:rPr>
          <w:rFonts w:ascii="Arial" w:hAnsi="Arial" w:cs="Arial"/>
          <w:sz w:val="24"/>
          <w:szCs w:val="24"/>
          <w:lang w:val="es-CO"/>
        </w:rPr>
        <w:t>.</w:t>
      </w:r>
    </w:p>
    <w:p w14:paraId="204258B4" w14:textId="77777777" w:rsidR="005713EB" w:rsidRPr="00FC7B53" w:rsidRDefault="005713EB" w:rsidP="00A65ABA">
      <w:pPr>
        <w:spacing w:after="0" w:line="240" w:lineRule="auto"/>
        <w:rPr>
          <w:rFonts w:ascii="Arial" w:hAnsi="Arial" w:cs="Arial"/>
          <w:sz w:val="24"/>
          <w:szCs w:val="24"/>
          <w:lang w:val="es-CO"/>
        </w:rPr>
      </w:pPr>
    </w:p>
    <w:p w14:paraId="043FD743" w14:textId="28548E2C" w:rsidR="00630590" w:rsidRPr="00FC7B53" w:rsidRDefault="00C11B8C" w:rsidP="00A65ABA">
      <w:pPr>
        <w:spacing w:after="0" w:line="240" w:lineRule="auto"/>
        <w:jc w:val="both"/>
        <w:rPr>
          <w:rFonts w:ascii="Arial" w:hAnsi="Arial" w:cs="Arial"/>
          <w:b/>
          <w:bCs/>
          <w:sz w:val="24"/>
          <w:szCs w:val="24"/>
          <w:lang w:val="es-CO"/>
        </w:rPr>
      </w:pPr>
      <w:bookmarkStart w:id="36" w:name="_Toc194645748"/>
      <w:r w:rsidRPr="00FC7B53">
        <w:rPr>
          <w:rStyle w:val="Ttulo2Car"/>
          <w:rFonts w:ascii="Arial" w:eastAsiaTheme="minorHAnsi" w:hAnsi="Arial"/>
          <w:b/>
          <w:bCs w:val="0"/>
          <w:sz w:val="24"/>
          <w:szCs w:val="24"/>
          <w:lang w:val="es-CO"/>
        </w:rPr>
        <w:t xml:space="preserve">Preside la </w:t>
      </w:r>
      <w:r w:rsidR="0095511F" w:rsidRPr="00FC7B53">
        <w:rPr>
          <w:rStyle w:val="Ttulo2Car"/>
          <w:rFonts w:ascii="Arial" w:eastAsiaTheme="minorHAnsi" w:hAnsi="Arial"/>
          <w:b/>
          <w:bCs w:val="0"/>
          <w:sz w:val="24"/>
          <w:szCs w:val="24"/>
          <w:lang w:val="es-CO"/>
        </w:rPr>
        <w:t>Sesión</w:t>
      </w:r>
      <w:r w:rsidRPr="00FC7B53">
        <w:rPr>
          <w:rStyle w:val="Ttulo2Car"/>
          <w:rFonts w:ascii="Arial" w:eastAsiaTheme="minorHAnsi" w:hAnsi="Arial"/>
          <w:b/>
          <w:bCs w:val="0"/>
          <w:sz w:val="24"/>
          <w:szCs w:val="24"/>
          <w:lang w:val="es-CO"/>
        </w:rPr>
        <w:t xml:space="preserve"> el H.R. Juan Sebastián Gómez Gonzales</w:t>
      </w:r>
      <w:bookmarkEnd w:id="36"/>
      <w:r w:rsidRPr="00FC7B53">
        <w:rPr>
          <w:rFonts w:ascii="Arial" w:hAnsi="Arial" w:cs="Arial"/>
          <w:b/>
          <w:bCs/>
          <w:sz w:val="24"/>
          <w:szCs w:val="24"/>
          <w:lang w:val="es-CO"/>
        </w:rPr>
        <w:t>.</w:t>
      </w:r>
      <w:r w:rsidR="00224163" w:rsidRPr="00FC7B53">
        <w:rPr>
          <w:rFonts w:ascii="Arial" w:hAnsi="Arial" w:cs="Arial"/>
          <w:b/>
          <w:bCs/>
          <w:sz w:val="24"/>
          <w:szCs w:val="24"/>
          <w:lang w:val="es-CO"/>
        </w:rPr>
        <w:t xml:space="preserve"> </w:t>
      </w:r>
    </w:p>
    <w:p w14:paraId="354EA4F7" w14:textId="77777777" w:rsidR="00630590" w:rsidRPr="00FC7B53" w:rsidRDefault="00630590" w:rsidP="00A65ABA">
      <w:pPr>
        <w:spacing w:after="0" w:line="240" w:lineRule="auto"/>
        <w:jc w:val="both"/>
        <w:rPr>
          <w:rFonts w:ascii="Arial" w:hAnsi="Arial" w:cs="Arial"/>
          <w:b/>
          <w:bCs/>
          <w:sz w:val="24"/>
          <w:szCs w:val="24"/>
          <w:lang w:val="es-CO"/>
        </w:rPr>
      </w:pPr>
    </w:p>
    <w:p w14:paraId="13196A49" w14:textId="1C1714FE" w:rsidR="00410F02" w:rsidRDefault="00624193" w:rsidP="00873BFE">
      <w:pPr>
        <w:spacing w:after="0" w:line="240" w:lineRule="auto"/>
        <w:jc w:val="both"/>
        <w:rPr>
          <w:rFonts w:ascii="Arial" w:hAnsi="Arial" w:cs="Arial"/>
          <w:sz w:val="24"/>
          <w:szCs w:val="24"/>
          <w:lang w:val="es-CO"/>
        </w:rPr>
      </w:pPr>
      <w:bookmarkStart w:id="37" w:name="_Toc194645749"/>
      <w:r w:rsidRPr="00FC7B53">
        <w:rPr>
          <w:rStyle w:val="Ttulo2Car"/>
          <w:rFonts w:ascii="Arial" w:eastAsiaTheme="minorHAnsi" w:hAnsi="Arial"/>
          <w:b/>
          <w:bCs w:val="0"/>
          <w:sz w:val="24"/>
          <w:szCs w:val="24"/>
          <w:lang w:val="es-CO"/>
        </w:rPr>
        <w:t>PRESIDENTE</w:t>
      </w:r>
      <w:bookmarkEnd w:id="37"/>
      <w:r w:rsidR="00630590" w:rsidRPr="00FC7B53">
        <w:rPr>
          <w:rFonts w:ascii="Arial" w:hAnsi="Arial" w:cs="Arial"/>
          <w:b/>
          <w:bCs/>
          <w:sz w:val="24"/>
          <w:szCs w:val="24"/>
          <w:lang w:val="es-CO"/>
        </w:rPr>
        <w:t xml:space="preserve">: </w:t>
      </w:r>
      <w:r w:rsidR="00630590" w:rsidRPr="00FC7B53">
        <w:rPr>
          <w:rFonts w:ascii="Arial" w:hAnsi="Arial" w:cs="Arial"/>
          <w:sz w:val="24"/>
          <w:szCs w:val="24"/>
          <w:lang w:val="es-CO"/>
        </w:rPr>
        <w:t>Muy buenos días, para todos y todas las colegas</w:t>
      </w:r>
      <w:r w:rsidR="00410F02" w:rsidRPr="00FC7B53">
        <w:rPr>
          <w:rFonts w:ascii="Arial" w:hAnsi="Arial" w:cs="Arial"/>
          <w:sz w:val="24"/>
          <w:szCs w:val="24"/>
          <w:lang w:val="es-CO"/>
        </w:rPr>
        <w:t xml:space="preserve">. Señora </w:t>
      </w:r>
      <w:r w:rsidR="00F23341" w:rsidRPr="00FC7B53">
        <w:rPr>
          <w:rFonts w:ascii="Arial" w:hAnsi="Arial" w:cs="Arial"/>
          <w:sz w:val="24"/>
          <w:szCs w:val="24"/>
          <w:lang w:val="es-CO"/>
        </w:rPr>
        <w:t>Secretaria</w:t>
      </w:r>
      <w:r w:rsidR="00410F02" w:rsidRPr="00FC7B53">
        <w:rPr>
          <w:rFonts w:ascii="Arial" w:hAnsi="Arial" w:cs="Arial"/>
          <w:sz w:val="24"/>
          <w:szCs w:val="24"/>
          <w:lang w:val="es-CO"/>
        </w:rPr>
        <w:t>, por favor leer el Orden del Dia.</w:t>
      </w:r>
    </w:p>
    <w:p w14:paraId="3C8D26D8" w14:textId="77777777" w:rsidR="00873BFE" w:rsidRPr="00873BFE" w:rsidRDefault="00873BFE" w:rsidP="00873BFE">
      <w:pPr>
        <w:spacing w:after="0" w:line="240" w:lineRule="auto"/>
        <w:jc w:val="both"/>
        <w:rPr>
          <w:rFonts w:ascii="Arial" w:hAnsi="Arial" w:cs="Arial"/>
          <w:sz w:val="24"/>
          <w:szCs w:val="24"/>
          <w:lang w:val="es-CO"/>
        </w:rPr>
      </w:pPr>
    </w:p>
    <w:p w14:paraId="3683E482" w14:textId="76CB4F61" w:rsidR="007310C7" w:rsidRPr="00FC7B53" w:rsidRDefault="00F23341" w:rsidP="00A65ABA">
      <w:pPr>
        <w:pStyle w:val="Ttulo2"/>
      </w:pPr>
      <w:bookmarkStart w:id="38" w:name="_Toc194645750"/>
      <w:r w:rsidRPr="00FC7B53">
        <w:lastRenderedPageBreak/>
        <w:t>SECRETARIA</w:t>
      </w:r>
      <w:r w:rsidR="00410F02" w:rsidRPr="00FC7B53">
        <w:t xml:space="preserve">: </w:t>
      </w:r>
      <w:r w:rsidR="00410F02" w:rsidRPr="00FC7B53">
        <w:rPr>
          <w:b w:val="0"/>
          <w:bCs w:val="0"/>
        </w:rPr>
        <w:t xml:space="preserve">Si señor </w:t>
      </w:r>
      <w:r w:rsidR="00624193" w:rsidRPr="00FC7B53">
        <w:rPr>
          <w:b w:val="0"/>
          <w:bCs w:val="0"/>
        </w:rPr>
        <w:t>Presidente</w:t>
      </w:r>
      <w:r w:rsidR="00410F02" w:rsidRPr="00FC7B53">
        <w:rPr>
          <w:b w:val="0"/>
          <w:bCs w:val="0"/>
        </w:rPr>
        <w:t xml:space="preserve">. Abierta </w:t>
      </w:r>
      <w:r w:rsidR="00E17669" w:rsidRPr="00FC7B53">
        <w:rPr>
          <w:b w:val="0"/>
          <w:bCs w:val="0"/>
        </w:rPr>
        <w:t>l</w:t>
      </w:r>
      <w:r w:rsidR="00410F02" w:rsidRPr="00FC7B53">
        <w:rPr>
          <w:b w:val="0"/>
          <w:bCs w:val="0"/>
        </w:rPr>
        <w:t xml:space="preserve">a </w:t>
      </w:r>
      <w:r w:rsidR="0095511F" w:rsidRPr="00FC7B53">
        <w:rPr>
          <w:b w:val="0"/>
          <w:bCs w:val="0"/>
        </w:rPr>
        <w:t>Sesión</w:t>
      </w:r>
      <w:r w:rsidR="00410F02" w:rsidRPr="00FC7B53">
        <w:rPr>
          <w:b w:val="0"/>
          <w:bCs w:val="0"/>
        </w:rPr>
        <w:t xml:space="preserve">, </w:t>
      </w:r>
      <w:r w:rsidR="00B4071A" w:rsidRPr="00FC7B53">
        <w:rPr>
          <w:b w:val="0"/>
          <w:bCs w:val="0"/>
        </w:rPr>
        <w:t xml:space="preserve">procedo con la lectura del </w:t>
      </w:r>
      <w:r w:rsidR="007C0F9E" w:rsidRPr="00FC7B53">
        <w:rPr>
          <w:b w:val="0"/>
          <w:bCs w:val="0"/>
        </w:rPr>
        <w:t>Orden del Día</w:t>
      </w:r>
      <w:r w:rsidR="00B4071A" w:rsidRPr="00FC7B53">
        <w:rPr>
          <w:b w:val="0"/>
          <w:bCs w:val="0"/>
        </w:rPr>
        <w:t>.</w:t>
      </w:r>
      <w:bookmarkEnd w:id="38"/>
      <w:r w:rsidR="002A7343" w:rsidRPr="00FC7B53">
        <w:rPr>
          <w:b w:val="0"/>
          <w:bCs w:val="0"/>
        </w:rPr>
        <w:tab/>
      </w:r>
      <w:r w:rsidR="002A7343" w:rsidRPr="00FC7B53">
        <w:tab/>
      </w:r>
      <w:r w:rsidR="002A7343" w:rsidRPr="00FC7B53">
        <w:tab/>
      </w:r>
    </w:p>
    <w:p w14:paraId="24278E2E" w14:textId="77777777" w:rsidR="001A57CD" w:rsidRPr="00FC7B53" w:rsidRDefault="001A57CD" w:rsidP="00A65ABA">
      <w:pPr>
        <w:spacing w:after="0" w:line="240" w:lineRule="auto"/>
        <w:rPr>
          <w:rFonts w:ascii="Arial" w:hAnsi="Arial" w:cs="Arial"/>
          <w:b/>
          <w:sz w:val="24"/>
          <w:szCs w:val="24"/>
          <w:lang w:val="es-CO"/>
        </w:rPr>
      </w:pPr>
    </w:p>
    <w:p w14:paraId="22C759A6" w14:textId="7D5582D1"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HONORABLE CÁMARA DE </w:t>
      </w:r>
      <w:r w:rsidR="00041734" w:rsidRPr="00FC7B53">
        <w:rPr>
          <w:rFonts w:ascii="Arial" w:hAnsi="Arial" w:cs="Arial"/>
          <w:b/>
          <w:bCs/>
          <w:sz w:val="24"/>
          <w:szCs w:val="24"/>
          <w:lang w:val="es-CO"/>
        </w:rPr>
        <w:t>REPRESENTANTE</w:t>
      </w:r>
      <w:r w:rsidR="00BF136F" w:rsidRPr="00FC7B53">
        <w:rPr>
          <w:rFonts w:ascii="Arial" w:hAnsi="Arial" w:cs="Arial"/>
          <w:b/>
          <w:bCs/>
          <w:sz w:val="24"/>
          <w:szCs w:val="24"/>
          <w:lang w:val="es-CO"/>
        </w:rPr>
        <w:t>S</w:t>
      </w:r>
    </w:p>
    <w:p w14:paraId="54C70122" w14:textId="299EA497" w:rsidR="00A2447B" w:rsidRPr="00FC7B53" w:rsidRDefault="00624193"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COMISIÓN</w:t>
      </w:r>
      <w:r w:rsidR="00A2447B" w:rsidRPr="00FC7B53">
        <w:rPr>
          <w:rFonts w:ascii="Arial" w:hAnsi="Arial" w:cs="Arial"/>
          <w:b/>
          <w:bCs/>
          <w:sz w:val="24"/>
          <w:szCs w:val="24"/>
          <w:lang w:val="es-CO"/>
        </w:rPr>
        <w:t xml:space="preserve"> PRIMERA CONSTITUCIONAL</w:t>
      </w:r>
    </w:p>
    <w:p w14:paraId="5BFA11C2" w14:textId="77777777" w:rsidR="00D87286" w:rsidRPr="00FC7B53" w:rsidRDefault="00D87286" w:rsidP="00A65ABA">
      <w:pPr>
        <w:spacing w:after="0" w:line="240" w:lineRule="auto"/>
        <w:jc w:val="center"/>
        <w:rPr>
          <w:rFonts w:ascii="Arial" w:hAnsi="Arial" w:cs="Arial"/>
          <w:b/>
          <w:bCs/>
          <w:sz w:val="24"/>
          <w:szCs w:val="24"/>
          <w:lang w:val="es-CO"/>
        </w:rPr>
      </w:pPr>
    </w:p>
    <w:p w14:paraId="0D68C777" w14:textId="61FC5329" w:rsidR="00D87286"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SESIONES ORDINARIAS</w:t>
      </w:r>
    </w:p>
    <w:p w14:paraId="5479685F" w14:textId="28670499"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LEGISLATURA 2024 </w:t>
      </w:r>
      <w:r w:rsidR="00D87286" w:rsidRPr="00FC7B53">
        <w:rPr>
          <w:rFonts w:ascii="Arial" w:hAnsi="Arial" w:cs="Arial"/>
          <w:b/>
          <w:bCs/>
          <w:sz w:val="24"/>
          <w:szCs w:val="24"/>
          <w:lang w:val="es-CO"/>
        </w:rPr>
        <w:t>–</w:t>
      </w:r>
      <w:r w:rsidRPr="00FC7B53">
        <w:rPr>
          <w:rFonts w:ascii="Arial" w:hAnsi="Arial" w:cs="Arial"/>
          <w:b/>
          <w:bCs/>
          <w:sz w:val="24"/>
          <w:szCs w:val="24"/>
          <w:lang w:val="es-CO"/>
        </w:rPr>
        <w:t xml:space="preserve"> 2025</w:t>
      </w:r>
    </w:p>
    <w:p w14:paraId="367F72C3" w14:textId="77777777" w:rsidR="00D87286" w:rsidRPr="00FC7B53" w:rsidRDefault="00D87286" w:rsidP="00A65ABA">
      <w:pPr>
        <w:spacing w:after="0" w:line="240" w:lineRule="auto"/>
        <w:jc w:val="center"/>
        <w:rPr>
          <w:rFonts w:ascii="Arial" w:hAnsi="Arial" w:cs="Arial"/>
          <w:b/>
          <w:bCs/>
          <w:sz w:val="24"/>
          <w:szCs w:val="24"/>
          <w:lang w:val="es-CO"/>
        </w:rPr>
      </w:pPr>
    </w:p>
    <w:p w14:paraId="50A5D98E" w14:textId="62E39EAE"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SALÓN DE SESIONES DE LA </w:t>
      </w:r>
      <w:r w:rsidR="00624193" w:rsidRPr="00FC7B53">
        <w:rPr>
          <w:rFonts w:ascii="Arial" w:hAnsi="Arial" w:cs="Arial"/>
          <w:b/>
          <w:bCs/>
          <w:sz w:val="24"/>
          <w:szCs w:val="24"/>
          <w:lang w:val="es-CO"/>
        </w:rPr>
        <w:t>COMISIÓN</w:t>
      </w:r>
      <w:r w:rsidRPr="00FC7B53">
        <w:rPr>
          <w:rFonts w:ascii="Arial" w:hAnsi="Arial" w:cs="Arial"/>
          <w:b/>
          <w:bCs/>
          <w:sz w:val="24"/>
          <w:szCs w:val="24"/>
          <w:lang w:val="es-CO"/>
        </w:rPr>
        <w:t xml:space="preserve"> PRIMERA</w:t>
      </w:r>
    </w:p>
    <w:p w14:paraId="0597FCA6" w14:textId="77777777"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“ROBERTO CAMACHO WEVERBERG”</w:t>
      </w:r>
    </w:p>
    <w:p w14:paraId="083D5E44" w14:textId="77777777" w:rsidR="00D87286" w:rsidRPr="00FC7B53" w:rsidRDefault="00D87286" w:rsidP="00A65ABA">
      <w:pPr>
        <w:spacing w:after="0" w:line="240" w:lineRule="auto"/>
        <w:jc w:val="center"/>
        <w:rPr>
          <w:rFonts w:ascii="Arial" w:hAnsi="Arial" w:cs="Arial"/>
          <w:b/>
          <w:bCs/>
          <w:sz w:val="24"/>
          <w:szCs w:val="24"/>
          <w:lang w:val="es-CO"/>
        </w:rPr>
      </w:pPr>
    </w:p>
    <w:p w14:paraId="32C41A89" w14:textId="65CD8683" w:rsidR="00A2447B" w:rsidRPr="00FC7B53" w:rsidRDefault="007C0F9E" w:rsidP="00A65ABA">
      <w:pPr>
        <w:pStyle w:val="Ttulo3"/>
        <w:spacing w:before="0"/>
        <w:jc w:val="center"/>
        <w:rPr>
          <w:rFonts w:cs="Arial"/>
          <w:b/>
          <w:bCs/>
        </w:rPr>
      </w:pPr>
      <w:bookmarkStart w:id="39" w:name="_Toc194645751"/>
      <w:r w:rsidRPr="00FC7B53">
        <w:rPr>
          <w:rFonts w:cs="Arial"/>
          <w:b/>
          <w:bCs/>
        </w:rPr>
        <w:t>ORDEN DEL DÍA</w:t>
      </w:r>
      <w:bookmarkEnd w:id="39"/>
    </w:p>
    <w:p w14:paraId="4FEB0D98" w14:textId="77777777" w:rsidR="00857C50" w:rsidRPr="00FC7B53" w:rsidRDefault="00857C50" w:rsidP="00A65ABA">
      <w:pPr>
        <w:spacing w:after="0" w:line="240" w:lineRule="auto"/>
        <w:jc w:val="center"/>
        <w:rPr>
          <w:rFonts w:ascii="Arial" w:hAnsi="Arial" w:cs="Arial"/>
          <w:b/>
          <w:bCs/>
          <w:sz w:val="24"/>
          <w:szCs w:val="24"/>
          <w:lang w:val="es-CO"/>
        </w:rPr>
      </w:pPr>
    </w:p>
    <w:p w14:paraId="4E51C904" w14:textId="280F32D9" w:rsidR="00937701"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Miércoles diecinueve (19) de marzo de 2025</w:t>
      </w:r>
    </w:p>
    <w:p w14:paraId="743F348E" w14:textId="77777777"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10:00 A.M.</w:t>
      </w:r>
    </w:p>
    <w:p w14:paraId="3B2F6D14" w14:textId="77777777" w:rsidR="00857C50" w:rsidRPr="00FC7B53" w:rsidRDefault="00857C50" w:rsidP="00A65ABA">
      <w:pPr>
        <w:spacing w:after="0" w:line="240" w:lineRule="auto"/>
        <w:jc w:val="center"/>
        <w:rPr>
          <w:rFonts w:ascii="Arial" w:hAnsi="Arial" w:cs="Arial"/>
          <w:b/>
          <w:bCs/>
          <w:sz w:val="24"/>
          <w:szCs w:val="24"/>
          <w:lang w:val="es-CO"/>
        </w:rPr>
      </w:pPr>
    </w:p>
    <w:p w14:paraId="37D02C50" w14:textId="77777777"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I</w:t>
      </w:r>
    </w:p>
    <w:p w14:paraId="47E1A1CD" w14:textId="77777777" w:rsidR="00937701" w:rsidRPr="00FC7B53" w:rsidRDefault="00937701" w:rsidP="00A65ABA">
      <w:pPr>
        <w:spacing w:after="0" w:line="240" w:lineRule="auto"/>
        <w:jc w:val="center"/>
        <w:rPr>
          <w:rFonts w:ascii="Arial" w:hAnsi="Arial" w:cs="Arial"/>
          <w:b/>
          <w:bCs/>
          <w:sz w:val="24"/>
          <w:szCs w:val="24"/>
          <w:lang w:val="es-CO"/>
        </w:rPr>
      </w:pPr>
    </w:p>
    <w:p w14:paraId="4840D54D" w14:textId="5403D53A"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Llamado a lista y verificación del </w:t>
      </w:r>
      <w:r w:rsidR="00BE44AE" w:rsidRPr="00FC7B53">
        <w:rPr>
          <w:rFonts w:ascii="Arial" w:hAnsi="Arial" w:cs="Arial"/>
          <w:b/>
          <w:bCs/>
          <w:sz w:val="24"/>
          <w:szCs w:val="24"/>
          <w:lang w:val="es-CO"/>
        </w:rPr>
        <w:t>Q</w:t>
      </w:r>
      <w:r w:rsidRPr="00FC7B53">
        <w:rPr>
          <w:rFonts w:ascii="Arial" w:hAnsi="Arial" w:cs="Arial"/>
          <w:b/>
          <w:bCs/>
          <w:sz w:val="24"/>
          <w:szCs w:val="24"/>
          <w:lang w:val="es-CO"/>
        </w:rPr>
        <w:t>uórum</w:t>
      </w:r>
    </w:p>
    <w:p w14:paraId="1A3C9648" w14:textId="77777777" w:rsidR="00857C50" w:rsidRPr="00FC7B53" w:rsidRDefault="00857C50" w:rsidP="00A65ABA">
      <w:pPr>
        <w:spacing w:after="0" w:line="240" w:lineRule="auto"/>
        <w:jc w:val="center"/>
        <w:rPr>
          <w:rFonts w:ascii="Arial" w:hAnsi="Arial" w:cs="Arial"/>
          <w:b/>
          <w:bCs/>
          <w:sz w:val="24"/>
          <w:szCs w:val="24"/>
          <w:lang w:val="es-CO"/>
        </w:rPr>
      </w:pPr>
    </w:p>
    <w:p w14:paraId="7A43B573" w14:textId="77777777"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II</w:t>
      </w:r>
    </w:p>
    <w:p w14:paraId="31933919" w14:textId="77777777" w:rsidR="00857C50" w:rsidRPr="00FC7B53" w:rsidRDefault="00857C50" w:rsidP="00A65ABA">
      <w:pPr>
        <w:spacing w:after="0" w:line="240" w:lineRule="auto"/>
        <w:jc w:val="center"/>
        <w:rPr>
          <w:rFonts w:ascii="Arial" w:hAnsi="Arial" w:cs="Arial"/>
          <w:b/>
          <w:bCs/>
          <w:sz w:val="24"/>
          <w:szCs w:val="24"/>
          <w:lang w:val="es-CO"/>
        </w:rPr>
      </w:pPr>
    </w:p>
    <w:p w14:paraId="1294EBC0" w14:textId="72A110D9"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Discusión y votación de </w:t>
      </w:r>
      <w:r w:rsidR="00624193" w:rsidRPr="00FC7B53">
        <w:rPr>
          <w:rFonts w:ascii="Arial" w:hAnsi="Arial" w:cs="Arial"/>
          <w:b/>
          <w:bCs/>
          <w:sz w:val="24"/>
          <w:szCs w:val="24"/>
          <w:lang w:val="es-CO"/>
        </w:rPr>
        <w:t>Proyecto</w:t>
      </w:r>
      <w:r w:rsidRPr="00FC7B53">
        <w:rPr>
          <w:rFonts w:ascii="Arial" w:hAnsi="Arial" w:cs="Arial"/>
          <w:b/>
          <w:bCs/>
          <w:sz w:val="24"/>
          <w:szCs w:val="24"/>
          <w:lang w:val="es-CO"/>
        </w:rPr>
        <w:t xml:space="preserve">s en </w:t>
      </w:r>
      <w:r w:rsidR="00BE44AE" w:rsidRPr="00FC7B53">
        <w:rPr>
          <w:rFonts w:ascii="Arial" w:hAnsi="Arial" w:cs="Arial"/>
          <w:b/>
          <w:bCs/>
          <w:sz w:val="24"/>
          <w:szCs w:val="24"/>
          <w:lang w:val="es-CO"/>
        </w:rPr>
        <w:t>P</w:t>
      </w:r>
      <w:r w:rsidRPr="00FC7B53">
        <w:rPr>
          <w:rFonts w:ascii="Arial" w:hAnsi="Arial" w:cs="Arial"/>
          <w:b/>
          <w:bCs/>
          <w:sz w:val="24"/>
          <w:szCs w:val="24"/>
          <w:lang w:val="es-CO"/>
        </w:rPr>
        <w:t xml:space="preserve">rimer </w:t>
      </w:r>
      <w:r w:rsidR="00BE44AE" w:rsidRPr="00FC7B53">
        <w:rPr>
          <w:rFonts w:ascii="Arial" w:hAnsi="Arial" w:cs="Arial"/>
          <w:b/>
          <w:bCs/>
          <w:sz w:val="24"/>
          <w:szCs w:val="24"/>
          <w:lang w:val="es-CO"/>
        </w:rPr>
        <w:t>D</w:t>
      </w:r>
      <w:r w:rsidRPr="00FC7B53">
        <w:rPr>
          <w:rFonts w:ascii="Arial" w:hAnsi="Arial" w:cs="Arial"/>
          <w:b/>
          <w:bCs/>
          <w:sz w:val="24"/>
          <w:szCs w:val="24"/>
          <w:lang w:val="es-CO"/>
        </w:rPr>
        <w:t>ebate</w:t>
      </w:r>
    </w:p>
    <w:p w14:paraId="17826992" w14:textId="77777777" w:rsidR="00D26F29" w:rsidRPr="00FC7B53" w:rsidRDefault="00D26F29" w:rsidP="00A65ABA">
      <w:pPr>
        <w:spacing w:after="0" w:line="240" w:lineRule="auto"/>
        <w:jc w:val="center"/>
        <w:rPr>
          <w:rFonts w:ascii="Arial" w:hAnsi="Arial" w:cs="Arial"/>
          <w:b/>
          <w:bCs/>
          <w:sz w:val="24"/>
          <w:szCs w:val="24"/>
          <w:lang w:val="es-CO"/>
        </w:rPr>
      </w:pPr>
    </w:p>
    <w:p w14:paraId="6F1AF17F" w14:textId="6A1E7856" w:rsidR="00857C50"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011 de 2024 Cámara “Por medio de la cual se protege el derecho a la seguridad personal de los ciudadanos, actualizando los registros y permisos para porte y tenencia de armas de fuego y se dictan otras disposiciones”</w:t>
      </w:r>
      <w:r w:rsidR="00857C50" w:rsidRPr="00FC7B53">
        <w:rPr>
          <w:rFonts w:ascii="Arial" w:hAnsi="Arial" w:cs="Arial"/>
          <w:b/>
          <w:bCs/>
          <w:sz w:val="24"/>
          <w:szCs w:val="24"/>
          <w:lang w:val="es-CO"/>
        </w:rPr>
        <w:t>.</w:t>
      </w:r>
    </w:p>
    <w:p w14:paraId="7E9939F6" w14:textId="7CB5936E"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D26F29" w:rsidRPr="00FC7B53">
        <w:rPr>
          <w:rFonts w:ascii="Arial" w:hAnsi="Arial" w:cs="Arial"/>
          <w:sz w:val="24"/>
          <w:szCs w:val="24"/>
          <w:lang w:val="es-CO"/>
        </w:rPr>
        <w:t>.</w:t>
      </w:r>
      <w:r w:rsidRPr="00FC7B53">
        <w:rPr>
          <w:rFonts w:ascii="Arial" w:hAnsi="Arial" w:cs="Arial"/>
          <w:sz w:val="24"/>
          <w:szCs w:val="24"/>
          <w:lang w:val="es-CO"/>
        </w:rPr>
        <w:t xml:space="preserve">RR. Juan Carlos Wills Ospina, Leonardo de Jesús Gallego Arroyave, Armando Antonio Zabaraín de Arce, Luis David </w:t>
      </w:r>
      <w:r w:rsidR="00D26F29" w:rsidRPr="00FC7B53">
        <w:rPr>
          <w:rFonts w:ascii="Arial" w:hAnsi="Arial" w:cs="Arial"/>
          <w:sz w:val="24"/>
          <w:szCs w:val="24"/>
          <w:lang w:val="es-CO"/>
        </w:rPr>
        <w:t>Suárez</w:t>
      </w:r>
      <w:r w:rsidRPr="00FC7B53">
        <w:rPr>
          <w:rFonts w:ascii="Arial" w:hAnsi="Arial" w:cs="Arial"/>
          <w:sz w:val="24"/>
          <w:szCs w:val="24"/>
          <w:lang w:val="es-CO"/>
        </w:rPr>
        <w:t xml:space="preserve"> Chadid, Wadith Alberto Manzur Imbett, Ángela María Vergara González, César Cristian Gómez Castro, Luis Eduardo Díaz Mateus, Jorge Alberto Cerchiaro Figueroa y la H.S. Soledad Tamayo Tamayo.</w:t>
      </w:r>
    </w:p>
    <w:p w14:paraId="57519FC1" w14:textId="3BA3AFBB"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Juan Carlos Wills Ospina</w:t>
      </w:r>
    </w:p>
    <w:p w14:paraId="716AA606" w14:textId="66A9A7B2"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1062/2024</w:t>
      </w:r>
    </w:p>
    <w:p w14:paraId="23701823" w14:textId="211AB521"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1251/2024</w:t>
      </w:r>
    </w:p>
    <w:p w14:paraId="0E746F77" w14:textId="77777777" w:rsidR="00E66761" w:rsidRPr="00FC7B53" w:rsidRDefault="00E66761" w:rsidP="00A65ABA">
      <w:pPr>
        <w:spacing w:after="0" w:line="240" w:lineRule="auto"/>
        <w:jc w:val="both"/>
        <w:rPr>
          <w:rFonts w:ascii="Arial" w:hAnsi="Arial" w:cs="Arial"/>
          <w:sz w:val="24"/>
          <w:szCs w:val="24"/>
          <w:lang w:val="es-CO"/>
        </w:rPr>
      </w:pPr>
    </w:p>
    <w:p w14:paraId="1E5AB62E" w14:textId="5BB575DD"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2.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217 de 2024 Cámara – No. 128 de 2023 Senado acumulado al No. 057/2023 Senado “Por la cual se modifica el </w:t>
      </w:r>
      <w:r w:rsidR="009D40E2" w:rsidRPr="00FC7B53">
        <w:rPr>
          <w:rFonts w:ascii="Arial" w:hAnsi="Arial" w:cs="Arial"/>
          <w:b/>
          <w:bCs/>
          <w:sz w:val="24"/>
          <w:szCs w:val="24"/>
          <w:lang w:val="es-CO"/>
        </w:rPr>
        <w:t>Artículo</w:t>
      </w:r>
      <w:r w:rsidRPr="00FC7B53">
        <w:rPr>
          <w:rFonts w:ascii="Arial" w:hAnsi="Arial" w:cs="Arial"/>
          <w:b/>
          <w:bCs/>
          <w:sz w:val="24"/>
          <w:szCs w:val="24"/>
          <w:lang w:val="es-CO"/>
        </w:rPr>
        <w:t xml:space="preserve"> 687 del Código Civil, se incluye el numeral 17 al </w:t>
      </w:r>
      <w:r w:rsidR="009D40E2" w:rsidRPr="00FC7B53">
        <w:rPr>
          <w:rFonts w:ascii="Arial" w:hAnsi="Arial" w:cs="Arial"/>
          <w:b/>
          <w:bCs/>
          <w:sz w:val="24"/>
          <w:szCs w:val="24"/>
          <w:lang w:val="es-CO"/>
        </w:rPr>
        <w:t>Artículo</w:t>
      </w:r>
      <w:r w:rsidRPr="00FC7B53">
        <w:rPr>
          <w:rFonts w:ascii="Arial" w:hAnsi="Arial" w:cs="Arial"/>
          <w:b/>
          <w:bCs/>
          <w:sz w:val="24"/>
          <w:szCs w:val="24"/>
          <w:lang w:val="es-CO"/>
        </w:rPr>
        <w:t xml:space="preserve"> 594 de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1564 de 2012 Código General del Proceso, se incorporan los animales domésticos de compañía y de soporte emocional y se declara su inembargabilidad”</w:t>
      </w:r>
      <w:r w:rsidR="003D5EE3" w:rsidRPr="00FC7B53">
        <w:rPr>
          <w:rFonts w:ascii="Arial" w:hAnsi="Arial" w:cs="Arial"/>
          <w:b/>
          <w:bCs/>
          <w:sz w:val="24"/>
          <w:szCs w:val="24"/>
          <w:lang w:val="es-CO"/>
        </w:rPr>
        <w:t>.</w:t>
      </w:r>
    </w:p>
    <w:p w14:paraId="2CB7BB46" w14:textId="77777777" w:rsidR="003D5EE3" w:rsidRPr="00FC7B53" w:rsidRDefault="003D5EE3" w:rsidP="00A65ABA">
      <w:pPr>
        <w:spacing w:after="0" w:line="240" w:lineRule="auto"/>
        <w:jc w:val="both"/>
        <w:rPr>
          <w:rFonts w:ascii="Arial" w:hAnsi="Arial" w:cs="Arial"/>
          <w:b/>
          <w:bCs/>
          <w:sz w:val="24"/>
          <w:szCs w:val="24"/>
          <w:lang w:val="es-CO"/>
        </w:rPr>
      </w:pPr>
    </w:p>
    <w:p w14:paraId="190BD6C8" w14:textId="77777777"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lastRenderedPageBreak/>
        <w:t>Autores:</w:t>
      </w:r>
      <w:r w:rsidRPr="00FC7B53">
        <w:rPr>
          <w:rFonts w:ascii="Arial" w:hAnsi="Arial" w:cs="Arial"/>
          <w:sz w:val="24"/>
          <w:szCs w:val="24"/>
          <w:lang w:val="es-CO"/>
        </w:rPr>
        <w:t xml:space="preserve"> H.R. Juan Carlos Lozada Vargas y el H.S. Alejandro Carlos Chacón Camargo.</w:t>
      </w:r>
    </w:p>
    <w:p w14:paraId="763B88D9" w14:textId="471144E3"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Carlos Adolfo Ardila Espinosa</w:t>
      </w:r>
    </w:p>
    <w:p w14:paraId="64FDF6FF" w14:textId="4FCA9DDE"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Texto Aprobado en Plenaria del Senado</w:t>
      </w:r>
      <w:r w:rsidR="003D5EE3" w:rsidRPr="00FC7B53">
        <w:rPr>
          <w:rFonts w:ascii="Arial" w:hAnsi="Arial" w:cs="Arial"/>
          <w:b/>
          <w:bCs/>
          <w:sz w:val="24"/>
          <w:szCs w:val="24"/>
          <w:lang w:val="es-CO"/>
        </w:rPr>
        <w:t>:</w:t>
      </w:r>
      <w:r w:rsidRPr="00FC7B53">
        <w:rPr>
          <w:rFonts w:ascii="Arial" w:hAnsi="Arial" w:cs="Arial"/>
          <w:sz w:val="24"/>
          <w:szCs w:val="24"/>
          <w:lang w:val="es-CO"/>
        </w:rPr>
        <w:t xml:space="preserve"> Gaceta</w:t>
      </w:r>
      <w:r w:rsidR="003D5EE3" w:rsidRPr="00FC7B53">
        <w:rPr>
          <w:rFonts w:ascii="Arial" w:hAnsi="Arial" w:cs="Arial"/>
          <w:sz w:val="24"/>
          <w:szCs w:val="24"/>
          <w:lang w:val="es-CO"/>
        </w:rPr>
        <w:t xml:space="preserve"> No.</w:t>
      </w:r>
      <w:r w:rsidRPr="00FC7B53">
        <w:rPr>
          <w:rFonts w:ascii="Arial" w:hAnsi="Arial" w:cs="Arial"/>
          <w:sz w:val="24"/>
          <w:szCs w:val="24"/>
          <w:lang w:val="es-CO"/>
        </w:rPr>
        <w:t xml:space="preserve"> /2024</w:t>
      </w:r>
    </w:p>
    <w:p w14:paraId="7DF992BD" w14:textId="4FEC5169"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1426/2024</w:t>
      </w:r>
    </w:p>
    <w:p w14:paraId="583CB887" w14:textId="77777777" w:rsidR="003D5EE3" w:rsidRPr="00FC7B53" w:rsidRDefault="003D5EE3" w:rsidP="00A65ABA">
      <w:pPr>
        <w:spacing w:after="0" w:line="240" w:lineRule="auto"/>
        <w:jc w:val="both"/>
        <w:rPr>
          <w:rFonts w:ascii="Arial" w:hAnsi="Arial" w:cs="Arial"/>
          <w:sz w:val="24"/>
          <w:szCs w:val="24"/>
          <w:lang w:val="es-CO"/>
        </w:rPr>
      </w:pPr>
    </w:p>
    <w:p w14:paraId="69EF332D" w14:textId="2DFB5C5A" w:rsidR="00B04E93"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3.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360 de 2024 Cámara – No. 225 de 2024 Senado “Por medio del cual se modifica y establece un agravante al </w:t>
      </w:r>
      <w:r w:rsidR="009D40E2" w:rsidRPr="00FC7B53">
        <w:rPr>
          <w:rFonts w:ascii="Arial" w:hAnsi="Arial" w:cs="Arial"/>
          <w:b/>
          <w:bCs/>
          <w:sz w:val="24"/>
          <w:szCs w:val="24"/>
          <w:lang w:val="es-CO"/>
        </w:rPr>
        <w:t>Artículo</w:t>
      </w:r>
      <w:r w:rsidRPr="00FC7B53">
        <w:rPr>
          <w:rFonts w:ascii="Arial" w:hAnsi="Arial" w:cs="Arial"/>
          <w:b/>
          <w:bCs/>
          <w:sz w:val="24"/>
          <w:szCs w:val="24"/>
          <w:lang w:val="es-CO"/>
        </w:rPr>
        <w:t xml:space="preserve"> 296 de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599 del 2000, Código Penal Colombiano y se dictan otras disposiciones”</w:t>
      </w:r>
      <w:r w:rsidR="000337E5" w:rsidRPr="00FC7B53">
        <w:rPr>
          <w:rFonts w:ascii="Arial" w:hAnsi="Arial" w:cs="Arial"/>
          <w:b/>
          <w:bCs/>
          <w:sz w:val="24"/>
          <w:szCs w:val="24"/>
          <w:lang w:val="es-CO"/>
        </w:rPr>
        <w:t>.</w:t>
      </w:r>
    </w:p>
    <w:p w14:paraId="31628FE5" w14:textId="59052676"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w:t>
      </w:r>
      <w:r w:rsidRPr="00FC7B53">
        <w:rPr>
          <w:rFonts w:ascii="Arial" w:hAnsi="Arial" w:cs="Arial"/>
          <w:sz w:val="24"/>
          <w:szCs w:val="24"/>
          <w:lang w:val="es-CO"/>
        </w:rPr>
        <w:t xml:space="preserve"> H</w:t>
      </w:r>
      <w:r w:rsidR="000337E5" w:rsidRPr="00FC7B53">
        <w:rPr>
          <w:rFonts w:ascii="Arial" w:hAnsi="Arial" w:cs="Arial"/>
          <w:sz w:val="24"/>
          <w:szCs w:val="24"/>
          <w:lang w:val="es-CO"/>
        </w:rPr>
        <w:t>.</w:t>
      </w:r>
      <w:r w:rsidRPr="00FC7B53">
        <w:rPr>
          <w:rFonts w:ascii="Arial" w:hAnsi="Arial" w:cs="Arial"/>
          <w:sz w:val="24"/>
          <w:szCs w:val="24"/>
          <w:lang w:val="es-CO"/>
        </w:rPr>
        <w:t>R. Jonathan Ferney Pulido Hernández</w:t>
      </w:r>
    </w:p>
    <w:p w14:paraId="2D3715DD" w14:textId="364BBDBA"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Marelen Castillo Torres</w:t>
      </w:r>
    </w:p>
    <w:p w14:paraId="354E98AD" w14:textId="3C342FCE"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1601/2024</w:t>
      </w:r>
    </w:p>
    <w:p w14:paraId="2343F313" w14:textId="5A8CA966"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1948/2024</w:t>
      </w:r>
    </w:p>
    <w:p w14:paraId="00D0EBA9" w14:textId="2A8C43A6"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 xml:space="preserve">Enmienda a la </w:t>
      </w:r>
      <w:r w:rsidR="004A5FAB"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Pr="00FC7B53">
        <w:rPr>
          <w:rFonts w:ascii="Arial" w:hAnsi="Arial" w:cs="Arial"/>
          <w:sz w:val="24"/>
          <w:szCs w:val="24"/>
          <w:lang w:val="es-CO"/>
        </w:rPr>
        <w:t xml:space="preserve"> 164/2025</w:t>
      </w:r>
    </w:p>
    <w:p w14:paraId="2D04187D" w14:textId="77777777" w:rsidR="000337E5" w:rsidRPr="00FC7B53" w:rsidRDefault="000337E5" w:rsidP="00A65ABA">
      <w:pPr>
        <w:spacing w:after="0" w:line="240" w:lineRule="auto"/>
        <w:jc w:val="both"/>
        <w:rPr>
          <w:rFonts w:ascii="Arial" w:hAnsi="Arial" w:cs="Arial"/>
          <w:sz w:val="24"/>
          <w:szCs w:val="24"/>
          <w:lang w:val="es-CO"/>
        </w:rPr>
      </w:pPr>
    </w:p>
    <w:p w14:paraId="47A825C4" w14:textId="1F12ABC2"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4.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110 de 2024 Cámara “Por la cual se establecen lineamientos para la formulación de políticas públicas para la protección integral de personas en riesgo de calle, personas en situación de calle, la prevención de la habitancia en calle y se dictan otras disposiciones”</w:t>
      </w:r>
      <w:r w:rsidR="000337E5" w:rsidRPr="00FC7B53">
        <w:rPr>
          <w:rFonts w:ascii="Arial" w:hAnsi="Arial" w:cs="Arial"/>
          <w:b/>
          <w:bCs/>
          <w:sz w:val="24"/>
          <w:szCs w:val="24"/>
          <w:lang w:val="es-CO"/>
        </w:rPr>
        <w:t>.</w:t>
      </w:r>
    </w:p>
    <w:p w14:paraId="308EFEE3" w14:textId="7CA875CF" w:rsidR="00A71AB9"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 xml:space="preserve">RR. José Eliécer Salazar López, Astrid Sánchez Montes de Oca, Alexander Guarín Silva, Jorge Eliécer Tamayo, Teresa de Jesús Enríquez, Hernando Guida Ponce, Víctor Manuel Salcedo, Camilo Esteban Ávila, Ana Rogelia Monsalve Álvarez, Wilmer Ramiro Carrillo, Saray Elena Robayo, Ana Paola García Soto, Diego Fernando Caicedo, Jorge Alberto Cerchiaro, Álvaro Mauricio Londoño, Milene Jarava </w:t>
      </w:r>
      <w:r w:rsidR="00A71AB9" w:rsidRPr="00FC7B53">
        <w:rPr>
          <w:rFonts w:ascii="Arial" w:hAnsi="Arial" w:cs="Arial"/>
          <w:sz w:val="24"/>
          <w:szCs w:val="24"/>
          <w:lang w:val="es-CO"/>
        </w:rPr>
        <w:t>Díaz,</w:t>
      </w:r>
      <w:r w:rsidRPr="00FC7B53">
        <w:rPr>
          <w:rFonts w:ascii="Arial" w:hAnsi="Arial" w:cs="Arial"/>
          <w:sz w:val="24"/>
          <w:szCs w:val="24"/>
          <w:lang w:val="es-CO"/>
        </w:rPr>
        <w:t xml:space="preserve"> Julián David López Tenorio</w:t>
      </w:r>
      <w:r w:rsidR="000337E5" w:rsidRPr="00FC7B53">
        <w:rPr>
          <w:rFonts w:ascii="Arial" w:hAnsi="Arial" w:cs="Arial"/>
          <w:sz w:val="24"/>
          <w:szCs w:val="24"/>
          <w:lang w:val="es-CO"/>
        </w:rPr>
        <w:t>.</w:t>
      </w:r>
      <w:r w:rsidRPr="00FC7B53">
        <w:rPr>
          <w:rFonts w:ascii="Arial" w:hAnsi="Arial" w:cs="Arial"/>
          <w:sz w:val="24"/>
          <w:szCs w:val="24"/>
          <w:lang w:val="es-CO"/>
        </w:rPr>
        <w:t xml:space="preserve"> Los HH.SS. Juan Carlos Garcés Rojas, Julio </w:t>
      </w:r>
      <w:r w:rsidR="000337E5" w:rsidRPr="00FC7B53">
        <w:rPr>
          <w:rFonts w:ascii="Arial" w:hAnsi="Arial" w:cs="Arial"/>
          <w:sz w:val="24"/>
          <w:szCs w:val="24"/>
          <w:lang w:val="es-CO"/>
        </w:rPr>
        <w:t>Elías</w:t>
      </w:r>
      <w:r w:rsidRPr="00FC7B53">
        <w:rPr>
          <w:rFonts w:ascii="Arial" w:hAnsi="Arial" w:cs="Arial"/>
          <w:sz w:val="24"/>
          <w:szCs w:val="24"/>
          <w:lang w:val="es-CO"/>
        </w:rPr>
        <w:t xml:space="preserve"> Vidal, Juan Felipe Lemos, John </w:t>
      </w:r>
      <w:r w:rsidR="000337E5" w:rsidRPr="00FC7B53">
        <w:rPr>
          <w:rFonts w:ascii="Arial" w:hAnsi="Arial" w:cs="Arial"/>
          <w:sz w:val="24"/>
          <w:szCs w:val="24"/>
          <w:lang w:val="es-CO"/>
        </w:rPr>
        <w:t>Moisés</w:t>
      </w:r>
      <w:r w:rsidRPr="00FC7B53">
        <w:rPr>
          <w:rFonts w:ascii="Arial" w:hAnsi="Arial" w:cs="Arial"/>
          <w:sz w:val="24"/>
          <w:szCs w:val="24"/>
          <w:lang w:val="es-CO"/>
        </w:rPr>
        <w:t xml:space="preserve"> Besaile, José Alfredo Gnecco, Julio Elías Chagui y Norma Hurtado Sánchez.</w:t>
      </w:r>
    </w:p>
    <w:p w14:paraId="70EDB1A7" w14:textId="11AEFB38"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Ana Paola García Soto</w:t>
      </w:r>
    </w:p>
    <w:p w14:paraId="69C547A8" w14:textId="6739176F"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1149/2024</w:t>
      </w:r>
    </w:p>
    <w:p w14:paraId="505AD8C3" w14:textId="011D8B18"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1736/2024</w:t>
      </w:r>
    </w:p>
    <w:p w14:paraId="0E7F7818" w14:textId="77777777" w:rsidR="00A71AB9" w:rsidRPr="00FC7B53" w:rsidRDefault="00A71AB9" w:rsidP="00A65ABA">
      <w:pPr>
        <w:spacing w:after="0" w:line="240" w:lineRule="auto"/>
        <w:jc w:val="both"/>
        <w:rPr>
          <w:rFonts w:ascii="Arial" w:hAnsi="Arial" w:cs="Arial"/>
          <w:sz w:val="24"/>
          <w:szCs w:val="24"/>
          <w:lang w:val="es-CO"/>
        </w:rPr>
      </w:pPr>
    </w:p>
    <w:p w14:paraId="61AA3BB0" w14:textId="2A53FAC2"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5.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248 de 2024 Cámara “Por medio del cual se regula el cannabis de uso adulto y se dictan otras disposiciones”</w:t>
      </w:r>
      <w:r w:rsidR="000337E5" w:rsidRPr="00FC7B53">
        <w:rPr>
          <w:rFonts w:ascii="Arial" w:hAnsi="Arial" w:cs="Arial"/>
          <w:b/>
          <w:bCs/>
          <w:sz w:val="24"/>
          <w:szCs w:val="24"/>
          <w:lang w:val="es-CO"/>
        </w:rPr>
        <w:t>.</w:t>
      </w:r>
    </w:p>
    <w:p w14:paraId="0BC405E8" w14:textId="5BAEE5F4"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 xml:space="preserve">RR. Jorge Alejandro Ocampo Giraldo, Ingrid Johana Aguirre Juvinao, Etna Tamara Argote Calderón, Susana Gómez Castaño, Diógenes Quintero Amaya, Carlos Adolfo Ardila Espinosa, Pedro José </w:t>
      </w:r>
      <w:r w:rsidR="000337E5" w:rsidRPr="00FC7B53">
        <w:rPr>
          <w:rFonts w:ascii="Arial" w:hAnsi="Arial" w:cs="Arial"/>
          <w:sz w:val="24"/>
          <w:szCs w:val="24"/>
          <w:lang w:val="es-CO"/>
        </w:rPr>
        <w:t>Suárez</w:t>
      </w:r>
      <w:r w:rsidRPr="00FC7B53">
        <w:rPr>
          <w:rFonts w:ascii="Arial" w:hAnsi="Arial" w:cs="Arial"/>
          <w:sz w:val="24"/>
          <w:szCs w:val="24"/>
          <w:lang w:val="es-CO"/>
        </w:rPr>
        <w:t xml:space="preserve"> Vacca, Andrés David Calle Aguas, David Alejandro Toro Ramírez, </w:t>
      </w:r>
      <w:r w:rsidR="00041734" w:rsidRPr="00FC7B53">
        <w:rPr>
          <w:rFonts w:ascii="Arial" w:hAnsi="Arial" w:cs="Arial"/>
          <w:sz w:val="24"/>
          <w:szCs w:val="24"/>
          <w:lang w:val="es-CO"/>
        </w:rPr>
        <w:t>Ley</w:t>
      </w:r>
      <w:r w:rsidRPr="00FC7B53">
        <w:rPr>
          <w:rFonts w:ascii="Arial" w:hAnsi="Arial" w:cs="Arial"/>
          <w:sz w:val="24"/>
          <w:szCs w:val="24"/>
          <w:lang w:val="es-CO"/>
        </w:rPr>
        <w:t>la Marleny Rincón Trujillo, Gabriel Ernesto Parrado Durán, Jorge Hernán Bastidas Rosero, Gildardo Silva Molina, Dorina Hernández Palomino, Santiago Osorio Marín, David Ricardo Racero Mayorca, Cristóbal Caicedo Angulo</w:t>
      </w:r>
      <w:r w:rsidR="000337E5" w:rsidRPr="00FC7B53">
        <w:rPr>
          <w:rFonts w:ascii="Arial" w:hAnsi="Arial" w:cs="Arial"/>
          <w:sz w:val="24"/>
          <w:szCs w:val="24"/>
          <w:lang w:val="es-CO"/>
        </w:rPr>
        <w:t>.</w:t>
      </w:r>
    </w:p>
    <w:p w14:paraId="7A235F9B" w14:textId="6A87313C"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Jorge Alejandro Ocampo Giraldo</w:t>
      </w:r>
    </w:p>
    <w:p w14:paraId="3A17C4B4" w14:textId="7D50E17B"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1350/2024</w:t>
      </w:r>
    </w:p>
    <w:p w14:paraId="3C562126" w14:textId="71D1D2A2" w:rsidR="000337E5"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1826/2024</w:t>
      </w:r>
    </w:p>
    <w:p w14:paraId="2D5C7D5A" w14:textId="72C7B0AD"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lastRenderedPageBreak/>
        <w:t xml:space="preserve">6.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432 de 2024 Cámara “Por la cual se reforma el Código Penal para cambiar la regla de responsabilidad de las personas que cometan los delitos de homicidio o lesiones personales conduciendo en estado de embriaguez”.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Arles Arbeláez Morales)</w:t>
      </w:r>
    </w:p>
    <w:p w14:paraId="068FC485" w14:textId="508631EF"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Piedad Correal Rubiano, Álvaro Leonel Rueda Caballero, Juan Sebastián Gómez Gonzáles, Yulieth Andrea Sánchez Carreño, José Jaime Uscátegui Pastrana, Juan Manuel Cortés Dueñas, José Octavio Cardona León, David Ricardo Racero Mayorca, Heráclito Landínez Suárez, Andrés Felipe Jiménez Vargas, Héctor Mauricio Cuéllar Pinzón, Juan Fernando Espinal Ramírez, Hernán Darío Cadavid Márquez, Leonardo De Jesús Gallego Arroyave, Luis Carlos Ochoa Tobón, Wilder Iberson Escobar Ortiz, Luvi Katherine Miranda, Wilmer Yair Castellanos, Julia Miranda Londoño, Oscar Hernán Sánchez León</w:t>
      </w:r>
    </w:p>
    <w:p w14:paraId="5472CF46" w14:textId="34A103B6"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Piedad Correal Rubiano</w:t>
      </w:r>
    </w:p>
    <w:p w14:paraId="538689AB" w14:textId="7AA95B6B"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2038/2024</w:t>
      </w:r>
    </w:p>
    <w:p w14:paraId="6B5C4BC5" w14:textId="6F202754"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111/2025</w:t>
      </w:r>
    </w:p>
    <w:p w14:paraId="04806667" w14:textId="77777777" w:rsidR="00A71AB9" w:rsidRPr="00FC7B53" w:rsidRDefault="00A71AB9" w:rsidP="00A65ABA">
      <w:pPr>
        <w:spacing w:after="0" w:line="240" w:lineRule="auto"/>
        <w:jc w:val="both"/>
        <w:rPr>
          <w:rFonts w:ascii="Arial" w:hAnsi="Arial" w:cs="Arial"/>
          <w:sz w:val="24"/>
          <w:szCs w:val="24"/>
          <w:lang w:val="es-CO"/>
        </w:rPr>
      </w:pPr>
    </w:p>
    <w:p w14:paraId="110FE1AB" w14:textId="198A7F60"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7.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365 de 2024 Cámara “Por medio de la cual se dictan normas para prevenir y sancionar las prácticas de conversión, se promueve la no discriminación en el territorio nacional y se dictan otras disposiciones”</w:t>
      </w:r>
      <w:r w:rsidR="000337E5" w:rsidRPr="00FC7B53">
        <w:rPr>
          <w:rFonts w:ascii="Arial" w:hAnsi="Arial" w:cs="Arial"/>
          <w:b/>
          <w:bCs/>
          <w:sz w:val="24"/>
          <w:szCs w:val="24"/>
          <w:lang w:val="es-CO"/>
        </w:rPr>
        <w:t>.</w:t>
      </w:r>
    </w:p>
    <w:p w14:paraId="2C505567" w14:textId="627BEDBE"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w:t>
      </w:r>
      <w:r w:rsidR="000337E5" w:rsidRPr="00FC7B53">
        <w:rPr>
          <w:rFonts w:ascii="Arial" w:hAnsi="Arial" w:cs="Arial"/>
          <w:sz w:val="24"/>
          <w:szCs w:val="24"/>
          <w:lang w:val="es-CO"/>
        </w:rPr>
        <w:t xml:space="preserve"> </w:t>
      </w:r>
      <w:r w:rsidRPr="00FC7B53">
        <w:rPr>
          <w:rFonts w:ascii="Arial" w:hAnsi="Arial" w:cs="Arial"/>
          <w:sz w:val="24"/>
          <w:szCs w:val="24"/>
          <w:lang w:val="es-CO"/>
        </w:rPr>
        <w:t>Carolina Giraldo Botero, Etna Tamara Argote, Alejandro García Ríos, Santiago Osorio Marín, Gloria Liliana Rodríguez, Daniel Carvalho Mejía, Jorge Andrés Cancimance, Astrid Sánchez Montes, Susana Gómez Castaño, Jennifer Dal</w:t>
      </w:r>
      <w:r w:rsidR="00041734" w:rsidRPr="00FC7B53">
        <w:rPr>
          <w:rFonts w:ascii="Arial" w:hAnsi="Arial" w:cs="Arial"/>
          <w:sz w:val="24"/>
          <w:szCs w:val="24"/>
          <w:lang w:val="es-CO"/>
        </w:rPr>
        <w:t>Ley</w:t>
      </w:r>
      <w:r w:rsidRPr="00FC7B53">
        <w:rPr>
          <w:rFonts w:ascii="Arial" w:hAnsi="Arial" w:cs="Arial"/>
          <w:sz w:val="24"/>
          <w:szCs w:val="24"/>
          <w:lang w:val="es-CO"/>
        </w:rPr>
        <w:t xml:space="preserve"> Pedraza, María Del Mar Pizarro García, Catherine Juvinao Clavijo, Carmen Felisa Ramírez Boscán, Leider Alexandra Vásquez, Juan Carlos Lozada Vargas, Piedad Correal Rubiano, Duvalier Sánchez Arango, Juan Sebastián Gómez, Karyme Adrana Cotes Martínez, Gabriel Becerra </w:t>
      </w:r>
      <w:r w:rsidR="000337E5" w:rsidRPr="00FC7B53">
        <w:rPr>
          <w:rFonts w:ascii="Arial" w:hAnsi="Arial" w:cs="Arial"/>
          <w:sz w:val="24"/>
          <w:szCs w:val="24"/>
          <w:lang w:val="es-CO"/>
        </w:rPr>
        <w:t>Yáñez</w:t>
      </w:r>
      <w:r w:rsidRPr="00FC7B53">
        <w:rPr>
          <w:rFonts w:ascii="Arial" w:hAnsi="Arial" w:cs="Arial"/>
          <w:sz w:val="24"/>
          <w:szCs w:val="24"/>
          <w:lang w:val="es-CO"/>
        </w:rPr>
        <w:t xml:space="preserve">, James Hermenegildo Mosquera, Mary Anne Andrea, Jhoany Carlos Alberto, Norman David Bañol, Alirio Uribe Muñoz, </w:t>
      </w:r>
      <w:r w:rsidR="00041734" w:rsidRPr="00FC7B53">
        <w:rPr>
          <w:rFonts w:ascii="Arial" w:hAnsi="Arial" w:cs="Arial"/>
          <w:sz w:val="24"/>
          <w:szCs w:val="24"/>
          <w:lang w:val="es-CO"/>
        </w:rPr>
        <w:t>Ley</w:t>
      </w:r>
      <w:r w:rsidRPr="00FC7B53">
        <w:rPr>
          <w:rFonts w:ascii="Arial" w:hAnsi="Arial" w:cs="Arial"/>
          <w:sz w:val="24"/>
          <w:szCs w:val="24"/>
          <w:lang w:val="es-CO"/>
        </w:rPr>
        <w:t>la Marleny Rincón, Haiver Rincón Gutiérrez, Alexander Guarín Silva, Diego Patiño, Luvi Katherine Miranda, Alfredo Mondragón Garzón, Olga Beatriz González, Olga Lucia Velásquez, Germán José Gómez, Pedro Baracutao García, Julio César Triana, Jorge Alejandro Ocampo</w:t>
      </w:r>
      <w:r w:rsidR="000337E5" w:rsidRPr="00FC7B53">
        <w:rPr>
          <w:rFonts w:ascii="Arial" w:hAnsi="Arial" w:cs="Arial"/>
          <w:sz w:val="24"/>
          <w:szCs w:val="24"/>
          <w:lang w:val="es-CO"/>
        </w:rPr>
        <w:t>.</w:t>
      </w:r>
      <w:r w:rsidRPr="00FC7B53">
        <w:rPr>
          <w:rFonts w:ascii="Arial" w:hAnsi="Arial" w:cs="Arial"/>
          <w:sz w:val="24"/>
          <w:szCs w:val="24"/>
          <w:lang w:val="es-CO"/>
        </w:rPr>
        <w:t xml:space="preserve"> Los HH. SS. Clara Eugenia López, Andrea Padilla Villarraga, Isabel Cristina Zuleta, Catalina del Socorro Pérez, Yuly Esmeralda Hernández, Inti Raúl Asprilla.</w:t>
      </w:r>
    </w:p>
    <w:p w14:paraId="20E918F3" w14:textId="59FE9DD3"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Juan Sebastián Gómez Gonzáles</w:t>
      </w:r>
    </w:p>
    <w:p w14:paraId="296EF586" w14:textId="68B28796"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1798/2024</w:t>
      </w:r>
    </w:p>
    <w:p w14:paraId="20CDE7F4" w14:textId="51B6B026"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Gaceta No.</w:t>
      </w:r>
      <w:r w:rsidR="00A2447B" w:rsidRPr="00FC7B53">
        <w:rPr>
          <w:rFonts w:ascii="Arial" w:hAnsi="Arial" w:cs="Arial"/>
          <w:sz w:val="24"/>
          <w:szCs w:val="24"/>
          <w:lang w:val="es-CO"/>
        </w:rPr>
        <w:t xml:space="preserve"> 1970/2024</w:t>
      </w:r>
    </w:p>
    <w:p w14:paraId="4B554A21" w14:textId="77777777" w:rsidR="000337E5" w:rsidRPr="00FC7B53" w:rsidRDefault="000337E5" w:rsidP="00A65ABA">
      <w:pPr>
        <w:spacing w:after="0" w:line="240" w:lineRule="auto"/>
        <w:jc w:val="both"/>
        <w:rPr>
          <w:rFonts w:ascii="Arial" w:hAnsi="Arial" w:cs="Arial"/>
          <w:sz w:val="24"/>
          <w:szCs w:val="24"/>
          <w:lang w:val="es-CO"/>
        </w:rPr>
      </w:pPr>
    </w:p>
    <w:p w14:paraId="243EC30B" w14:textId="7145365A"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8.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Orgánica No. 156 de 2024 Cámara “Por medio del cual reconoce la experiencia profesional a los miembros de las Unidades de Trabajo Legislativo”</w:t>
      </w:r>
      <w:r w:rsidR="000337E5" w:rsidRPr="00FC7B53">
        <w:rPr>
          <w:rFonts w:ascii="Arial" w:hAnsi="Arial" w:cs="Arial"/>
          <w:b/>
          <w:bCs/>
          <w:sz w:val="24"/>
          <w:szCs w:val="24"/>
          <w:lang w:val="es-CO"/>
        </w:rPr>
        <w:t>.</w:t>
      </w:r>
    </w:p>
    <w:p w14:paraId="6CCE0657" w14:textId="4951F7AC"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HH.RR. Gabriel Becerra Yáñez, Gildardo Silva Molina, Mary Anne Andrea Perdomo, Erick Adrián Velasco Burbano, Susana Gómez Castaño, Eduard Giovanny Sarmiento Hidalgo, David Alejandro Toro Ramírez, Orlando Castillo </w:t>
      </w:r>
      <w:r w:rsidR="000337E5" w:rsidRPr="00FC7B53">
        <w:rPr>
          <w:rFonts w:ascii="Arial" w:hAnsi="Arial" w:cs="Arial"/>
          <w:sz w:val="24"/>
          <w:szCs w:val="24"/>
          <w:lang w:val="es-CO"/>
        </w:rPr>
        <w:t>Advíncula</w:t>
      </w:r>
      <w:r w:rsidRPr="00FC7B53">
        <w:rPr>
          <w:rFonts w:ascii="Arial" w:hAnsi="Arial" w:cs="Arial"/>
          <w:sz w:val="24"/>
          <w:szCs w:val="24"/>
          <w:lang w:val="es-CO"/>
        </w:rPr>
        <w:t xml:space="preserve">, Gabriel Ernesto Parrado Durán, Heráclito Landínez Suárez, Jorge </w:t>
      </w:r>
      <w:r w:rsidRPr="00FC7B53">
        <w:rPr>
          <w:rFonts w:ascii="Arial" w:hAnsi="Arial" w:cs="Arial"/>
          <w:sz w:val="24"/>
          <w:szCs w:val="24"/>
          <w:lang w:val="es-CO"/>
        </w:rPr>
        <w:lastRenderedPageBreak/>
        <w:t>Alejandro Ocampo Giraldo, Carmen Felisa Ramírez Boscán, María Eugenia Lopera Monsalve, Cristóbal Caicedo Angulo, Martha Lisbeth Alfonso Jurado, Jennifer Dal</w:t>
      </w:r>
      <w:r w:rsidR="00041734" w:rsidRPr="00FC7B53">
        <w:rPr>
          <w:rFonts w:ascii="Arial" w:hAnsi="Arial" w:cs="Arial"/>
          <w:sz w:val="24"/>
          <w:szCs w:val="24"/>
          <w:lang w:val="es-CO"/>
        </w:rPr>
        <w:t>Ley</w:t>
      </w:r>
      <w:r w:rsidRPr="00FC7B53">
        <w:rPr>
          <w:rFonts w:ascii="Arial" w:hAnsi="Arial" w:cs="Arial"/>
          <w:sz w:val="24"/>
          <w:szCs w:val="24"/>
          <w:lang w:val="es-CO"/>
        </w:rPr>
        <w:t xml:space="preserve"> Pedraza Sandoval, Ángela María Vergara González, Olga Beatriz González Correa, Pedro José Suárez Vacca, Jaime Raúl Salamanca Torres, Leider Alexandra Vásquez Ochoa, Luvi Katherine Miranda Peña, Jorge Alberto Cerchiaro Figueroa, Norman David Bañol Álvarez, Carlos Adolfo Ardila Espinosa, Santiago Osorio Marín, Juliana Aray Franco, Julio César Triana Quintero</w:t>
      </w:r>
      <w:r w:rsidR="000337E5" w:rsidRPr="00FC7B53">
        <w:rPr>
          <w:rFonts w:ascii="Arial" w:hAnsi="Arial" w:cs="Arial"/>
          <w:sz w:val="24"/>
          <w:szCs w:val="24"/>
          <w:lang w:val="es-CO"/>
        </w:rPr>
        <w:t>.</w:t>
      </w:r>
      <w:r w:rsidRPr="00FC7B53">
        <w:rPr>
          <w:rFonts w:ascii="Arial" w:hAnsi="Arial" w:cs="Arial"/>
          <w:sz w:val="24"/>
          <w:szCs w:val="24"/>
          <w:lang w:val="es-CO"/>
        </w:rPr>
        <w:t xml:space="preserve"> Los HH. SS. Julio César Estrada, Yuly Esmeralda Hernández, Carlos Alberto Benavides, Omar De Jesús Restrepo, Pablo Catatumbo Torres, Robert Daza Guevara, María José Pizarro.</w:t>
      </w:r>
    </w:p>
    <w:p w14:paraId="36D62CB8" w14:textId="5B28A217"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Gabriel Becerra Yáñez</w:t>
      </w:r>
    </w:p>
    <w:p w14:paraId="517E6516" w14:textId="47D1812A"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1205/2024</w:t>
      </w:r>
    </w:p>
    <w:p w14:paraId="78F8D973" w14:textId="08FB6518"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1567/2024</w:t>
      </w:r>
    </w:p>
    <w:p w14:paraId="70CCA6B2" w14:textId="77777777" w:rsidR="000337E5" w:rsidRPr="00FC7B53" w:rsidRDefault="000337E5" w:rsidP="00A65ABA">
      <w:pPr>
        <w:spacing w:after="0" w:line="240" w:lineRule="auto"/>
        <w:jc w:val="both"/>
        <w:rPr>
          <w:rFonts w:ascii="Arial" w:hAnsi="Arial" w:cs="Arial"/>
          <w:sz w:val="24"/>
          <w:szCs w:val="24"/>
          <w:lang w:val="es-CO"/>
        </w:rPr>
      </w:pPr>
    </w:p>
    <w:p w14:paraId="5B392790" w14:textId="0743088B"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9.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001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w:t>
      </w:r>
      <w:r w:rsidR="000337E5" w:rsidRPr="00FC7B53">
        <w:rPr>
          <w:rFonts w:ascii="Arial" w:hAnsi="Arial" w:cs="Arial"/>
          <w:b/>
          <w:bCs/>
          <w:sz w:val="24"/>
          <w:szCs w:val="24"/>
          <w:lang w:val="es-CO"/>
        </w:rPr>
        <w:t>“</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Simona”</w:t>
      </w:r>
      <w:r w:rsidR="000337E5" w:rsidRPr="00FC7B53">
        <w:rPr>
          <w:rFonts w:ascii="Arial" w:hAnsi="Arial" w:cs="Arial"/>
          <w:b/>
          <w:bCs/>
          <w:sz w:val="24"/>
          <w:szCs w:val="24"/>
          <w:lang w:val="es-CO"/>
        </w:rPr>
        <w:t>.</w:t>
      </w:r>
    </w:p>
    <w:p w14:paraId="0D5BF55D" w14:textId="7A75C541"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Cristian Danilo Avendaño Fino, Duvalier Sánchez Arango, Juan Sebastián Gómez Gonzáles, Juan Camilo Londoño Barrera</w:t>
      </w:r>
      <w:r w:rsidR="000337E5" w:rsidRPr="00FC7B53">
        <w:rPr>
          <w:rFonts w:ascii="Arial" w:hAnsi="Arial" w:cs="Arial"/>
          <w:sz w:val="24"/>
          <w:szCs w:val="24"/>
          <w:lang w:val="es-CO"/>
        </w:rPr>
        <w:t>.</w:t>
      </w:r>
      <w:r w:rsidRPr="00FC7B53">
        <w:rPr>
          <w:rFonts w:ascii="Arial" w:hAnsi="Arial" w:cs="Arial"/>
          <w:sz w:val="24"/>
          <w:szCs w:val="24"/>
          <w:lang w:val="es-CO"/>
        </w:rPr>
        <w:t xml:space="preserve"> Los HH.SS. Andrea Padilla Villarraga, Sor Berenice Bedoya Pérez, Jonathan Ferney Pulido Hernández, John Jairo Roldán Avendaño, Edwing Fabián Díaz Plata, Yenny Esperanza Rozo Zambrano, Ana Carolina Espitia Jerez, Marcos Daniel Pineda García, Nicolás Albeiro Echeverri Alvarán, Martha Isabel Peralta Epieyu, Andrés Felipe Guerra Hoyos, Karina Espinosa Oliver, Didier Lobo Chinchilla, Humberto de la Calle Lombana, Claudia María Pérez Giraldo, Pablo Catatumbo Torres Victoria, Juan Pablo Gallo Maya, Soledad Tamayo Tamayo.</w:t>
      </w:r>
    </w:p>
    <w:p w14:paraId="1BE0ACCE" w14:textId="4C27F991"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Duvalier Sánchez Arango</w:t>
      </w:r>
    </w:p>
    <w:p w14:paraId="15522145" w14:textId="2C460EE7"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1043/2024</w:t>
      </w:r>
    </w:p>
    <w:p w14:paraId="0AD32405" w14:textId="551684DB"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 xml:space="preserve">Recibido en </w:t>
      </w:r>
      <w:r w:rsidR="00624193" w:rsidRPr="00FC7B53">
        <w:rPr>
          <w:rFonts w:ascii="Arial" w:hAnsi="Arial" w:cs="Arial"/>
          <w:b/>
          <w:bCs/>
          <w:sz w:val="24"/>
          <w:szCs w:val="24"/>
          <w:lang w:val="es-CO"/>
        </w:rPr>
        <w:t>Comisión</w:t>
      </w:r>
      <w:r w:rsidR="000337E5" w:rsidRPr="00FC7B53">
        <w:rPr>
          <w:rFonts w:ascii="Arial" w:hAnsi="Arial" w:cs="Arial"/>
          <w:b/>
          <w:bCs/>
          <w:sz w:val="24"/>
          <w:szCs w:val="24"/>
          <w:lang w:val="es-CO"/>
        </w:rPr>
        <w:t>:</w:t>
      </w:r>
      <w:r w:rsidRPr="00FC7B53">
        <w:rPr>
          <w:rFonts w:ascii="Arial" w:hAnsi="Arial" w:cs="Arial"/>
          <w:sz w:val="24"/>
          <w:szCs w:val="24"/>
          <w:lang w:val="es-CO"/>
        </w:rPr>
        <w:t xml:space="preserve"> Agosto 06 de 2024</w:t>
      </w:r>
    </w:p>
    <w:p w14:paraId="61198006" w14:textId="5B722D66"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1220/2024</w:t>
      </w:r>
    </w:p>
    <w:p w14:paraId="45C996F5" w14:textId="77777777" w:rsidR="000337E5" w:rsidRPr="00FC7B53" w:rsidRDefault="000337E5" w:rsidP="00A65ABA">
      <w:pPr>
        <w:spacing w:after="0" w:line="240" w:lineRule="auto"/>
        <w:jc w:val="both"/>
        <w:rPr>
          <w:rFonts w:ascii="Arial" w:hAnsi="Arial" w:cs="Arial"/>
          <w:sz w:val="24"/>
          <w:szCs w:val="24"/>
          <w:lang w:val="es-CO"/>
        </w:rPr>
      </w:pPr>
    </w:p>
    <w:p w14:paraId="0178B1F8" w14:textId="10E75E6D"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10.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285 de 2024 Cámara “Por medio de la cual se fortalecen las medidas de sensibilización, prevención y la ruta de atención de las violencias contra las mujeres, se evite su revictimización y se dictan otras disposiciones”</w:t>
      </w:r>
      <w:r w:rsidR="000337E5" w:rsidRPr="00FC7B53">
        <w:rPr>
          <w:rFonts w:ascii="Arial" w:hAnsi="Arial" w:cs="Arial"/>
          <w:b/>
          <w:bCs/>
          <w:sz w:val="24"/>
          <w:szCs w:val="24"/>
          <w:lang w:val="es-CO"/>
        </w:rPr>
        <w:t>.</w:t>
      </w:r>
    </w:p>
    <w:p w14:paraId="0B09065F" w14:textId="376EDC21"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w:t>
      </w:r>
      <w:r w:rsidR="00A65ABA" w:rsidRPr="00FC7B53">
        <w:rPr>
          <w:rFonts w:ascii="Arial" w:hAnsi="Arial" w:cs="Arial"/>
          <w:b/>
          <w:bCs/>
          <w:sz w:val="24"/>
          <w:szCs w:val="24"/>
          <w:lang w:val="es-CO"/>
        </w:rPr>
        <w:t>o</w:t>
      </w:r>
      <w:r w:rsidRPr="00FC7B53">
        <w:rPr>
          <w:rFonts w:ascii="Arial" w:hAnsi="Arial" w:cs="Arial"/>
          <w:b/>
          <w:bCs/>
          <w:sz w:val="24"/>
          <w:szCs w:val="24"/>
          <w:lang w:val="es-CO"/>
        </w:rPr>
        <w:t>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Gersel Luis Pérez Altamiranda, Lina María Garrido Martín, Betsy Judith Pérez Arango, Elizabeth Jay-Pang Díaz, Mónica Karina Bocanegra Pantoja, Erika Tatiana Sánchez Pinto, Juliana Aray Franco, Ángela María Vergara González, Luz Ayda Pastrana Loaiza</w:t>
      </w:r>
      <w:r w:rsidR="000337E5" w:rsidRPr="00FC7B53">
        <w:rPr>
          <w:rFonts w:ascii="Arial" w:hAnsi="Arial" w:cs="Arial"/>
          <w:sz w:val="24"/>
          <w:szCs w:val="24"/>
          <w:lang w:val="es-CO"/>
        </w:rPr>
        <w:t>.</w:t>
      </w:r>
    </w:p>
    <w:p w14:paraId="74461465" w14:textId="776FA788"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s:</w:t>
      </w:r>
      <w:r w:rsidR="00A2447B" w:rsidRPr="00FC7B53">
        <w:rPr>
          <w:rFonts w:ascii="Arial" w:hAnsi="Arial" w:cs="Arial"/>
          <w:sz w:val="24"/>
          <w:szCs w:val="24"/>
          <w:lang w:val="es-CO"/>
        </w:rPr>
        <w:t xml:space="preserve"> HH.RR. Karyme Adrana Cotes Martínez -C-, Gersel Luis Pérez Altamiranda -C-, David Ricardo Racero Mayorca, Andrés Felipe Jiménez Vargas, Jennifer Dal</w:t>
      </w:r>
      <w:r w:rsidR="00A65ABA" w:rsidRPr="00FC7B53">
        <w:rPr>
          <w:rFonts w:ascii="Arial" w:hAnsi="Arial" w:cs="Arial"/>
          <w:sz w:val="24"/>
          <w:szCs w:val="24"/>
          <w:lang w:val="es-CO"/>
        </w:rPr>
        <w:t>l</w:t>
      </w:r>
      <w:r w:rsidR="00041734" w:rsidRPr="00FC7B53">
        <w:rPr>
          <w:rFonts w:ascii="Arial" w:hAnsi="Arial" w:cs="Arial"/>
          <w:sz w:val="24"/>
          <w:szCs w:val="24"/>
          <w:lang w:val="es-CO"/>
        </w:rPr>
        <w:t>ey</w:t>
      </w:r>
      <w:r w:rsidR="00A2447B" w:rsidRPr="00FC7B53">
        <w:rPr>
          <w:rFonts w:ascii="Arial" w:hAnsi="Arial" w:cs="Arial"/>
          <w:sz w:val="24"/>
          <w:szCs w:val="24"/>
          <w:lang w:val="es-CO"/>
        </w:rPr>
        <w:t xml:space="preserve"> Pedraza Sandoval, Astrid Sánchez Montes de Oca, Hernán Darío </w:t>
      </w:r>
      <w:r w:rsidR="00A2447B" w:rsidRPr="00FC7B53">
        <w:rPr>
          <w:rFonts w:ascii="Arial" w:hAnsi="Arial" w:cs="Arial"/>
          <w:sz w:val="24"/>
          <w:szCs w:val="24"/>
          <w:lang w:val="es-CO"/>
        </w:rPr>
        <w:lastRenderedPageBreak/>
        <w:t xml:space="preserve">Cadavid Márquez, Orlando Castillo </w:t>
      </w:r>
      <w:r w:rsidR="000337E5" w:rsidRPr="00FC7B53">
        <w:rPr>
          <w:rFonts w:ascii="Arial" w:hAnsi="Arial" w:cs="Arial"/>
          <w:sz w:val="24"/>
          <w:szCs w:val="24"/>
          <w:lang w:val="es-CO"/>
        </w:rPr>
        <w:t>Advíncula</w:t>
      </w:r>
      <w:r w:rsidR="00A2447B" w:rsidRPr="00FC7B53">
        <w:rPr>
          <w:rFonts w:ascii="Arial" w:hAnsi="Arial" w:cs="Arial"/>
          <w:sz w:val="24"/>
          <w:szCs w:val="24"/>
          <w:lang w:val="es-CO"/>
        </w:rPr>
        <w:t>, Luis Alberto Albán Urbano y Marelen Castillo Torres</w:t>
      </w:r>
    </w:p>
    <w:p w14:paraId="3F895523" w14:textId="7D4DC438"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1525/2024</w:t>
      </w:r>
    </w:p>
    <w:p w14:paraId="1293EFAB" w14:textId="4CB66D56"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2089/2024</w:t>
      </w:r>
    </w:p>
    <w:p w14:paraId="3C763D2B" w14:textId="77777777" w:rsidR="000337E5" w:rsidRPr="00FC7B53" w:rsidRDefault="000337E5" w:rsidP="00A65ABA">
      <w:pPr>
        <w:spacing w:after="0" w:line="240" w:lineRule="auto"/>
        <w:jc w:val="both"/>
        <w:rPr>
          <w:rFonts w:ascii="Arial" w:hAnsi="Arial" w:cs="Arial"/>
          <w:sz w:val="24"/>
          <w:szCs w:val="24"/>
          <w:lang w:val="es-CO"/>
        </w:rPr>
      </w:pPr>
    </w:p>
    <w:p w14:paraId="32D767B9" w14:textId="32FFA6D2"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11.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173 de 2024 Cámara “Por medio del cual se adoptan medidas afirmativas de igualdad para el reconocimiento, perdón y reparación histórica en favor de las comunidades negras, afrocolombianas, raizales y palenqueras y se dictan otras disposiciones”</w:t>
      </w:r>
      <w:r w:rsidR="000337E5" w:rsidRPr="00FC7B53">
        <w:rPr>
          <w:rFonts w:ascii="Arial" w:hAnsi="Arial" w:cs="Arial"/>
          <w:b/>
          <w:bCs/>
          <w:sz w:val="24"/>
          <w:szCs w:val="24"/>
          <w:lang w:val="es-CO"/>
        </w:rPr>
        <w:t>.</w:t>
      </w:r>
    </w:p>
    <w:p w14:paraId="45E4B9CC" w14:textId="1674D548"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Astrid Sánchez Montes de Oca, Gersel Luis Pérez Altamiranda, Juan Daniel Peñuela Calvache, Elizabeth Jay-Pang Díaz, James Hermenegildo Mosquera Torres, Jhoany Carlos Alberto Palacios, Ana Paola García Soto, Milene Jarava Díaz y Ruth Amelia Caycedo Rosero</w:t>
      </w:r>
    </w:p>
    <w:p w14:paraId="72B8B09B" w14:textId="4929A935"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Astrid Sánchez Montes de Oca</w:t>
      </w:r>
    </w:p>
    <w:p w14:paraId="325C20EC" w14:textId="4743889A"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1181/2024</w:t>
      </w:r>
    </w:p>
    <w:p w14:paraId="1367C5E5" w14:textId="037C862C"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1342/2024</w:t>
      </w:r>
    </w:p>
    <w:p w14:paraId="2BC23758" w14:textId="77777777" w:rsidR="000337E5" w:rsidRPr="00FC7B53" w:rsidRDefault="000337E5" w:rsidP="00A65ABA">
      <w:pPr>
        <w:spacing w:after="0" w:line="240" w:lineRule="auto"/>
        <w:jc w:val="both"/>
        <w:rPr>
          <w:rFonts w:ascii="Arial" w:hAnsi="Arial" w:cs="Arial"/>
          <w:sz w:val="24"/>
          <w:szCs w:val="24"/>
          <w:lang w:val="es-CO"/>
        </w:rPr>
      </w:pPr>
    </w:p>
    <w:p w14:paraId="4A3D4ECB" w14:textId="14AF8F0C"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12.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410 de 2024 Cámara “Por medio de la cual se establece el Régimen de Responsabilidad Penal para Personas Jurídicas”</w:t>
      </w:r>
      <w:r w:rsidR="000337E5" w:rsidRPr="00FC7B53">
        <w:rPr>
          <w:rFonts w:ascii="Arial" w:hAnsi="Arial" w:cs="Arial"/>
          <w:b/>
          <w:bCs/>
          <w:sz w:val="24"/>
          <w:szCs w:val="24"/>
          <w:lang w:val="es-CO"/>
        </w:rPr>
        <w:t>.</w:t>
      </w:r>
    </w:p>
    <w:p w14:paraId="4947B818" w14:textId="77777777"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w:t>
      </w:r>
      <w:r w:rsidRPr="00FC7B53">
        <w:rPr>
          <w:rFonts w:ascii="Arial" w:hAnsi="Arial" w:cs="Arial"/>
          <w:sz w:val="24"/>
          <w:szCs w:val="24"/>
          <w:lang w:val="es-CO"/>
        </w:rPr>
        <w:t xml:space="preserve"> H.R. Alirio Uribe Muñoz</w:t>
      </w:r>
    </w:p>
    <w:p w14:paraId="5F6E599E" w14:textId="510D07F8"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Alirio Uribe Muñoz</w:t>
      </w:r>
    </w:p>
    <w:p w14:paraId="2770E7A1" w14:textId="7B5A0CE4"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1867/2024</w:t>
      </w:r>
    </w:p>
    <w:p w14:paraId="3172CE2D" w14:textId="765FF9BB"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2087/2024</w:t>
      </w:r>
    </w:p>
    <w:p w14:paraId="71DF9246" w14:textId="77777777" w:rsidR="000337E5" w:rsidRPr="00FC7B53" w:rsidRDefault="000337E5" w:rsidP="00A65ABA">
      <w:pPr>
        <w:spacing w:after="0" w:line="240" w:lineRule="auto"/>
        <w:jc w:val="both"/>
        <w:rPr>
          <w:rFonts w:ascii="Arial" w:hAnsi="Arial" w:cs="Arial"/>
          <w:sz w:val="24"/>
          <w:szCs w:val="24"/>
          <w:lang w:val="es-CO"/>
        </w:rPr>
      </w:pPr>
    </w:p>
    <w:p w14:paraId="259C4203" w14:textId="2E0F8126"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13.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Orgánica No. 105 de 2024 Cámara “Por medio del cual se modifica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5 de 1992 y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1828 de 2017 con relación al trámite de impedimentos y recusaciones y se dictan otras disposiciones”</w:t>
      </w:r>
      <w:r w:rsidR="000337E5" w:rsidRPr="00FC7B53">
        <w:rPr>
          <w:rFonts w:ascii="Arial" w:hAnsi="Arial" w:cs="Arial"/>
          <w:b/>
          <w:bCs/>
          <w:sz w:val="24"/>
          <w:szCs w:val="24"/>
          <w:lang w:val="es-CO"/>
        </w:rPr>
        <w:t>.</w:t>
      </w:r>
    </w:p>
    <w:p w14:paraId="1F07CF9D" w14:textId="2DC60D08"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Carlos Felipe Quintero Ovalle, Karyme Adrana Cotes Martínez, Luis Eduardo Díaz Mateus, Álvaro Leonel Rueda Caballero, Santiago Osorio Marín, Astrid Sánchez Montes de Oca, Jhoany Carlos Alberto Palacios, Hugo Alfonso Archila, Luis Carlos Ochoa, Hugo Danilo Lozano, Dolcey Oscar Torres, Ana Paola García Soto, Jorge Eliécer Tamayo, Héctor David Chaparro Chaparro y Oscar Hernán Sánchez León</w:t>
      </w:r>
      <w:r w:rsidR="000337E5" w:rsidRPr="00FC7B53">
        <w:rPr>
          <w:rFonts w:ascii="Arial" w:hAnsi="Arial" w:cs="Arial"/>
          <w:sz w:val="24"/>
          <w:szCs w:val="24"/>
          <w:lang w:val="es-CO"/>
        </w:rPr>
        <w:t>.</w:t>
      </w:r>
    </w:p>
    <w:p w14:paraId="09B48797" w14:textId="64BD06C7"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s:</w:t>
      </w:r>
      <w:r w:rsidR="00A2447B" w:rsidRPr="00FC7B53">
        <w:rPr>
          <w:rFonts w:ascii="Arial" w:hAnsi="Arial" w:cs="Arial"/>
          <w:sz w:val="24"/>
          <w:szCs w:val="24"/>
          <w:lang w:val="es-CO"/>
        </w:rPr>
        <w:t xml:space="preserve"> HH.RR. Jorge Eliécer Tamayo Marulanda -C-, Carlos Felipe Quintero Ovalle -C-, Alirio Uribe Muñoz, José Jaime Uscátegui Pastrana, Julio César Triana Quintero, Andrés Felipe Jiménez Vargas, Catherine Juvinao Clavijo, Orlando Castillo </w:t>
      </w:r>
      <w:r w:rsidR="000337E5" w:rsidRPr="00FC7B53">
        <w:rPr>
          <w:rFonts w:ascii="Arial" w:hAnsi="Arial" w:cs="Arial"/>
          <w:sz w:val="24"/>
          <w:szCs w:val="24"/>
          <w:lang w:val="es-CO"/>
        </w:rPr>
        <w:t>Advíncula</w:t>
      </w:r>
      <w:r w:rsidR="00A2447B" w:rsidRPr="00FC7B53">
        <w:rPr>
          <w:rFonts w:ascii="Arial" w:hAnsi="Arial" w:cs="Arial"/>
          <w:sz w:val="24"/>
          <w:szCs w:val="24"/>
          <w:lang w:val="es-CO"/>
        </w:rPr>
        <w:t>, Marelen Castillo Torres y Luis Alberto Albán Urbano.</w:t>
      </w:r>
    </w:p>
    <w:p w14:paraId="6DC25F41" w14:textId="36B87234"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1132/2024</w:t>
      </w:r>
    </w:p>
    <w:p w14:paraId="54CD31AE" w14:textId="226EA680"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1787/2024</w:t>
      </w:r>
    </w:p>
    <w:p w14:paraId="5EF7BDCB" w14:textId="49C2C022"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Adhesión a la </w:t>
      </w:r>
      <w:r w:rsidR="004A5FAB" w:rsidRPr="00FC7B53">
        <w:rPr>
          <w:rFonts w:ascii="Arial" w:hAnsi="Arial" w:cs="Arial"/>
          <w:b/>
          <w:bCs/>
          <w:sz w:val="24"/>
          <w:szCs w:val="24"/>
          <w:lang w:val="es-CO"/>
        </w:rPr>
        <w:t>Ponencia</w:t>
      </w:r>
      <w:r w:rsidRPr="00FC7B53">
        <w:rPr>
          <w:rFonts w:ascii="Arial" w:hAnsi="Arial" w:cs="Arial"/>
          <w:b/>
          <w:bCs/>
          <w:sz w:val="24"/>
          <w:szCs w:val="24"/>
          <w:lang w:val="es-CO"/>
        </w:rPr>
        <w:t xml:space="preserve"> del H.R. Orlando Castillo Advíncula</w:t>
      </w:r>
    </w:p>
    <w:p w14:paraId="61390FED" w14:textId="0A59488E"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Adhesión a la </w:t>
      </w:r>
      <w:r w:rsidR="004A5FAB" w:rsidRPr="00FC7B53">
        <w:rPr>
          <w:rFonts w:ascii="Arial" w:hAnsi="Arial" w:cs="Arial"/>
          <w:b/>
          <w:bCs/>
          <w:sz w:val="24"/>
          <w:szCs w:val="24"/>
          <w:lang w:val="es-CO"/>
        </w:rPr>
        <w:t>Ponencia</w:t>
      </w:r>
      <w:r w:rsidRPr="00FC7B53">
        <w:rPr>
          <w:rFonts w:ascii="Arial" w:hAnsi="Arial" w:cs="Arial"/>
          <w:b/>
          <w:bCs/>
          <w:sz w:val="24"/>
          <w:szCs w:val="24"/>
          <w:lang w:val="es-CO"/>
        </w:rPr>
        <w:t xml:space="preserve"> del H.R. Julio César Triana</w:t>
      </w:r>
    </w:p>
    <w:p w14:paraId="6524E89D" w14:textId="46C7ED82"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Adhesión a la </w:t>
      </w:r>
      <w:r w:rsidR="004A5FAB" w:rsidRPr="00FC7B53">
        <w:rPr>
          <w:rFonts w:ascii="Arial" w:hAnsi="Arial" w:cs="Arial"/>
          <w:b/>
          <w:bCs/>
          <w:sz w:val="24"/>
          <w:szCs w:val="24"/>
          <w:lang w:val="es-CO"/>
        </w:rPr>
        <w:t>Ponencia</w:t>
      </w:r>
      <w:r w:rsidRPr="00FC7B53">
        <w:rPr>
          <w:rFonts w:ascii="Arial" w:hAnsi="Arial" w:cs="Arial"/>
          <w:b/>
          <w:bCs/>
          <w:sz w:val="24"/>
          <w:szCs w:val="24"/>
          <w:lang w:val="es-CO"/>
        </w:rPr>
        <w:t xml:space="preserve"> del H.R. José Jaime Uscátegui</w:t>
      </w:r>
    </w:p>
    <w:p w14:paraId="1868AEC7" w14:textId="77777777" w:rsidR="000337E5" w:rsidRPr="00FC7B53" w:rsidRDefault="000337E5" w:rsidP="00A65ABA">
      <w:pPr>
        <w:spacing w:after="0" w:line="240" w:lineRule="auto"/>
        <w:jc w:val="both"/>
        <w:rPr>
          <w:rFonts w:ascii="Arial" w:hAnsi="Arial" w:cs="Arial"/>
          <w:b/>
          <w:bCs/>
          <w:sz w:val="24"/>
          <w:szCs w:val="24"/>
          <w:lang w:val="es-CO"/>
        </w:rPr>
      </w:pPr>
    </w:p>
    <w:p w14:paraId="06D456E2" w14:textId="23DA54B7"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lastRenderedPageBreak/>
        <w:t xml:space="preserve">14.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138 de 2024 Cámara “Por medio del cual se modifica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136 de 1994, el </w:t>
      </w:r>
      <w:r w:rsidR="00041734" w:rsidRPr="00FC7B53">
        <w:rPr>
          <w:rFonts w:ascii="Arial" w:hAnsi="Arial" w:cs="Arial"/>
          <w:b/>
          <w:bCs/>
          <w:sz w:val="24"/>
          <w:szCs w:val="24"/>
          <w:lang w:val="es-CO"/>
        </w:rPr>
        <w:t>Decreto</w:t>
      </w:r>
      <w:r w:rsidRPr="00FC7B53">
        <w:rPr>
          <w:rFonts w:ascii="Arial" w:hAnsi="Arial" w:cs="Arial"/>
          <w:b/>
          <w:bCs/>
          <w:sz w:val="24"/>
          <w:szCs w:val="24"/>
          <w:lang w:val="es-CO"/>
        </w:rPr>
        <w:t xml:space="preserv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1421 de 1993 y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2200 de 2022 para crear la </w:t>
      </w:r>
      <w:r w:rsidR="00624193" w:rsidRPr="00FC7B53">
        <w:rPr>
          <w:rFonts w:ascii="Arial" w:hAnsi="Arial" w:cs="Arial"/>
          <w:b/>
          <w:bCs/>
          <w:sz w:val="24"/>
          <w:szCs w:val="24"/>
          <w:lang w:val="es-CO"/>
        </w:rPr>
        <w:t>Comisión</w:t>
      </w:r>
      <w:r w:rsidRPr="00FC7B53">
        <w:rPr>
          <w:rFonts w:ascii="Arial" w:hAnsi="Arial" w:cs="Arial"/>
          <w:b/>
          <w:bCs/>
          <w:sz w:val="24"/>
          <w:szCs w:val="24"/>
          <w:lang w:val="es-CO"/>
        </w:rPr>
        <w:t xml:space="preserve"> para la Protección Integral de la Infancia y la Adolescencia en los Concejos y Asambleas y se dictan otras disposiciones”</w:t>
      </w:r>
      <w:r w:rsidR="000337E5" w:rsidRPr="00FC7B53">
        <w:rPr>
          <w:rFonts w:ascii="Arial" w:hAnsi="Arial" w:cs="Arial"/>
          <w:b/>
          <w:bCs/>
          <w:sz w:val="24"/>
          <w:szCs w:val="24"/>
          <w:lang w:val="es-CO"/>
        </w:rPr>
        <w:t>.</w:t>
      </w:r>
    </w:p>
    <w:p w14:paraId="1FF87EC3" w14:textId="28B7A6E2"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HH.RR. Irma Luz Herrera Rodríguez</w:t>
      </w:r>
      <w:r w:rsidR="000337E5" w:rsidRPr="00FC7B53">
        <w:rPr>
          <w:rFonts w:ascii="Arial" w:hAnsi="Arial" w:cs="Arial"/>
          <w:sz w:val="24"/>
          <w:szCs w:val="24"/>
          <w:lang w:val="es-CO"/>
        </w:rPr>
        <w:t>.</w:t>
      </w:r>
      <w:r w:rsidRPr="00FC7B53">
        <w:rPr>
          <w:rFonts w:ascii="Arial" w:hAnsi="Arial" w:cs="Arial"/>
          <w:sz w:val="24"/>
          <w:szCs w:val="24"/>
          <w:lang w:val="es-CO"/>
        </w:rPr>
        <w:t xml:space="preserve"> Los HH.SS. Ana Paola Agudelo García, Manuel Antonio Virgüez Piraquive, Carlos Eduardo Guevara Villabón</w:t>
      </w:r>
    </w:p>
    <w:p w14:paraId="1B23D05D" w14:textId="72838081"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s:</w:t>
      </w:r>
      <w:r w:rsidR="00A2447B" w:rsidRPr="00FC7B53">
        <w:rPr>
          <w:rFonts w:ascii="Arial" w:hAnsi="Arial" w:cs="Arial"/>
          <w:sz w:val="24"/>
          <w:szCs w:val="24"/>
          <w:lang w:val="es-CO"/>
        </w:rPr>
        <w:t xml:space="preserve"> HH.RR. Juan Manuel Cortés Dueñas -C-, Pedro José Suárez Vacca, José Jaime Uscátegui Pastrana, Oscar Rodrigo Campo Hurtado, Karyme Adrana Cotes Martínez, Jorge Eliécer Tamayo Marulanda, Jennifer Dal</w:t>
      </w:r>
      <w:r w:rsidR="00A65ABA" w:rsidRPr="00FC7B53">
        <w:rPr>
          <w:rFonts w:ascii="Arial" w:hAnsi="Arial" w:cs="Arial"/>
          <w:sz w:val="24"/>
          <w:szCs w:val="24"/>
          <w:lang w:val="es-CO"/>
        </w:rPr>
        <w:t>l</w:t>
      </w:r>
      <w:r w:rsidR="00041734" w:rsidRPr="00FC7B53">
        <w:rPr>
          <w:rFonts w:ascii="Arial" w:hAnsi="Arial" w:cs="Arial"/>
          <w:sz w:val="24"/>
          <w:szCs w:val="24"/>
          <w:lang w:val="es-CO"/>
        </w:rPr>
        <w:t>ey</w:t>
      </w:r>
      <w:r w:rsidR="00A2447B" w:rsidRPr="00FC7B53">
        <w:rPr>
          <w:rFonts w:ascii="Arial" w:hAnsi="Arial" w:cs="Arial"/>
          <w:sz w:val="24"/>
          <w:szCs w:val="24"/>
          <w:lang w:val="es-CO"/>
        </w:rPr>
        <w:t xml:space="preserve"> Pedraza Sandoval, James Hermenegildo Mosquera Torres, Luis Alberto Albán Urbano y Marelen Castillo Torres</w:t>
      </w:r>
    </w:p>
    <w:p w14:paraId="47FD4B3D" w14:textId="24E234C2"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1136/2024</w:t>
      </w:r>
    </w:p>
    <w:p w14:paraId="5B3C39A0" w14:textId="400B4E9E"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1482/2024</w:t>
      </w:r>
    </w:p>
    <w:p w14:paraId="44EE8E47" w14:textId="77777777" w:rsidR="000337E5" w:rsidRPr="00FC7B53" w:rsidRDefault="000337E5" w:rsidP="00A65ABA">
      <w:pPr>
        <w:spacing w:after="0" w:line="240" w:lineRule="auto"/>
        <w:jc w:val="both"/>
        <w:rPr>
          <w:rFonts w:ascii="Arial" w:hAnsi="Arial" w:cs="Arial"/>
          <w:sz w:val="24"/>
          <w:szCs w:val="24"/>
          <w:lang w:val="es-CO"/>
        </w:rPr>
      </w:pPr>
    </w:p>
    <w:p w14:paraId="2FAF2818" w14:textId="39E5D8E3"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15.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408 de 2024 Cámara “Por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r w:rsidR="000337E5" w:rsidRPr="00FC7B53">
        <w:rPr>
          <w:rFonts w:ascii="Arial" w:hAnsi="Arial" w:cs="Arial"/>
          <w:b/>
          <w:bCs/>
          <w:sz w:val="24"/>
          <w:szCs w:val="24"/>
          <w:lang w:val="es-CO"/>
        </w:rPr>
        <w:t>.</w:t>
      </w:r>
    </w:p>
    <w:p w14:paraId="11C8D4CC" w14:textId="211F6B5A"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Carolina Giraldo Botero, Catherine Juvinao Clavijo, Delcy Esperanza Isaza Buenaventura, William Ferney Aljure Martínez, Luvi Katherine Miranda Peña, Daniel Carvalho Mejía, Jaime Rodríguez Contreras, Flora Perdomo Andrade, Mary Anne Andrea Perdomo, Los Honorables Senadores Angélica Lisbeth Lozano Correa, Edwing Fabián Díaz Plata</w:t>
      </w:r>
    </w:p>
    <w:p w14:paraId="60985379" w14:textId="05FAEABB"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Delcy Esperanza Isaza Buenaventura</w:t>
      </w:r>
    </w:p>
    <w:p w14:paraId="4EC74018" w14:textId="4AB7662E"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1849/2024</w:t>
      </w:r>
    </w:p>
    <w:p w14:paraId="4CF2AB37" w14:textId="3828AFD5"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2166/2024</w:t>
      </w:r>
    </w:p>
    <w:p w14:paraId="1307D289" w14:textId="77777777" w:rsidR="000337E5" w:rsidRPr="00FC7B53" w:rsidRDefault="000337E5" w:rsidP="00A65ABA">
      <w:pPr>
        <w:spacing w:after="0" w:line="240" w:lineRule="auto"/>
        <w:jc w:val="both"/>
        <w:rPr>
          <w:rFonts w:ascii="Arial" w:hAnsi="Arial" w:cs="Arial"/>
          <w:sz w:val="24"/>
          <w:szCs w:val="24"/>
          <w:lang w:val="es-CO"/>
        </w:rPr>
      </w:pPr>
    </w:p>
    <w:p w14:paraId="769AF9B6" w14:textId="41BE5867"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16.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127 de 2024 Cámara “Por medio de la cual se modifica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w:t>
      </w:r>
    </w:p>
    <w:p w14:paraId="3AF2C8DE" w14:textId="29401BA3"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337E5" w:rsidRPr="00FC7B53">
        <w:rPr>
          <w:rFonts w:ascii="Arial" w:hAnsi="Arial" w:cs="Arial"/>
          <w:sz w:val="24"/>
          <w:szCs w:val="24"/>
          <w:lang w:val="es-CO"/>
        </w:rPr>
        <w:t>.</w:t>
      </w:r>
      <w:r w:rsidRPr="00FC7B53">
        <w:rPr>
          <w:rFonts w:ascii="Arial" w:hAnsi="Arial" w:cs="Arial"/>
          <w:sz w:val="24"/>
          <w:szCs w:val="24"/>
          <w:lang w:val="es-CO"/>
        </w:rPr>
        <w:t>RR. Andrés Felipe Jiménez Vargas, Juliana Aray Franco, Fernando David Niño Mendoza, Andrés Guillermo Montes Celedón, Juan Manuel Cortés Dueñas</w:t>
      </w:r>
      <w:r w:rsidR="000337E5" w:rsidRPr="00FC7B53">
        <w:rPr>
          <w:rFonts w:ascii="Arial" w:hAnsi="Arial" w:cs="Arial"/>
          <w:sz w:val="24"/>
          <w:szCs w:val="24"/>
          <w:lang w:val="es-CO"/>
        </w:rPr>
        <w:t>.</w:t>
      </w:r>
      <w:r w:rsidRPr="00FC7B53">
        <w:rPr>
          <w:rFonts w:ascii="Arial" w:hAnsi="Arial" w:cs="Arial"/>
          <w:sz w:val="24"/>
          <w:szCs w:val="24"/>
          <w:lang w:val="es-CO"/>
        </w:rPr>
        <w:t xml:space="preserve"> El H.S. Nicolás Albeiro Echeverri Alvarán.</w:t>
      </w:r>
    </w:p>
    <w:p w14:paraId="0F10BC86" w14:textId="0AEADF47"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s:</w:t>
      </w:r>
      <w:r w:rsidR="00A2447B" w:rsidRPr="00FC7B53">
        <w:rPr>
          <w:rFonts w:ascii="Arial" w:hAnsi="Arial" w:cs="Arial"/>
          <w:sz w:val="24"/>
          <w:szCs w:val="24"/>
          <w:lang w:val="es-CO"/>
        </w:rPr>
        <w:t xml:space="preserve"> HH.RR. Andrés Felipe Jiménez Vargas -C-, José Jaime Uscátegui Pastrana, Oscar Rodrigo Campo Hurtado, Piedad Correal Rubiano, Jorge Eliécer Tamayo Marulanda, Eduard Giovanny Sarmiento Hidalgo, Karen Astrith Manrique Olarte, Duvalier Sánchez </w:t>
      </w:r>
      <w:r w:rsidR="00A71AB9" w:rsidRPr="00FC7B53">
        <w:rPr>
          <w:rFonts w:ascii="Arial" w:hAnsi="Arial" w:cs="Arial"/>
          <w:sz w:val="24"/>
          <w:szCs w:val="24"/>
          <w:lang w:val="es-CO"/>
        </w:rPr>
        <w:t>Arango,</w:t>
      </w:r>
      <w:r w:rsidR="00A2447B" w:rsidRPr="00FC7B53">
        <w:rPr>
          <w:rFonts w:ascii="Arial" w:hAnsi="Arial" w:cs="Arial"/>
          <w:sz w:val="24"/>
          <w:szCs w:val="24"/>
          <w:lang w:val="es-CO"/>
        </w:rPr>
        <w:t xml:space="preserve"> Marelen Castillo Torres y Luis Alberto Albán Urbano</w:t>
      </w:r>
    </w:p>
    <w:p w14:paraId="101D2C49" w14:textId="74B28A47"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1152/2024</w:t>
      </w:r>
    </w:p>
    <w:p w14:paraId="4A38AA8F" w14:textId="4F038D50"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lastRenderedPageBreak/>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1481/2024</w:t>
      </w:r>
    </w:p>
    <w:p w14:paraId="7AF41912" w14:textId="7EC4E39F"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Adhesión a la </w:t>
      </w:r>
      <w:r w:rsidR="004A5FAB" w:rsidRPr="00FC7B53">
        <w:rPr>
          <w:rFonts w:ascii="Arial" w:hAnsi="Arial" w:cs="Arial"/>
          <w:b/>
          <w:bCs/>
          <w:sz w:val="24"/>
          <w:szCs w:val="24"/>
          <w:lang w:val="es-CO"/>
        </w:rPr>
        <w:t>Ponencia</w:t>
      </w:r>
      <w:r w:rsidRPr="00FC7B53">
        <w:rPr>
          <w:rFonts w:ascii="Arial" w:hAnsi="Arial" w:cs="Arial"/>
          <w:b/>
          <w:bCs/>
          <w:sz w:val="24"/>
          <w:szCs w:val="24"/>
          <w:lang w:val="es-CO"/>
        </w:rPr>
        <w:t xml:space="preserve"> de la H.R. Karen Astrith Manrique</w:t>
      </w:r>
    </w:p>
    <w:p w14:paraId="67CC7DA0" w14:textId="77777777" w:rsidR="000337E5" w:rsidRPr="00FC7B53" w:rsidRDefault="000337E5" w:rsidP="00A65ABA">
      <w:pPr>
        <w:spacing w:after="0" w:line="240" w:lineRule="auto"/>
        <w:jc w:val="both"/>
        <w:rPr>
          <w:rFonts w:ascii="Arial" w:hAnsi="Arial" w:cs="Arial"/>
          <w:b/>
          <w:bCs/>
          <w:sz w:val="24"/>
          <w:szCs w:val="24"/>
          <w:lang w:val="es-CO"/>
        </w:rPr>
      </w:pPr>
    </w:p>
    <w:p w14:paraId="14AF5089" w14:textId="3E523C63"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17.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317 de 2024 Cámara “Por medio del cual se dictan disposiciones en materia de contratación estatal para la alimentación saludable en las Instituciones Educativas Oficiales y Centro Educativos Oficiales, y se dictan otras disposiciones”</w:t>
      </w:r>
      <w:r w:rsidR="001A3B04" w:rsidRPr="00FC7B53">
        <w:rPr>
          <w:rFonts w:ascii="Arial" w:hAnsi="Arial" w:cs="Arial"/>
          <w:b/>
          <w:bCs/>
          <w:sz w:val="24"/>
          <w:szCs w:val="24"/>
          <w:lang w:val="es-CO"/>
        </w:rPr>
        <w:t>.</w:t>
      </w:r>
    </w:p>
    <w:p w14:paraId="2A7CC052" w14:textId="56180C57"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w:t>
      </w:r>
      <w:r w:rsidRPr="00FC7B53">
        <w:rPr>
          <w:rFonts w:ascii="Arial" w:hAnsi="Arial" w:cs="Arial"/>
          <w:sz w:val="24"/>
          <w:szCs w:val="24"/>
          <w:lang w:val="es-CO"/>
        </w:rPr>
        <w:t xml:space="preserve"> HR. </w:t>
      </w:r>
      <w:r w:rsidR="001A3B04" w:rsidRPr="00FC7B53">
        <w:rPr>
          <w:rFonts w:ascii="Arial" w:hAnsi="Arial" w:cs="Arial"/>
          <w:sz w:val="24"/>
          <w:szCs w:val="24"/>
          <w:lang w:val="es-CO"/>
        </w:rPr>
        <w:t>Álvaro</w:t>
      </w:r>
      <w:r w:rsidRPr="00FC7B53">
        <w:rPr>
          <w:rFonts w:ascii="Arial" w:hAnsi="Arial" w:cs="Arial"/>
          <w:sz w:val="24"/>
          <w:szCs w:val="24"/>
          <w:lang w:val="es-CO"/>
        </w:rPr>
        <w:t xml:space="preserve"> Leonel Rueda Caballero</w:t>
      </w:r>
    </w:p>
    <w:p w14:paraId="0EEAE5A8" w14:textId="43B2F8CC"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w:t>
      </w:r>
      <w:r w:rsidR="001A3B04" w:rsidRPr="00FC7B53">
        <w:rPr>
          <w:rFonts w:ascii="Arial" w:hAnsi="Arial" w:cs="Arial"/>
          <w:sz w:val="24"/>
          <w:szCs w:val="24"/>
          <w:lang w:val="es-CO"/>
        </w:rPr>
        <w:t>Álvaro</w:t>
      </w:r>
      <w:r w:rsidR="00A2447B" w:rsidRPr="00FC7B53">
        <w:rPr>
          <w:rFonts w:ascii="Arial" w:hAnsi="Arial" w:cs="Arial"/>
          <w:sz w:val="24"/>
          <w:szCs w:val="24"/>
          <w:lang w:val="es-CO"/>
        </w:rPr>
        <w:t xml:space="preserve"> Leonel Rueda Caballero</w:t>
      </w:r>
    </w:p>
    <w:p w14:paraId="6479112B" w14:textId="2AE01E62"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1548/2024</w:t>
      </w:r>
    </w:p>
    <w:p w14:paraId="13948A7C" w14:textId="2F318191"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Gaceta No.</w:t>
      </w:r>
      <w:r w:rsidR="00A2447B" w:rsidRPr="00FC7B53">
        <w:rPr>
          <w:rFonts w:ascii="Arial" w:hAnsi="Arial" w:cs="Arial"/>
          <w:sz w:val="24"/>
          <w:szCs w:val="24"/>
          <w:lang w:val="es-CO"/>
        </w:rPr>
        <w:t xml:space="preserve"> 1651/2024</w:t>
      </w:r>
    </w:p>
    <w:p w14:paraId="3D93338F" w14:textId="77777777" w:rsidR="001A3B04" w:rsidRPr="00FC7B53" w:rsidRDefault="001A3B04" w:rsidP="00A65ABA">
      <w:pPr>
        <w:spacing w:after="0" w:line="240" w:lineRule="auto"/>
        <w:jc w:val="both"/>
        <w:rPr>
          <w:rFonts w:ascii="Arial" w:hAnsi="Arial" w:cs="Arial"/>
          <w:sz w:val="24"/>
          <w:szCs w:val="24"/>
          <w:lang w:val="es-CO"/>
        </w:rPr>
      </w:pPr>
    </w:p>
    <w:p w14:paraId="40F0FDF0" w14:textId="73E37B0D"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18.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Orgánica No. 161 de 2024 Cámara “Por medio de la cual se modifica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5ª de 1992, con el fin de implementar una plataforma digital exclusiva para la participación ciudadana en los </w:t>
      </w:r>
      <w:r w:rsidR="00624193" w:rsidRPr="00FC7B53">
        <w:rPr>
          <w:rFonts w:ascii="Arial" w:hAnsi="Arial" w:cs="Arial"/>
          <w:b/>
          <w:bCs/>
          <w:sz w:val="24"/>
          <w:szCs w:val="24"/>
          <w:lang w:val="es-CO"/>
        </w:rPr>
        <w:t>Proyecto</w:t>
      </w:r>
      <w:r w:rsidRPr="00FC7B53">
        <w:rPr>
          <w:rFonts w:ascii="Arial" w:hAnsi="Arial" w:cs="Arial"/>
          <w:b/>
          <w:bCs/>
          <w:sz w:val="24"/>
          <w:szCs w:val="24"/>
          <w:lang w:val="es-CO"/>
        </w:rPr>
        <w:t xml:space="preserve">s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o actos legislativos del </w:t>
      </w:r>
      <w:r w:rsidR="00041734" w:rsidRPr="00FC7B53">
        <w:rPr>
          <w:rFonts w:ascii="Arial" w:hAnsi="Arial" w:cs="Arial"/>
          <w:b/>
          <w:bCs/>
          <w:sz w:val="24"/>
          <w:szCs w:val="24"/>
          <w:lang w:val="es-CO"/>
        </w:rPr>
        <w:t>Congreso</w:t>
      </w:r>
      <w:r w:rsidRPr="00FC7B53">
        <w:rPr>
          <w:rFonts w:ascii="Arial" w:hAnsi="Arial" w:cs="Arial"/>
          <w:b/>
          <w:bCs/>
          <w:sz w:val="24"/>
          <w:szCs w:val="24"/>
          <w:lang w:val="es-CO"/>
        </w:rPr>
        <w:t xml:space="preserve"> denominada "</w:t>
      </w:r>
      <w:r w:rsidR="00041734" w:rsidRPr="00FC7B53">
        <w:rPr>
          <w:rFonts w:ascii="Arial" w:hAnsi="Arial" w:cs="Arial"/>
          <w:b/>
          <w:bCs/>
          <w:sz w:val="24"/>
          <w:szCs w:val="24"/>
          <w:lang w:val="es-CO"/>
        </w:rPr>
        <w:t>Congreso</w:t>
      </w:r>
      <w:r w:rsidRPr="00FC7B53">
        <w:rPr>
          <w:rFonts w:ascii="Arial" w:hAnsi="Arial" w:cs="Arial"/>
          <w:b/>
          <w:bCs/>
          <w:sz w:val="24"/>
          <w:szCs w:val="24"/>
          <w:lang w:val="es-CO"/>
        </w:rPr>
        <w:t xml:space="preserve"> Digital" y se fortalecen los mecanismos de participación ciudadana en el </w:t>
      </w:r>
      <w:r w:rsidR="00041734" w:rsidRPr="00FC7B53">
        <w:rPr>
          <w:rFonts w:ascii="Arial" w:hAnsi="Arial" w:cs="Arial"/>
          <w:b/>
          <w:bCs/>
          <w:sz w:val="24"/>
          <w:szCs w:val="24"/>
          <w:lang w:val="es-CO"/>
        </w:rPr>
        <w:t>Congreso</w:t>
      </w:r>
      <w:r w:rsidR="00440959" w:rsidRPr="00FC7B53">
        <w:rPr>
          <w:rFonts w:ascii="Arial" w:hAnsi="Arial" w:cs="Arial"/>
          <w:b/>
          <w:bCs/>
          <w:sz w:val="24"/>
          <w:szCs w:val="24"/>
          <w:lang w:val="es-CO"/>
        </w:rPr>
        <w:t xml:space="preserve"> de la República</w:t>
      </w:r>
      <w:r w:rsidRPr="00FC7B53">
        <w:rPr>
          <w:rFonts w:ascii="Arial" w:hAnsi="Arial" w:cs="Arial"/>
          <w:b/>
          <w:bCs/>
          <w:sz w:val="24"/>
          <w:szCs w:val="24"/>
          <w:lang w:val="es-CO"/>
        </w:rPr>
        <w:t>”</w:t>
      </w:r>
      <w:r w:rsidR="001A3B04" w:rsidRPr="00FC7B53">
        <w:rPr>
          <w:rFonts w:ascii="Arial" w:hAnsi="Arial" w:cs="Arial"/>
          <w:b/>
          <w:bCs/>
          <w:sz w:val="24"/>
          <w:szCs w:val="24"/>
          <w:lang w:val="es-CO"/>
        </w:rPr>
        <w:t>.</w:t>
      </w:r>
    </w:p>
    <w:p w14:paraId="19854A4B" w14:textId="417C31F3"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1A3B04" w:rsidRPr="00FC7B53">
        <w:rPr>
          <w:rFonts w:ascii="Arial" w:hAnsi="Arial" w:cs="Arial"/>
          <w:sz w:val="24"/>
          <w:szCs w:val="24"/>
          <w:lang w:val="es-CO"/>
        </w:rPr>
        <w:t>.</w:t>
      </w:r>
      <w:r w:rsidRPr="00FC7B53">
        <w:rPr>
          <w:rFonts w:ascii="Arial" w:hAnsi="Arial" w:cs="Arial"/>
          <w:sz w:val="24"/>
          <w:szCs w:val="24"/>
          <w:lang w:val="es-CO"/>
        </w:rPr>
        <w:t>RR. Marelen Castillo Torres, James Hermenegildo Mosquera Torres, Wilder Iberson Escobar Ortiz, Juan Manuel Cortés Dueñas, Erika Tatiana Sánchez Pinto, Ruth Amelia Caycedo Rosero, Ana Rogelia Monsalve Álvarez, Juan Fernando Espinal Ramírez y el H.S. Jonathan Ferney Pulido Hernández</w:t>
      </w:r>
      <w:r w:rsidR="001A3B04" w:rsidRPr="00FC7B53">
        <w:rPr>
          <w:rFonts w:ascii="Arial" w:hAnsi="Arial" w:cs="Arial"/>
          <w:sz w:val="24"/>
          <w:szCs w:val="24"/>
          <w:lang w:val="es-CO"/>
        </w:rPr>
        <w:t>-</w:t>
      </w:r>
    </w:p>
    <w:p w14:paraId="297FE9BA" w14:textId="3EA379DC"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Marelen Castillo Torres</w:t>
      </w:r>
    </w:p>
    <w:p w14:paraId="2B364D2D" w14:textId="2E826889"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Proyecto</w:t>
      </w:r>
      <w:r w:rsidR="00E66761" w:rsidRPr="00FC7B53">
        <w:rPr>
          <w:rFonts w:ascii="Arial" w:hAnsi="Arial" w:cs="Arial"/>
          <w:sz w:val="24"/>
          <w:szCs w:val="24"/>
          <w:lang w:val="es-CO"/>
        </w:rPr>
        <w:t xml:space="preserve"> Publicado: Gaceta No.</w:t>
      </w:r>
      <w:r w:rsidR="00A2447B" w:rsidRPr="00FC7B53">
        <w:rPr>
          <w:rFonts w:ascii="Arial" w:hAnsi="Arial" w:cs="Arial"/>
          <w:sz w:val="24"/>
          <w:szCs w:val="24"/>
          <w:lang w:val="es-CO"/>
        </w:rPr>
        <w:t xml:space="preserve"> 1208/2024</w:t>
      </w:r>
    </w:p>
    <w:p w14:paraId="5D3B918F" w14:textId="6F2BA47F"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Gaceta No.</w:t>
      </w:r>
      <w:r w:rsidR="00A2447B" w:rsidRPr="00FC7B53">
        <w:rPr>
          <w:rFonts w:ascii="Arial" w:hAnsi="Arial" w:cs="Arial"/>
          <w:sz w:val="24"/>
          <w:szCs w:val="24"/>
          <w:lang w:val="es-CO"/>
        </w:rPr>
        <w:t xml:space="preserve"> 1343/2024</w:t>
      </w:r>
    </w:p>
    <w:p w14:paraId="5260EDA7" w14:textId="77777777" w:rsidR="001A3B04" w:rsidRPr="00FC7B53" w:rsidRDefault="001A3B04" w:rsidP="00A65ABA">
      <w:pPr>
        <w:spacing w:after="0" w:line="240" w:lineRule="auto"/>
        <w:jc w:val="both"/>
        <w:rPr>
          <w:rFonts w:ascii="Arial" w:hAnsi="Arial" w:cs="Arial"/>
          <w:sz w:val="24"/>
          <w:szCs w:val="24"/>
          <w:lang w:val="es-CO"/>
        </w:rPr>
      </w:pPr>
    </w:p>
    <w:p w14:paraId="65B2B182" w14:textId="78F4A0CC"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19.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397 de 2024 Cámara “Por medio de la cual se crea el Instituto Nacional de Acción Comunal (INAC) y se dictan otras disposiciones”</w:t>
      </w:r>
      <w:r w:rsidR="001A3B04" w:rsidRPr="00FC7B53">
        <w:rPr>
          <w:rFonts w:ascii="Arial" w:hAnsi="Arial" w:cs="Arial"/>
          <w:b/>
          <w:bCs/>
          <w:sz w:val="24"/>
          <w:szCs w:val="24"/>
          <w:lang w:val="es-CO"/>
        </w:rPr>
        <w:t>.</w:t>
      </w:r>
    </w:p>
    <w:p w14:paraId="6DFA0D03" w14:textId="169F6034"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1A3B04" w:rsidRPr="00FC7B53">
        <w:rPr>
          <w:rFonts w:ascii="Arial" w:hAnsi="Arial" w:cs="Arial"/>
          <w:sz w:val="24"/>
          <w:szCs w:val="24"/>
          <w:lang w:val="es-CO"/>
        </w:rPr>
        <w:t>.</w:t>
      </w:r>
      <w:r w:rsidRPr="00FC7B53">
        <w:rPr>
          <w:rFonts w:ascii="Arial" w:hAnsi="Arial" w:cs="Arial"/>
          <w:sz w:val="24"/>
          <w:szCs w:val="24"/>
          <w:lang w:val="es-CO"/>
        </w:rPr>
        <w:t xml:space="preserve">RR. Julio Roberto Salazar </w:t>
      </w:r>
      <w:r w:rsidR="001A3B04" w:rsidRPr="00FC7B53">
        <w:rPr>
          <w:rFonts w:ascii="Arial" w:hAnsi="Arial" w:cs="Arial"/>
          <w:sz w:val="24"/>
          <w:szCs w:val="24"/>
          <w:lang w:val="es-CO"/>
        </w:rPr>
        <w:t>Perdomo</w:t>
      </w:r>
      <w:r w:rsidRPr="00FC7B53">
        <w:rPr>
          <w:rFonts w:ascii="Arial" w:hAnsi="Arial" w:cs="Arial"/>
          <w:sz w:val="24"/>
          <w:szCs w:val="24"/>
          <w:lang w:val="es-CO"/>
        </w:rPr>
        <w:t>, Luis Ramiro Ricardo Buelvas, Libardo Cruz Casado, Ingrid Marlen Sogamoso Alfonso, Andrés Felipe Jiménez Vargas, Armando Antonio Zabaraín De Arce, Fernando David Niño Mendoza, Juliana Aray Franco, José Alejandro Martínez Sánchez, Luis Eduardo Díaz Mateus, Delcy Esperanza Isaza Buenaventura, Ciro Antonio Rodríguez Pinzón, Héctor Mauricio Cuéllar Pinzón</w:t>
      </w:r>
      <w:r w:rsidR="001A3B04" w:rsidRPr="00FC7B53">
        <w:rPr>
          <w:rFonts w:ascii="Arial" w:hAnsi="Arial" w:cs="Arial"/>
          <w:sz w:val="24"/>
          <w:szCs w:val="24"/>
          <w:lang w:val="es-CO"/>
        </w:rPr>
        <w:t>.</w:t>
      </w:r>
    </w:p>
    <w:p w14:paraId="2CD2228E" w14:textId="6E5E6EAE"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s:</w:t>
      </w:r>
      <w:r w:rsidR="00A2447B" w:rsidRPr="00FC7B53">
        <w:rPr>
          <w:rFonts w:ascii="Arial" w:hAnsi="Arial" w:cs="Arial"/>
          <w:sz w:val="24"/>
          <w:szCs w:val="24"/>
          <w:lang w:val="es-CO"/>
        </w:rPr>
        <w:t xml:space="preserve"> HH.RR. Oscar Hernán Sánchez León -C-, Juan Carlos Wills Ospina - C-Jorge Alejandro Ocampo Giraldo, Miguel Abraham Polo Polo, Oscar Rodrigo Campo Hurtado, James Hermenegildo Mosquera Torres, Jorge Eliécer Tamayo Marulanda, Duvalier Sánchez Arango, Luis Alberto Albán Urbano y Marelen Castillo Torres</w:t>
      </w:r>
    </w:p>
    <w:p w14:paraId="14845BCF" w14:textId="332A2C76"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1850/2024</w:t>
      </w:r>
    </w:p>
    <w:p w14:paraId="34C2CCD9" w14:textId="1322347E"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2236/2024</w:t>
      </w:r>
    </w:p>
    <w:p w14:paraId="30396099" w14:textId="39175079"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Adhesión a la </w:t>
      </w:r>
      <w:r w:rsidR="004A5FAB" w:rsidRPr="00FC7B53">
        <w:rPr>
          <w:rFonts w:ascii="Arial" w:hAnsi="Arial" w:cs="Arial"/>
          <w:b/>
          <w:bCs/>
          <w:sz w:val="24"/>
          <w:szCs w:val="24"/>
          <w:lang w:val="es-CO"/>
        </w:rPr>
        <w:t>Ponencia</w:t>
      </w:r>
      <w:r w:rsidRPr="00FC7B53">
        <w:rPr>
          <w:rFonts w:ascii="Arial" w:hAnsi="Arial" w:cs="Arial"/>
          <w:b/>
          <w:bCs/>
          <w:sz w:val="24"/>
          <w:szCs w:val="24"/>
          <w:lang w:val="es-CO"/>
        </w:rPr>
        <w:t xml:space="preserve"> </w:t>
      </w:r>
      <w:r w:rsidR="001A3B04" w:rsidRPr="00FC7B53">
        <w:rPr>
          <w:rFonts w:ascii="Arial" w:hAnsi="Arial" w:cs="Arial"/>
          <w:b/>
          <w:bCs/>
          <w:sz w:val="24"/>
          <w:szCs w:val="24"/>
          <w:lang w:val="es-CO"/>
        </w:rPr>
        <w:t>P</w:t>
      </w:r>
      <w:r w:rsidRPr="00FC7B53">
        <w:rPr>
          <w:rFonts w:ascii="Arial" w:hAnsi="Arial" w:cs="Arial"/>
          <w:b/>
          <w:bCs/>
          <w:sz w:val="24"/>
          <w:szCs w:val="24"/>
          <w:lang w:val="es-CO"/>
        </w:rPr>
        <w:t xml:space="preserve">rimer </w:t>
      </w:r>
      <w:r w:rsidR="001A3B04" w:rsidRPr="00FC7B53">
        <w:rPr>
          <w:rFonts w:ascii="Arial" w:hAnsi="Arial" w:cs="Arial"/>
          <w:b/>
          <w:bCs/>
          <w:sz w:val="24"/>
          <w:szCs w:val="24"/>
          <w:lang w:val="es-CO"/>
        </w:rPr>
        <w:t>D</w:t>
      </w:r>
      <w:r w:rsidRPr="00FC7B53">
        <w:rPr>
          <w:rFonts w:ascii="Arial" w:hAnsi="Arial" w:cs="Arial"/>
          <w:b/>
          <w:bCs/>
          <w:sz w:val="24"/>
          <w:szCs w:val="24"/>
          <w:lang w:val="es-CO"/>
        </w:rPr>
        <w:t>ebate H.R. Oscar Campo</w:t>
      </w:r>
      <w:r w:rsidR="001A3B04" w:rsidRPr="00FC7B53">
        <w:rPr>
          <w:rFonts w:ascii="Arial" w:hAnsi="Arial" w:cs="Arial"/>
          <w:b/>
          <w:bCs/>
          <w:sz w:val="24"/>
          <w:szCs w:val="24"/>
          <w:lang w:val="es-CO"/>
        </w:rPr>
        <w:t xml:space="preserve"> Hurtado</w:t>
      </w:r>
    </w:p>
    <w:p w14:paraId="4ACF39B4" w14:textId="77777777" w:rsidR="001A3B04" w:rsidRPr="00FC7B53" w:rsidRDefault="001A3B04" w:rsidP="00A65ABA">
      <w:pPr>
        <w:spacing w:after="0" w:line="240" w:lineRule="auto"/>
        <w:jc w:val="both"/>
        <w:rPr>
          <w:rFonts w:ascii="Arial" w:hAnsi="Arial" w:cs="Arial"/>
          <w:b/>
          <w:bCs/>
          <w:sz w:val="24"/>
          <w:szCs w:val="24"/>
          <w:lang w:val="es-CO"/>
        </w:rPr>
      </w:pPr>
    </w:p>
    <w:p w14:paraId="17C233B6" w14:textId="5BC9B4B5"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20.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213 de 2024 Cámara – No.</w:t>
      </w:r>
      <w:r w:rsidR="004F6B6C" w:rsidRPr="00FC7B53">
        <w:rPr>
          <w:rFonts w:ascii="Arial" w:hAnsi="Arial" w:cs="Arial"/>
          <w:b/>
          <w:bCs/>
          <w:sz w:val="24"/>
          <w:szCs w:val="24"/>
          <w:lang w:val="es-CO"/>
        </w:rPr>
        <w:t xml:space="preserve"> </w:t>
      </w:r>
      <w:r w:rsidRPr="00FC7B53">
        <w:rPr>
          <w:rFonts w:ascii="Arial" w:hAnsi="Arial" w:cs="Arial"/>
          <w:b/>
          <w:bCs/>
          <w:sz w:val="24"/>
          <w:szCs w:val="24"/>
          <w:lang w:val="es-CO"/>
        </w:rPr>
        <w:t>082 de 2023 Senado “</w:t>
      </w:r>
      <w:r w:rsidR="001A3B04" w:rsidRPr="00FC7B53">
        <w:rPr>
          <w:rFonts w:ascii="Arial" w:hAnsi="Arial" w:cs="Arial"/>
          <w:b/>
          <w:bCs/>
          <w:sz w:val="24"/>
          <w:szCs w:val="24"/>
          <w:lang w:val="es-CO"/>
        </w:rPr>
        <w:t>P</w:t>
      </w:r>
      <w:r w:rsidRPr="00FC7B53">
        <w:rPr>
          <w:rFonts w:ascii="Arial" w:hAnsi="Arial" w:cs="Arial"/>
          <w:b/>
          <w:bCs/>
          <w:sz w:val="24"/>
          <w:szCs w:val="24"/>
          <w:lang w:val="es-CO"/>
        </w:rPr>
        <w:t xml:space="preserve">or medio de la cual se establece el procedimiento especial administrativo y </w:t>
      </w:r>
      <w:r w:rsidRPr="00FC7B53">
        <w:rPr>
          <w:rFonts w:ascii="Arial" w:hAnsi="Arial" w:cs="Arial"/>
          <w:b/>
          <w:bCs/>
          <w:sz w:val="24"/>
          <w:szCs w:val="24"/>
          <w:lang w:val="es-CO"/>
        </w:rPr>
        <w:lastRenderedPageBreak/>
        <w:t>judicial para la restitución internacional y/o garantía del derecho de visitas de niños, niñas y adolescentes”</w:t>
      </w:r>
      <w:r w:rsidR="001A3B04" w:rsidRPr="00FC7B53">
        <w:rPr>
          <w:rFonts w:ascii="Arial" w:hAnsi="Arial" w:cs="Arial"/>
          <w:b/>
          <w:bCs/>
          <w:sz w:val="24"/>
          <w:szCs w:val="24"/>
          <w:lang w:val="es-CO"/>
        </w:rPr>
        <w:t>.</w:t>
      </w:r>
    </w:p>
    <w:p w14:paraId="1D22E7F9" w14:textId="6CCD33E7"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1A3B04" w:rsidRPr="00FC7B53">
        <w:rPr>
          <w:rFonts w:ascii="Arial" w:hAnsi="Arial" w:cs="Arial"/>
          <w:sz w:val="24"/>
          <w:szCs w:val="24"/>
          <w:lang w:val="es-CO"/>
        </w:rPr>
        <w:t>.</w:t>
      </w:r>
      <w:r w:rsidRPr="00FC7B53">
        <w:rPr>
          <w:rFonts w:ascii="Arial" w:hAnsi="Arial" w:cs="Arial"/>
          <w:sz w:val="24"/>
          <w:szCs w:val="24"/>
          <w:lang w:val="es-CO"/>
        </w:rPr>
        <w:t>RR. Hugo Alfonso Archila Suárez, Erika Tatiana Sánchez Pinto, Mónica Karina Bocanegra Pantoja, Edinson Vladimir Olaya Mancipe, Los Honorables Senadores Beatriz Lorena Ríos Cuellar, Soledad Tamayo Tamayo, Karina Espinosa Oliver, Esteban Quintero Cardona.</w:t>
      </w:r>
    </w:p>
    <w:p w14:paraId="5F29FA65" w14:textId="357844E5"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Álvaro Leonel Rueda Caballero</w:t>
      </w:r>
    </w:p>
    <w:p w14:paraId="6877E4B5" w14:textId="341860D7"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Texto Aprobado en Plenaria del Senado</w:t>
      </w:r>
      <w:r w:rsidR="001A3B04" w:rsidRPr="00FC7B53">
        <w:rPr>
          <w:rFonts w:ascii="Arial" w:hAnsi="Arial" w:cs="Arial"/>
          <w:b/>
          <w:bCs/>
          <w:sz w:val="24"/>
          <w:szCs w:val="24"/>
          <w:lang w:val="es-CO"/>
        </w:rPr>
        <w:t>:</w:t>
      </w:r>
      <w:r w:rsidR="001A3B04" w:rsidRPr="00FC7B53">
        <w:rPr>
          <w:rFonts w:ascii="Arial" w:hAnsi="Arial" w:cs="Arial"/>
          <w:sz w:val="24"/>
          <w:szCs w:val="24"/>
          <w:lang w:val="es-CO"/>
        </w:rPr>
        <w:t xml:space="preserve"> </w:t>
      </w:r>
      <w:r w:rsidRPr="00FC7B53">
        <w:rPr>
          <w:rFonts w:ascii="Arial" w:hAnsi="Arial" w:cs="Arial"/>
          <w:sz w:val="24"/>
          <w:szCs w:val="24"/>
          <w:lang w:val="es-CO"/>
        </w:rPr>
        <w:t>Gaceta</w:t>
      </w:r>
      <w:r w:rsidR="001A3B04" w:rsidRPr="00FC7B53">
        <w:rPr>
          <w:rFonts w:ascii="Arial" w:hAnsi="Arial" w:cs="Arial"/>
          <w:sz w:val="24"/>
          <w:szCs w:val="24"/>
          <w:lang w:val="es-CO"/>
        </w:rPr>
        <w:t xml:space="preserve"> No. </w:t>
      </w:r>
      <w:r w:rsidRPr="00FC7B53">
        <w:rPr>
          <w:rFonts w:ascii="Arial" w:hAnsi="Arial" w:cs="Arial"/>
          <w:sz w:val="24"/>
          <w:szCs w:val="24"/>
          <w:lang w:val="es-CO"/>
        </w:rPr>
        <w:t xml:space="preserve"> /2024</w:t>
      </w:r>
    </w:p>
    <w:p w14:paraId="5A8DE2CC" w14:textId="46FE2EF0"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Gaceta No.</w:t>
      </w:r>
      <w:r w:rsidR="00A2447B" w:rsidRPr="00FC7B53">
        <w:rPr>
          <w:rFonts w:ascii="Arial" w:hAnsi="Arial" w:cs="Arial"/>
          <w:sz w:val="24"/>
          <w:szCs w:val="24"/>
          <w:lang w:val="es-CO"/>
        </w:rPr>
        <w:t xml:space="preserve"> 2016/2024</w:t>
      </w:r>
    </w:p>
    <w:p w14:paraId="5AEF4442" w14:textId="77777777" w:rsidR="001A3B04" w:rsidRPr="00FC7B53" w:rsidRDefault="001A3B04" w:rsidP="00A65ABA">
      <w:pPr>
        <w:spacing w:after="0" w:line="240" w:lineRule="auto"/>
        <w:jc w:val="both"/>
        <w:rPr>
          <w:rFonts w:ascii="Arial" w:hAnsi="Arial" w:cs="Arial"/>
          <w:sz w:val="24"/>
          <w:szCs w:val="24"/>
          <w:lang w:val="es-CO"/>
        </w:rPr>
      </w:pPr>
    </w:p>
    <w:p w14:paraId="7EEAB46B" w14:textId="642674AB"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21.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321 de 2024 Cámara “Por medio de la cual se garantiza una vida libre de violencia digital sexual, se modifica la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1257 de 2008, el Código Penal y se dictan otras disposiciones</w:t>
      </w:r>
      <w:r w:rsidR="001A3B04" w:rsidRPr="00FC7B53">
        <w:rPr>
          <w:rFonts w:ascii="Arial" w:hAnsi="Arial" w:cs="Arial"/>
          <w:b/>
          <w:bCs/>
          <w:sz w:val="24"/>
          <w:szCs w:val="24"/>
          <w:lang w:val="es-CO"/>
        </w:rPr>
        <w:t>”</w:t>
      </w:r>
      <w:r w:rsidRPr="00FC7B53">
        <w:rPr>
          <w:rFonts w:ascii="Arial" w:hAnsi="Arial" w:cs="Arial"/>
          <w:b/>
          <w:bCs/>
          <w:sz w:val="24"/>
          <w:szCs w:val="24"/>
          <w:lang w:val="es-CO"/>
        </w:rPr>
        <w:t>.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Olimpia Colombia)</w:t>
      </w:r>
    </w:p>
    <w:p w14:paraId="64334046" w14:textId="442CA78B"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1A3B04" w:rsidRPr="00FC7B53">
        <w:rPr>
          <w:rFonts w:ascii="Arial" w:hAnsi="Arial" w:cs="Arial"/>
          <w:sz w:val="24"/>
          <w:szCs w:val="24"/>
          <w:lang w:val="es-CO"/>
        </w:rPr>
        <w:t>.</w:t>
      </w:r>
      <w:r w:rsidRPr="00FC7B53">
        <w:rPr>
          <w:rFonts w:ascii="Arial" w:hAnsi="Arial" w:cs="Arial"/>
          <w:sz w:val="24"/>
          <w:szCs w:val="24"/>
          <w:lang w:val="es-CO"/>
        </w:rPr>
        <w:t xml:space="preserve">RR. Ana Rogelia Monsalve Álvarez, Jaime Raúl Salamanca Torres, Armando Antonio Zabaraín De Arce, Flora Perdomo Andrade, María Fernanda Carrascal Rojas, Julio Roberto Salazar </w:t>
      </w:r>
      <w:r w:rsidR="001A3B04" w:rsidRPr="00FC7B53">
        <w:rPr>
          <w:rFonts w:ascii="Arial" w:hAnsi="Arial" w:cs="Arial"/>
          <w:sz w:val="24"/>
          <w:szCs w:val="24"/>
          <w:lang w:val="es-CO"/>
        </w:rPr>
        <w:t>Perdomo</w:t>
      </w:r>
      <w:r w:rsidRPr="00FC7B53">
        <w:rPr>
          <w:rFonts w:ascii="Arial" w:hAnsi="Arial" w:cs="Arial"/>
          <w:sz w:val="24"/>
          <w:szCs w:val="24"/>
          <w:lang w:val="es-CO"/>
        </w:rPr>
        <w:t>, Luis Ramiro Ricardo Buelvas, Ingrid Marlen Sogamoso Alfonso, José Octavio Cardona León, José Alejandro Martínez Sánchez, Jorge Alexander Quevedo Herrera, Delcy Esperanza Isaza Buenaventura, Juan Fernando Espinal Ramírez, Luis Eduardo Díaz Mateus, Yenica Sugein Acosta Infante, Dolcey Oscar Torres Romero, Leonor María Palencia Vega, Germán José Gómez López, Jorge Eliécer Tamayo Marulanda, Teresa De Jesús Enríquez Rosero, Ciro Antonio Rodríguez Pinzón, Alexander Guarín Silva, Ruth Amelia Caycedo Rosero, Diego Fernando Caicedo Navas, Hernando Guida Ponce, Agmeth José Escaf Tijerino, Betsy Judith Pérez Arango, Hugo Alfonso Archila Suárez, Libardo Cruz Casado, Erick Adrián Velasco Burbano, Carmen Felisa Ramírez Boscán, Alfredo Mondragón Garzón, Wadith Alberto Manzur Imbett, Karen Astrith Manrique Olarte, Olga Lucia Velásquez Nieto, Dorina Hernández Palomino, Gabriel Ernesto Parrado Durán, Hugo Danilo Lozano Pimiento, Gersel Luis Pérez Altamiranda, Mónica Karina Bocanegra Pantoja, Gilma Díaz Arias, Susana Gómez Castaño, Cristóbal Caicedo Angulo, Erika Tatiana Sánchez Pinto, Marelen Castillo Torres, Andrés David Calle Aguas</w:t>
      </w:r>
      <w:r w:rsidR="001A3B04" w:rsidRPr="00FC7B53">
        <w:rPr>
          <w:rFonts w:ascii="Arial" w:hAnsi="Arial" w:cs="Arial"/>
          <w:sz w:val="24"/>
          <w:szCs w:val="24"/>
          <w:lang w:val="es-CO"/>
        </w:rPr>
        <w:t xml:space="preserve">. </w:t>
      </w:r>
      <w:r w:rsidRPr="00FC7B53">
        <w:rPr>
          <w:rFonts w:ascii="Arial" w:hAnsi="Arial" w:cs="Arial"/>
          <w:sz w:val="24"/>
          <w:szCs w:val="24"/>
          <w:lang w:val="es-CO"/>
        </w:rPr>
        <w:t xml:space="preserve">Los Honorables Senadores Efraín José Cepeda Sarabia, Soledad Tamayo Tamayo, Yenny Esperanza Rozo Zambrano, Claudia María Pérez Giraldo, Martha Isabel Peralta Epieyu, Julio Elias Vidal, Norma Hurtado Sánchez, Andrea Padilla Villarraga, José David Name Cardozo, Sandra Yaneth Jaimes Cruz, Jonathan Ferney Pulido Hernández, Imelda Daza Cotes, Edwing Fabián Díaz Plata, Sandra Ramírez Lobo, Angélica Lisbeth Lozano Correa, Diela Liliana Solarte Benavides, Carlos Julio González Villa, Laura Esther Fortich </w:t>
      </w:r>
      <w:r w:rsidR="001A3B04" w:rsidRPr="00FC7B53">
        <w:rPr>
          <w:rFonts w:ascii="Arial" w:hAnsi="Arial" w:cs="Arial"/>
          <w:sz w:val="24"/>
          <w:szCs w:val="24"/>
          <w:lang w:val="es-CO"/>
        </w:rPr>
        <w:t>Sánchez</w:t>
      </w:r>
      <w:r w:rsidRPr="00FC7B53">
        <w:rPr>
          <w:rFonts w:ascii="Arial" w:hAnsi="Arial" w:cs="Arial"/>
          <w:sz w:val="24"/>
          <w:szCs w:val="24"/>
          <w:lang w:val="es-CO"/>
        </w:rPr>
        <w:t xml:space="preserve">, </w:t>
      </w:r>
      <w:r w:rsidR="00A65ABA" w:rsidRPr="00FC7B53">
        <w:rPr>
          <w:rFonts w:ascii="Arial" w:hAnsi="Arial" w:cs="Arial"/>
          <w:sz w:val="24"/>
          <w:szCs w:val="24"/>
          <w:lang w:val="es-CO"/>
        </w:rPr>
        <w:t>María</w:t>
      </w:r>
      <w:r w:rsidRPr="00FC7B53">
        <w:rPr>
          <w:rFonts w:ascii="Arial" w:hAnsi="Arial" w:cs="Arial"/>
          <w:sz w:val="24"/>
          <w:szCs w:val="24"/>
          <w:lang w:val="es-CO"/>
        </w:rPr>
        <w:t xml:space="preserve"> Fernanda Cabal, Karina Espinosa Oliver</w:t>
      </w:r>
      <w:r w:rsidR="001A3B04" w:rsidRPr="00FC7B53">
        <w:rPr>
          <w:rFonts w:ascii="Arial" w:hAnsi="Arial" w:cs="Arial"/>
          <w:sz w:val="24"/>
          <w:szCs w:val="24"/>
          <w:lang w:val="es-CO"/>
        </w:rPr>
        <w:t>.</w:t>
      </w:r>
    </w:p>
    <w:p w14:paraId="1D35A8F4" w14:textId="7C45724F"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Delcy Esperanza Isaza Buenaventura</w:t>
      </w:r>
    </w:p>
    <w:p w14:paraId="2E9F6538" w14:textId="1455D7E6"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1914/2024</w:t>
      </w:r>
    </w:p>
    <w:p w14:paraId="33FAE13F" w14:textId="72D66386"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2165/2024</w:t>
      </w:r>
    </w:p>
    <w:p w14:paraId="08431129" w14:textId="77777777" w:rsidR="001A3B04" w:rsidRPr="00FC7B53" w:rsidRDefault="001A3B04" w:rsidP="00A65ABA">
      <w:pPr>
        <w:spacing w:after="0" w:line="240" w:lineRule="auto"/>
        <w:jc w:val="both"/>
        <w:rPr>
          <w:rFonts w:ascii="Arial" w:hAnsi="Arial" w:cs="Arial"/>
          <w:sz w:val="24"/>
          <w:szCs w:val="24"/>
          <w:lang w:val="es-CO"/>
        </w:rPr>
      </w:pPr>
    </w:p>
    <w:p w14:paraId="7B5CD7D2" w14:textId="00244E06"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22</w:t>
      </w:r>
      <w:r w:rsidR="001A3B04" w:rsidRPr="00FC7B53">
        <w:rPr>
          <w:rFonts w:ascii="Arial" w:hAnsi="Arial" w:cs="Arial"/>
          <w:b/>
          <w:bCs/>
          <w:sz w:val="24"/>
          <w:szCs w:val="24"/>
          <w:lang w:val="es-CO"/>
        </w:rPr>
        <w:t>.</w:t>
      </w:r>
      <w:r w:rsidRPr="00FC7B53">
        <w:rPr>
          <w:rFonts w:ascii="Arial" w:hAnsi="Arial" w:cs="Arial"/>
          <w:b/>
          <w:bCs/>
          <w:sz w:val="24"/>
          <w:szCs w:val="24"/>
          <w:lang w:val="es-CO"/>
        </w:rPr>
        <w:t xml:space="preserve">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415 de 2024 Cámara “Por medio de la cual se establece un Marco de Protección para las personas desplazadas por factores </w:t>
      </w:r>
      <w:r w:rsidRPr="00FC7B53">
        <w:rPr>
          <w:rFonts w:ascii="Arial" w:hAnsi="Arial" w:cs="Arial"/>
          <w:b/>
          <w:bCs/>
          <w:sz w:val="24"/>
          <w:szCs w:val="24"/>
          <w:lang w:val="es-CO"/>
        </w:rPr>
        <w:lastRenderedPageBreak/>
        <w:t>ambientales, se les reconoce como Sujetos de especial protección y se dictan otras disposiciones”</w:t>
      </w:r>
      <w:r w:rsidR="001A3B04" w:rsidRPr="00FC7B53">
        <w:rPr>
          <w:rFonts w:ascii="Arial" w:hAnsi="Arial" w:cs="Arial"/>
          <w:b/>
          <w:bCs/>
          <w:sz w:val="24"/>
          <w:szCs w:val="24"/>
          <w:lang w:val="es-CO"/>
        </w:rPr>
        <w:t>.</w:t>
      </w:r>
    </w:p>
    <w:p w14:paraId="28581C1D" w14:textId="37234EF7"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1A3B04" w:rsidRPr="00FC7B53">
        <w:rPr>
          <w:rFonts w:ascii="Arial" w:hAnsi="Arial" w:cs="Arial"/>
          <w:sz w:val="24"/>
          <w:szCs w:val="24"/>
          <w:lang w:val="es-CO"/>
        </w:rPr>
        <w:t>.</w:t>
      </w:r>
      <w:r w:rsidRPr="00FC7B53">
        <w:rPr>
          <w:rFonts w:ascii="Arial" w:hAnsi="Arial" w:cs="Arial"/>
          <w:sz w:val="24"/>
          <w:szCs w:val="24"/>
          <w:lang w:val="es-CO"/>
        </w:rPr>
        <w:t xml:space="preserve">RR. Jorge Andrés Cancimance López, Erick Adrián Velasco Burbano, Pedro José </w:t>
      </w:r>
      <w:r w:rsidR="001A3B04" w:rsidRPr="00FC7B53">
        <w:rPr>
          <w:rFonts w:ascii="Arial" w:hAnsi="Arial" w:cs="Arial"/>
          <w:sz w:val="24"/>
          <w:szCs w:val="24"/>
          <w:lang w:val="es-CO"/>
        </w:rPr>
        <w:t>Suárez</w:t>
      </w:r>
      <w:r w:rsidRPr="00FC7B53">
        <w:rPr>
          <w:rFonts w:ascii="Arial" w:hAnsi="Arial" w:cs="Arial"/>
          <w:sz w:val="24"/>
          <w:szCs w:val="24"/>
          <w:lang w:val="es-CO"/>
        </w:rPr>
        <w:t xml:space="preserve"> Vacca, Etna Tamara Argote Calderón, </w:t>
      </w:r>
      <w:r w:rsidR="00041734" w:rsidRPr="00FC7B53">
        <w:rPr>
          <w:rFonts w:ascii="Arial" w:hAnsi="Arial" w:cs="Arial"/>
          <w:sz w:val="24"/>
          <w:szCs w:val="24"/>
          <w:lang w:val="es-CO"/>
        </w:rPr>
        <w:t>Ley</w:t>
      </w:r>
      <w:r w:rsidRPr="00FC7B53">
        <w:rPr>
          <w:rFonts w:ascii="Arial" w:hAnsi="Arial" w:cs="Arial"/>
          <w:sz w:val="24"/>
          <w:szCs w:val="24"/>
          <w:lang w:val="es-CO"/>
        </w:rPr>
        <w:t>la Marleny Rincón Trujillo, Juan Pablo Salazar Rivera</w:t>
      </w:r>
      <w:r w:rsidR="006201E7" w:rsidRPr="00FC7B53">
        <w:rPr>
          <w:rFonts w:ascii="Arial" w:hAnsi="Arial" w:cs="Arial"/>
          <w:sz w:val="24"/>
          <w:szCs w:val="24"/>
          <w:lang w:val="es-CO"/>
        </w:rPr>
        <w:t>.</w:t>
      </w:r>
      <w:r w:rsidRPr="00FC7B53">
        <w:rPr>
          <w:rFonts w:ascii="Arial" w:hAnsi="Arial" w:cs="Arial"/>
          <w:sz w:val="24"/>
          <w:szCs w:val="24"/>
          <w:lang w:val="es-CO"/>
        </w:rPr>
        <w:t xml:space="preserve"> Los Honorables Senadores Robert Daza Guevara, Pablo Catatumbo Torres Victoria,</w:t>
      </w:r>
    </w:p>
    <w:p w14:paraId="573B59CD" w14:textId="081CD615"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w:t>
      </w:r>
      <w:r w:rsidR="00A2447B" w:rsidRPr="00FC7B53">
        <w:rPr>
          <w:rFonts w:ascii="Arial" w:hAnsi="Arial" w:cs="Arial"/>
          <w:sz w:val="24"/>
          <w:szCs w:val="24"/>
          <w:lang w:val="es-CO"/>
        </w:rPr>
        <w:t xml:space="preserve"> H.R. Pedro José </w:t>
      </w:r>
      <w:r w:rsidR="001A3B04" w:rsidRPr="00FC7B53">
        <w:rPr>
          <w:rFonts w:ascii="Arial" w:hAnsi="Arial" w:cs="Arial"/>
          <w:sz w:val="24"/>
          <w:szCs w:val="24"/>
          <w:lang w:val="es-CO"/>
        </w:rPr>
        <w:t>Suárez</w:t>
      </w:r>
      <w:r w:rsidR="00A2447B" w:rsidRPr="00FC7B53">
        <w:rPr>
          <w:rFonts w:ascii="Arial" w:hAnsi="Arial" w:cs="Arial"/>
          <w:sz w:val="24"/>
          <w:szCs w:val="24"/>
          <w:lang w:val="es-CO"/>
        </w:rPr>
        <w:t xml:space="preserve"> Vacca</w:t>
      </w:r>
    </w:p>
    <w:p w14:paraId="1AF10270" w14:textId="61E125F5"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1870/2024</w:t>
      </w:r>
    </w:p>
    <w:p w14:paraId="2AF74AEC" w14:textId="29571FBC"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2186/2024</w:t>
      </w:r>
    </w:p>
    <w:p w14:paraId="6FAB74AD" w14:textId="77777777" w:rsidR="001A3B04" w:rsidRPr="00FC7B53" w:rsidRDefault="001A3B04" w:rsidP="00A65ABA">
      <w:pPr>
        <w:spacing w:after="0" w:line="240" w:lineRule="auto"/>
        <w:jc w:val="both"/>
        <w:rPr>
          <w:rFonts w:ascii="Arial" w:hAnsi="Arial" w:cs="Arial"/>
          <w:sz w:val="24"/>
          <w:szCs w:val="24"/>
          <w:lang w:val="es-CO"/>
        </w:rPr>
      </w:pPr>
    </w:p>
    <w:p w14:paraId="634CBF61" w14:textId="0BD1FD72" w:rsidR="00A71AB9"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23. </w:t>
      </w:r>
      <w:r w:rsidR="00624193" w:rsidRPr="00FC7B53">
        <w:rPr>
          <w:rFonts w:ascii="Arial" w:hAnsi="Arial" w:cs="Arial"/>
          <w:b/>
          <w:bCs/>
          <w:sz w:val="24"/>
          <w:szCs w:val="24"/>
          <w:lang w:val="es-CO"/>
        </w:rPr>
        <w:t>Proyecto</w:t>
      </w:r>
      <w:r w:rsidR="004A5FAB"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No. 197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w:t>
      </w:r>
      <w:r w:rsidR="00095A37" w:rsidRPr="00FC7B53">
        <w:rPr>
          <w:rFonts w:ascii="Arial" w:hAnsi="Arial" w:cs="Arial"/>
          <w:b/>
          <w:bCs/>
          <w:sz w:val="24"/>
          <w:szCs w:val="24"/>
          <w:lang w:val="es-CO"/>
        </w:rPr>
        <w:t>”</w:t>
      </w:r>
      <w:r w:rsidRPr="00FC7B53">
        <w:rPr>
          <w:rFonts w:ascii="Arial" w:hAnsi="Arial" w:cs="Arial"/>
          <w:b/>
          <w:bCs/>
          <w:sz w:val="24"/>
          <w:szCs w:val="24"/>
          <w:lang w:val="es-CO"/>
        </w:rPr>
        <w:t xml:space="preserve"> - </w:t>
      </w:r>
      <w:r w:rsidR="00041734" w:rsidRPr="00FC7B53">
        <w:rPr>
          <w:rFonts w:ascii="Arial" w:hAnsi="Arial" w:cs="Arial"/>
          <w:b/>
          <w:bCs/>
          <w:sz w:val="24"/>
          <w:szCs w:val="24"/>
          <w:lang w:val="es-CO"/>
        </w:rPr>
        <w:t>Ley</w:t>
      </w:r>
      <w:r w:rsidRPr="00FC7B53">
        <w:rPr>
          <w:rFonts w:ascii="Arial" w:hAnsi="Arial" w:cs="Arial"/>
          <w:b/>
          <w:bCs/>
          <w:sz w:val="24"/>
          <w:szCs w:val="24"/>
          <w:lang w:val="es-CO"/>
        </w:rPr>
        <w:t xml:space="preserve"> Cárceles Productivas II</w:t>
      </w:r>
      <w:r w:rsidR="00095A37" w:rsidRPr="00FC7B53">
        <w:rPr>
          <w:rFonts w:ascii="Arial" w:hAnsi="Arial" w:cs="Arial"/>
          <w:b/>
          <w:bCs/>
          <w:sz w:val="24"/>
          <w:szCs w:val="24"/>
          <w:lang w:val="es-CO"/>
        </w:rPr>
        <w:t>.</w:t>
      </w:r>
    </w:p>
    <w:p w14:paraId="2271A991" w14:textId="142C9221" w:rsidR="00A2447B" w:rsidRPr="00FC7B53" w:rsidRDefault="00A2447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Autores:</w:t>
      </w:r>
      <w:r w:rsidRPr="00FC7B53">
        <w:rPr>
          <w:rFonts w:ascii="Arial" w:hAnsi="Arial" w:cs="Arial"/>
          <w:sz w:val="24"/>
          <w:szCs w:val="24"/>
          <w:lang w:val="es-CO"/>
        </w:rPr>
        <w:t xml:space="preserve"> HH</w:t>
      </w:r>
      <w:r w:rsidR="00095A37" w:rsidRPr="00FC7B53">
        <w:rPr>
          <w:rFonts w:ascii="Arial" w:hAnsi="Arial" w:cs="Arial"/>
          <w:sz w:val="24"/>
          <w:szCs w:val="24"/>
          <w:lang w:val="es-CO"/>
        </w:rPr>
        <w:t>.</w:t>
      </w:r>
      <w:r w:rsidRPr="00FC7B53">
        <w:rPr>
          <w:rFonts w:ascii="Arial" w:hAnsi="Arial" w:cs="Arial"/>
          <w:sz w:val="24"/>
          <w:szCs w:val="24"/>
          <w:lang w:val="es-CO"/>
        </w:rPr>
        <w:t xml:space="preserve">RR. Carlos Adolfo Ardila Espinosa, Héctor Mauricio Cuéllar Pinzón y Los Honorables Senadores Gustavo Adolfo Moreno Hurtado, Soledad Tamayo Tamayo, Pedro Hernando Flórez Porras, Julio </w:t>
      </w:r>
      <w:r w:rsidR="009A7CC5" w:rsidRPr="00FC7B53">
        <w:rPr>
          <w:rFonts w:ascii="Arial" w:hAnsi="Arial" w:cs="Arial"/>
          <w:sz w:val="24"/>
          <w:szCs w:val="24"/>
          <w:lang w:val="es-CO"/>
        </w:rPr>
        <w:t>Elías</w:t>
      </w:r>
      <w:r w:rsidRPr="00FC7B53">
        <w:rPr>
          <w:rFonts w:ascii="Arial" w:hAnsi="Arial" w:cs="Arial"/>
          <w:sz w:val="24"/>
          <w:szCs w:val="24"/>
          <w:lang w:val="es-CO"/>
        </w:rPr>
        <w:t xml:space="preserve"> Vidal, Sor Berenice Bedoya Pérez</w:t>
      </w:r>
      <w:r w:rsidR="00095A37" w:rsidRPr="00FC7B53">
        <w:rPr>
          <w:rFonts w:ascii="Arial" w:hAnsi="Arial" w:cs="Arial"/>
          <w:sz w:val="24"/>
          <w:szCs w:val="24"/>
          <w:lang w:val="es-CO"/>
        </w:rPr>
        <w:t>.</w:t>
      </w:r>
    </w:p>
    <w:p w14:paraId="7D82E2BC" w14:textId="1A7471F6"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Ponente</w:t>
      </w:r>
      <w:r w:rsidR="00A2447B" w:rsidRPr="00FC7B53">
        <w:rPr>
          <w:rFonts w:ascii="Arial" w:hAnsi="Arial" w:cs="Arial"/>
          <w:b/>
          <w:bCs/>
          <w:sz w:val="24"/>
          <w:szCs w:val="24"/>
          <w:lang w:val="es-CO"/>
        </w:rPr>
        <w:t>s:</w:t>
      </w:r>
      <w:r w:rsidR="00A2447B" w:rsidRPr="00FC7B53">
        <w:rPr>
          <w:rFonts w:ascii="Arial" w:hAnsi="Arial" w:cs="Arial"/>
          <w:sz w:val="24"/>
          <w:szCs w:val="24"/>
          <w:lang w:val="es-CO"/>
        </w:rPr>
        <w:t xml:space="preserve"> HH.RR. Carlos Adolfo Ardila Espinosa - C-, Ana Paola Agudelo García -C-, Heráclito Landínez Suárez, Juan Carlos Wills Ospina, Juan Sebastián Gómez Gonzáles, Gersel Luis Pérez Altamiranda, Hernán Darío Cadavid Márquez, Diógenes Quintero Amaya, Luis Alberto Albán Urbano y Marelen Castillo Torres</w:t>
      </w:r>
    </w:p>
    <w:p w14:paraId="214135F1" w14:textId="50D3A54C" w:rsidR="00A2447B" w:rsidRPr="00FC7B53" w:rsidRDefault="00624193"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Proyecto</w:t>
      </w:r>
      <w:r w:rsidR="00E66761" w:rsidRPr="00FC7B53">
        <w:rPr>
          <w:rFonts w:ascii="Arial" w:hAnsi="Arial" w:cs="Arial"/>
          <w:b/>
          <w:bCs/>
          <w:sz w:val="24"/>
          <w:szCs w:val="24"/>
          <w:lang w:val="es-CO"/>
        </w:rPr>
        <w:t xml:space="preserve"> Publicado:</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1205/2024</w:t>
      </w:r>
    </w:p>
    <w:p w14:paraId="5DBF2AE7" w14:textId="76DD0442" w:rsidR="00A2447B" w:rsidRPr="00FC7B53" w:rsidRDefault="004A5FAB"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Ponencia</w:t>
      </w:r>
      <w:r w:rsidR="00E66761" w:rsidRPr="00FC7B53">
        <w:rPr>
          <w:rFonts w:ascii="Arial" w:hAnsi="Arial" w:cs="Arial"/>
          <w:b/>
          <w:bCs/>
          <w:sz w:val="24"/>
          <w:szCs w:val="24"/>
          <w:lang w:val="es-CO"/>
        </w:rPr>
        <w:t xml:space="preserve"> Primer Debate:</w:t>
      </w:r>
      <w:r w:rsidR="00E66761" w:rsidRPr="00FC7B53">
        <w:rPr>
          <w:rFonts w:ascii="Arial" w:hAnsi="Arial" w:cs="Arial"/>
          <w:sz w:val="24"/>
          <w:szCs w:val="24"/>
          <w:lang w:val="es-CO"/>
        </w:rPr>
        <w:t xml:space="preserve"> Gaceta No.</w:t>
      </w:r>
      <w:r w:rsidR="00A2447B" w:rsidRPr="00FC7B53">
        <w:rPr>
          <w:rFonts w:ascii="Arial" w:hAnsi="Arial" w:cs="Arial"/>
          <w:sz w:val="24"/>
          <w:szCs w:val="24"/>
          <w:lang w:val="es-CO"/>
        </w:rPr>
        <w:t xml:space="preserve"> 1753/2024</w:t>
      </w:r>
    </w:p>
    <w:p w14:paraId="09DDBD48" w14:textId="4FEFFA1D" w:rsidR="00A2447B" w:rsidRPr="00FC7B53" w:rsidRDefault="00A2447B"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Adhesión a la </w:t>
      </w:r>
      <w:r w:rsidR="004A5FAB" w:rsidRPr="00FC7B53">
        <w:rPr>
          <w:rFonts w:ascii="Arial" w:hAnsi="Arial" w:cs="Arial"/>
          <w:b/>
          <w:bCs/>
          <w:sz w:val="24"/>
          <w:szCs w:val="24"/>
          <w:lang w:val="es-CO"/>
        </w:rPr>
        <w:t>Ponencia</w:t>
      </w:r>
      <w:r w:rsidRPr="00FC7B53">
        <w:rPr>
          <w:rFonts w:ascii="Arial" w:hAnsi="Arial" w:cs="Arial"/>
          <w:b/>
          <w:bCs/>
          <w:sz w:val="24"/>
          <w:szCs w:val="24"/>
          <w:lang w:val="es-CO"/>
        </w:rPr>
        <w:t xml:space="preserve"> del H.R. Gersel Pérez</w:t>
      </w:r>
    </w:p>
    <w:p w14:paraId="293AD605" w14:textId="77777777" w:rsidR="00095A37" w:rsidRPr="00FC7B53" w:rsidRDefault="00095A37" w:rsidP="00A65ABA">
      <w:pPr>
        <w:spacing w:after="0" w:line="240" w:lineRule="auto"/>
        <w:jc w:val="both"/>
        <w:rPr>
          <w:rFonts w:ascii="Arial" w:hAnsi="Arial" w:cs="Arial"/>
          <w:b/>
          <w:bCs/>
          <w:sz w:val="24"/>
          <w:szCs w:val="24"/>
          <w:lang w:val="es-CO"/>
        </w:rPr>
      </w:pPr>
    </w:p>
    <w:p w14:paraId="1AB33313" w14:textId="77777777"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III</w:t>
      </w:r>
    </w:p>
    <w:p w14:paraId="55E30BDA" w14:textId="77777777" w:rsidR="00A71AB9" w:rsidRPr="00FC7B53" w:rsidRDefault="00A71AB9" w:rsidP="00A65ABA">
      <w:pPr>
        <w:spacing w:after="0" w:line="240" w:lineRule="auto"/>
        <w:jc w:val="center"/>
        <w:rPr>
          <w:rFonts w:ascii="Arial" w:hAnsi="Arial" w:cs="Arial"/>
          <w:b/>
          <w:bCs/>
          <w:sz w:val="24"/>
          <w:szCs w:val="24"/>
          <w:lang w:val="es-CO"/>
        </w:rPr>
      </w:pPr>
    </w:p>
    <w:p w14:paraId="67BB110E" w14:textId="60816638"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Anuncio de </w:t>
      </w:r>
      <w:r w:rsidR="00624193" w:rsidRPr="00FC7B53">
        <w:rPr>
          <w:rFonts w:ascii="Arial" w:hAnsi="Arial" w:cs="Arial"/>
          <w:b/>
          <w:bCs/>
          <w:sz w:val="24"/>
          <w:szCs w:val="24"/>
          <w:lang w:val="es-CO"/>
        </w:rPr>
        <w:t>Proyecto</w:t>
      </w:r>
      <w:r w:rsidRPr="00FC7B53">
        <w:rPr>
          <w:rFonts w:ascii="Arial" w:hAnsi="Arial" w:cs="Arial"/>
          <w:b/>
          <w:bCs/>
          <w:sz w:val="24"/>
          <w:szCs w:val="24"/>
          <w:lang w:val="es-CO"/>
        </w:rPr>
        <w:t>s</w:t>
      </w:r>
    </w:p>
    <w:p w14:paraId="0E8A25EC" w14:textId="17EF4D6E"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w:t>
      </w:r>
      <w:r w:rsidR="009D40E2" w:rsidRPr="00FC7B53">
        <w:rPr>
          <w:rFonts w:ascii="Arial" w:hAnsi="Arial" w:cs="Arial"/>
          <w:b/>
          <w:bCs/>
          <w:sz w:val="24"/>
          <w:szCs w:val="24"/>
          <w:lang w:val="es-CO"/>
        </w:rPr>
        <w:t>Artículo</w:t>
      </w:r>
      <w:r w:rsidRPr="00FC7B53">
        <w:rPr>
          <w:rFonts w:ascii="Arial" w:hAnsi="Arial" w:cs="Arial"/>
          <w:b/>
          <w:bCs/>
          <w:sz w:val="24"/>
          <w:szCs w:val="24"/>
          <w:lang w:val="es-CO"/>
        </w:rPr>
        <w:t xml:space="preserve"> 160, Constitución Política)</w:t>
      </w:r>
    </w:p>
    <w:p w14:paraId="6C0FCAA3" w14:textId="77777777" w:rsidR="00095A37" w:rsidRPr="00FC7B53" w:rsidRDefault="00095A37" w:rsidP="00A65ABA">
      <w:pPr>
        <w:spacing w:after="0" w:line="240" w:lineRule="auto"/>
        <w:jc w:val="center"/>
        <w:rPr>
          <w:rFonts w:ascii="Arial" w:hAnsi="Arial" w:cs="Arial"/>
          <w:b/>
          <w:bCs/>
          <w:sz w:val="24"/>
          <w:szCs w:val="24"/>
          <w:lang w:val="es-CO"/>
        </w:rPr>
      </w:pPr>
    </w:p>
    <w:p w14:paraId="64DD8E6C" w14:textId="77777777" w:rsidR="00A2447B"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IV</w:t>
      </w:r>
    </w:p>
    <w:p w14:paraId="0175AAE6" w14:textId="77777777" w:rsidR="00A71AB9" w:rsidRPr="00FC7B53" w:rsidRDefault="00A71AB9" w:rsidP="00A65ABA">
      <w:pPr>
        <w:spacing w:after="0" w:line="240" w:lineRule="auto"/>
        <w:jc w:val="center"/>
        <w:rPr>
          <w:rFonts w:ascii="Arial" w:hAnsi="Arial" w:cs="Arial"/>
          <w:b/>
          <w:bCs/>
          <w:sz w:val="24"/>
          <w:szCs w:val="24"/>
          <w:lang w:val="es-CO"/>
        </w:rPr>
      </w:pPr>
    </w:p>
    <w:p w14:paraId="62C657AF" w14:textId="16E76EFB" w:rsidR="001A57CD" w:rsidRPr="00FC7B53" w:rsidRDefault="00A2447B"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Lo que propongan los Honorables </w:t>
      </w:r>
      <w:r w:rsidR="00041734" w:rsidRPr="00FC7B53">
        <w:rPr>
          <w:rFonts w:ascii="Arial" w:hAnsi="Arial" w:cs="Arial"/>
          <w:b/>
          <w:bCs/>
          <w:sz w:val="24"/>
          <w:szCs w:val="24"/>
          <w:lang w:val="es-CO"/>
        </w:rPr>
        <w:t>Representante</w:t>
      </w:r>
      <w:r w:rsidR="00BF136F" w:rsidRPr="00FC7B53">
        <w:rPr>
          <w:rFonts w:ascii="Arial" w:hAnsi="Arial" w:cs="Arial"/>
          <w:b/>
          <w:bCs/>
          <w:sz w:val="24"/>
          <w:szCs w:val="24"/>
          <w:lang w:val="es-CO"/>
        </w:rPr>
        <w:t>s</w:t>
      </w:r>
    </w:p>
    <w:p w14:paraId="57687E33" w14:textId="77777777" w:rsidR="00A71AB9" w:rsidRPr="00FC7B53" w:rsidRDefault="00A71AB9" w:rsidP="00A65ABA">
      <w:pPr>
        <w:spacing w:after="0" w:line="240" w:lineRule="auto"/>
        <w:jc w:val="center"/>
        <w:rPr>
          <w:rFonts w:ascii="Arial" w:hAnsi="Arial" w:cs="Arial"/>
          <w:b/>
          <w:bCs/>
          <w:sz w:val="24"/>
          <w:szCs w:val="24"/>
          <w:lang w:val="es-CO"/>
        </w:rPr>
      </w:pPr>
    </w:p>
    <w:p w14:paraId="0635347A" w14:textId="77777777" w:rsidR="00FA032E" w:rsidRPr="00FC7B53" w:rsidRDefault="00FA032E" w:rsidP="00A65ABA">
      <w:pPr>
        <w:spacing w:after="0" w:line="240" w:lineRule="auto"/>
        <w:jc w:val="center"/>
        <w:rPr>
          <w:rFonts w:ascii="Arial" w:hAnsi="Arial" w:cs="Arial"/>
          <w:b/>
          <w:bCs/>
          <w:sz w:val="24"/>
          <w:szCs w:val="24"/>
          <w:lang w:val="es-CO"/>
        </w:rPr>
      </w:pPr>
    </w:p>
    <w:p w14:paraId="628D8549" w14:textId="77777777" w:rsidR="00FA032E" w:rsidRPr="00FC7B53" w:rsidRDefault="00FA032E"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ANA PAOLA GARCIA SOTO           JUAN SEBASTIÁN GÓMEZ GONZALES</w:t>
      </w:r>
    </w:p>
    <w:p w14:paraId="6A3F3774" w14:textId="5A13FFF0" w:rsidR="00FA032E" w:rsidRPr="00FC7B53" w:rsidRDefault="00FA032E"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 xml:space="preserve">Presidenta                                              </w:t>
      </w:r>
      <w:r w:rsidR="00580175" w:rsidRPr="00FC7B53">
        <w:rPr>
          <w:rFonts w:ascii="Arial" w:hAnsi="Arial" w:cs="Arial"/>
          <w:b/>
          <w:bCs/>
          <w:sz w:val="24"/>
          <w:szCs w:val="24"/>
          <w:lang w:val="es-CO"/>
        </w:rPr>
        <w:t>Vicepresidente</w:t>
      </w:r>
    </w:p>
    <w:p w14:paraId="175D111C" w14:textId="77777777" w:rsidR="00FA032E" w:rsidRPr="00FC7B53" w:rsidRDefault="00FA032E" w:rsidP="00A65ABA">
      <w:pPr>
        <w:spacing w:after="0" w:line="240" w:lineRule="auto"/>
        <w:rPr>
          <w:rFonts w:ascii="Arial" w:hAnsi="Arial" w:cs="Arial"/>
          <w:b/>
          <w:bCs/>
          <w:sz w:val="24"/>
          <w:szCs w:val="24"/>
          <w:lang w:val="es-CO"/>
        </w:rPr>
      </w:pPr>
    </w:p>
    <w:p w14:paraId="6866206F" w14:textId="77777777" w:rsidR="00FA032E" w:rsidRPr="00FC7B53" w:rsidRDefault="00FA032E" w:rsidP="00A65ABA">
      <w:pPr>
        <w:spacing w:after="0" w:line="240" w:lineRule="auto"/>
        <w:jc w:val="center"/>
        <w:rPr>
          <w:rFonts w:ascii="Arial" w:hAnsi="Arial" w:cs="Arial"/>
          <w:b/>
          <w:bCs/>
          <w:sz w:val="24"/>
          <w:szCs w:val="24"/>
          <w:lang w:val="es-CO"/>
        </w:rPr>
      </w:pPr>
    </w:p>
    <w:p w14:paraId="30F7242F" w14:textId="77777777" w:rsidR="00FA032E" w:rsidRPr="00FC7B53" w:rsidRDefault="00FA032E"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AMPARO Y. CALDERON PERDOMO          DORA SONIA CORTÉS CASTILLO</w:t>
      </w:r>
    </w:p>
    <w:p w14:paraId="6F352AB6" w14:textId="11F4B9E9" w:rsidR="004132A0" w:rsidRPr="00FC7B53" w:rsidRDefault="00F23341" w:rsidP="00A65ABA">
      <w:pPr>
        <w:spacing w:after="0" w:line="240" w:lineRule="auto"/>
        <w:jc w:val="center"/>
        <w:rPr>
          <w:rFonts w:ascii="Arial" w:hAnsi="Arial" w:cs="Arial"/>
          <w:b/>
          <w:bCs/>
          <w:sz w:val="24"/>
          <w:szCs w:val="24"/>
          <w:lang w:val="es-CO"/>
        </w:rPr>
      </w:pPr>
      <w:r w:rsidRPr="00FC7B53">
        <w:rPr>
          <w:rFonts w:ascii="Arial" w:hAnsi="Arial" w:cs="Arial"/>
          <w:b/>
          <w:bCs/>
          <w:sz w:val="24"/>
          <w:szCs w:val="24"/>
          <w:lang w:val="es-CO"/>
        </w:rPr>
        <w:t>Secretaria</w:t>
      </w:r>
      <w:r w:rsidR="00FA032E" w:rsidRPr="00FC7B53">
        <w:rPr>
          <w:rFonts w:ascii="Arial" w:hAnsi="Arial" w:cs="Arial"/>
          <w:b/>
          <w:bCs/>
          <w:sz w:val="24"/>
          <w:szCs w:val="24"/>
          <w:lang w:val="es-CO"/>
        </w:rPr>
        <w:t xml:space="preserve">                                                      </w:t>
      </w:r>
      <w:r w:rsidR="00CD2023" w:rsidRPr="00FC7B53">
        <w:rPr>
          <w:rFonts w:ascii="Arial" w:hAnsi="Arial" w:cs="Arial"/>
          <w:b/>
          <w:bCs/>
          <w:sz w:val="24"/>
          <w:szCs w:val="24"/>
          <w:lang w:val="es-CO"/>
        </w:rPr>
        <w:t>Subsecretaria</w:t>
      </w:r>
    </w:p>
    <w:p w14:paraId="4C5DD5BD" w14:textId="75471B0D" w:rsidR="00366265" w:rsidRPr="00FC7B53" w:rsidRDefault="00366265"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 xml:space="preserve">Ha sido leído el </w:t>
      </w:r>
      <w:r w:rsidR="007C0F9E" w:rsidRPr="00FC7B53">
        <w:rPr>
          <w:rFonts w:ascii="Arial" w:hAnsi="Arial" w:cs="Arial"/>
          <w:sz w:val="24"/>
          <w:szCs w:val="24"/>
          <w:lang w:val="es-CO"/>
        </w:rPr>
        <w:t>Orden del Día</w:t>
      </w:r>
      <w:r w:rsidR="008F6F58" w:rsidRPr="00FC7B53">
        <w:rPr>
          <w:rFonts w:ascii="Arial" w:hAnsi="Arial" w:cs="Arial"/>
          <w:sz w:val="24"/>
          <w:szCs w:val="24"/>
          <w:lang w:val="es-CO"/>
        </w:rPr>
        <w:t xml:space="preserve">. Señor </w:t>
      </w:r>
      <w:r w:rsidR="00624193" w:rsidRPr="00FC7B53">
        <w:rPr>
          <w:rFonts w:ascii="Arial" w:hAnsi="Arial" w:cs="Arial"/>
          <w:sz w:val="24"/>
          <w:szCs w:val="24"/>
          <w:lang w:val="es-CO"/>
        </w:rPr>
        <w:t>Presidente</w:t>
      </w:r>
      <w:r w:rsidR="008F6F58" w:rsidRPr="00FC7B53">
        <w:rPr>
          <w:rFonts w:ascii="Arial" w:hAnsi="Arial" w:cs="Arial"/>
          <w:sz w:val="24"/>
          <w:szCs w:val="24"/>
          <w:lang w:val="es-CO"/>
        </w:rPr>
        <w:t>, no hay ninguna modificación al respecto</w:t>
      </w:r>
      <w:r w:rsidR="00AF3DDC" w:rsidRPr="00FC7B53">
        <w:rPr>
          <w:rFonts w:ascii="Arial" w:hAnsi="Arial" w:cs="Arial"/>
          <w:sz w:val="24"/>
          <w:szCs w:val="24"/>
          <w:lang w:val="es-CO"/>
        </w:rPr>
        <w:t>. Así que usted puede poner en consideración y votación el mismo, toda vez que ya tenemos Quórum Decisorio.</w:t>
      </w:r>
    </w:p>
    <w:p w14:paraId="768FE396" w14:textId="77777777" w:rsidR="00AF3DDC" w:rsidRPr="00FC7B53" w:rsidRDefault="00AF3DDC" w:rsidP="00A65ABA">
      <w:pPr>
        <w:spacing w:after="0" w:line="240" w:lineRule="auto"/>
        <w:jc w:val="both"/>
        <w:rPr>
          <w:rFonts w:ascii="Arial" w:hAnsi="Arial" w:cs="Arial"/>
          <w:sz w:val="24"/>
          <w:szCs w:val="24"/>
          <w:lang w:val="es-CO"/>
        </w:rPr>
      </w:pPr>
    </w:p>
    <w:p w14:paraId="06D5CB8B" w14:textId="61A66353" w:rsidR="00690A6D" w:rsidRPr="00FC7B53" w:rsidRDefault="00624193" w:rsidP="00A65ABA">
      <w:pPr>
        <w:spacing w:after="0" w:line="240" w:lineRule="auto"/>
        <w:jc w:val="both"/>
        <w:rPr>
          <w:rFonts w:ascii="Arial" w:hAnsi="Arial" w:cs="Arial"/>
          <w:bCs/>
          <w:sz w:val="24"/>
          <w:szCs w:val="24"/>
          <w:lang w:val="es-CO"/>
        </w:rPr>
      </w:pPr>
      <w:bookmarkStart w:id="40" w:name="_Toc194645752"/>
      <w:r w:rsidRPr="00FC7B53">
        <w:rPr>
          <w:rStyle w:val="Ttulo2Car"/>
          <w:rFonts w:ascii="Arial" w:eastAsiaTheme="minorHAnsi" w:hAnsi="Arial"/>
          <w:b/>
          <w:bCs w:val="0"/>
          <w:sz w:val="24"/>
          <w:szCs w:val="24"/>
          <w:lang w:val="es-CO"/>
        </w:rPr>
        <w:t>PRESIDENTE</w:t>
      </w:r>
      <w:bookmarkEnd w:id="40"/>
      <w:r w:rsidR="00AF3DDC" w:rsidRPr="00FC7B53">
        <w:rPr>
          <w:rFonts w:ascii="Arial" w:hAnsi="Arial" w:cs="Arial"/>
          <w:b/>
          <w:sz w:val="24"/>
          <w:szCs w:val="24"/>
          <w:lang w:val="es-CO"/>
        </w:rPr>
        <w:t xml:space="preserve">: </w:t>
      </w:r>
      <w:r w:rsidR="00AF3DDC" w:rsidRPr="00FC7B53">
        <w:rPr>
          <w:rFonts w:ascii="Arial" w:hAnsi="Arial" w:cs="Arial"/>
          <w:bCs/>
          <w:sz w:val="24"/>
          <w:szCs w:val="24"/>
          <w:lang w:val="es-CO"/>
        </w:rPr>
        <w:t xml:space="preserve">En consideración el </w:t>
      </w:r>
      <w:r w:rsidR="007C0F9E" w:rsidRPr="00FC7B53">
        <w:rPr>
          <w:rFonts w:ascii="Arial" w:hAnsi="Arial" w:cs="Arial"/>
          <w:bCs/>
          <w:sz w:val="24"/>
          <w:szCs w:val="24"/>
          <w:lang w:val="es-CO"/>
        </w:rPr>
        <w:t>Orden del Día</w:t>
      </w:r>
      <w:r w:rsidR="00690A6D" w:rsidRPr="00FC7B53">
        <w:rPr>
          <w:rFonts w:ascii="Arial" w:hAnsi="Arial" w:cs="Arial"/>
          <w:bCs/>
          <w:sz w:val="24"/>
          <w:szCs w:val="24"/>
          <w:lang w:val="es-CO"/>
        </w:rPr>
        <w:t xml:space="preserve"> leído, se abre la discusión, anuncio que va a cerrar, queda cerrada, ¿Aprueban colegas, el </w:t>
      </w:r>
      <w:r w:rsidR="007C0F9E" w:rsidRPr="00FC7B53">
        <w:rPr>
          <w:rFonts w:ascii="Arial" w:hAnsi="Arial" w:cs="Arial"/>
          <w:bCs/>
          <w:sz w:val="24"/>
          <w:szCs w:val="24"/>
          <w:lang w:val="es-CO"/>
        </w:rPr>
        <w:t>Orden del Día</w:t>
      </w:r>
      <w:r w:rsidR="00690A6D" w:rsidRPr="00FC7B53">
        <w:rPr>
          <w:rFonts w:ascii="Arial" w:hAnsi="Arial" w:cs="Arial"/>
          <w:bCs/>
          <w:sz w:val="24"/>
          <w:szCs w:val="24"/>
          <w:lang w:val="es-CO"/>
        </w:rPr>
        <w:t xml:space="preserve"> leído?</w:t>
      </w:r>
    </w:p>
    <w:p w14:paraId="02835833" w14:textId="77777777" w:rsidR="00690A6D" w:rsidRPr="00FC7B53" w:rsidRDefault="00690A6D" w:rsidP="00A65ABA">
      <w:pPr>
        <w:spacing w:after="0" w:line="240" w:lineRule="auto"/>
        <w:jc w:val="both"/>
        <w:rPr>
          <w:rFonts w:ascii="Arial" w:hAnsi="Arial" w:cs="Arial"/>
          <w:bCs/>
          <w:sz w:val="24"/>
          <w:szCs w:val="24"/>
          <w:lang w:val="es-CO"/>
        </w:rPr>
      </w:pPr>
    </w:p>
    <w:p w14:paraId="0EDE3072" w14:textId="1F328EF1" w:rsidR="00690A6D" w:rsidRPr="00FC7B53" w:rsidRDefault="00F23341" w:rsidP="00A65ABA">
      <w:pPr>
        <w:spacing w:after="0" w:line="240" w:lineRule="auto"/>
        <w:jc w:val="both"/>
        <w:rPr>
          <w:rFonts w:ascii="Arial" w:hAnsi="Arial" w:cs="Arial"/>
          <w:bCs/>
          <w:sz w:val="24"/>
          <w:szCs w:val="24"/>
          <w:lang w:val="es-CO"/>
        </w:rPr>
      </w:pPr>
      <w:bookmarkStart w:id="41" w:name="_Toc194645753"/>
      <w:r w:rsidRPr="00FC7B53">
        <w:rPr>
          <w:rStyle w:val="Ttulo2Car"/>
          <w:rFonts w:ascii="Arial" w:eastAsiaTheme="minorHAnsi" w:hAnsi="Arial"/>
          <w:b/>
          <w:bCs w:val="0"/>
          <w:sz w:val="24"/>
          <w:szCs w:val="24"/>
          <w:lang w:val="es-CO"/>
        </w:rPr>
        <w:t>SECRETARIA</w:t>
      </w:r>
      <w:bookmarkEnd w:id="41"/>
      <w:r w:rsidR="00690A6D" w:rsidRPr="00FC7B53">
        <w:rPr>
          <w:rFonts w:ascii="Arial" w:hAnsi="Arial" w:cs="Arial"/>
          <w:b/>
          <w:sz w:val="24"/>
          <w:szCs w:val="24"/>
          <w:lang w:val="es-CO"/>
        </w:rPr>
        <w:t xml:space="preserve">: </w:t>
      </w:r>
      <w:r w:rsidR="00690A6D" w:rsidRPr="00FC7B53">
        <w:rPr>
          <w:rFonts w:ascii="Arial" w:hAnsi="Arial" w:cs="Arial"/>
          <w:bCs/>
          <w:sz w:val="24"/>
          <w:szCs w:val="24"/>
          <w:lang w:val="es-CO"/>
        </w:rPr>
        <w:t xml:space="preserve">Si lo </w:t>
      </w:r>
      <w:r w:rsidR="000A2573" w:rsidRPr="00FC7B53">
        <w:rPr>
          <w:rFonts w:ascii="Arial" w:hAnsi="Arial" w:cs="Arial"/>
          <w:bCs/>
          <w:sz w:val="24"/>
          <w:szCs w:val="24"/>
          <w:lang w:val="es-CO"/>
        </w:rPr>
        <w:t xml:space="preserve">APRUEBAN </w:t>
      </w:r>
      <w:r w:rsidR="00624193" w:rsidRPr="00FC7B53">
        <w:rPr>
          <w:rFonts w:ascii="Arial" w:hAnsi="Arial" w:cs="Arial"/>
          <w:bCs/>
          <w:sz w:val="24"/>
          <w:szCs w:val="24"/>
          <w:lang w:val="es-CO"/>
        </w:rPr>
        <w:t>Presidente</w:t>
      </w:r>
      <w:r w:rsidR="00690A6D" w:rsidRPr="00FC7B53">
        <w:rPr>
          <w:rFonts w:ascii="Arial" w:hAnsi="Arial" w:cs="Arial"/>
          <w:bCs/>
          <w:sz w:val="24"/>
          <w:szCs w:val="24"/>
          <w:lang w:val="es-CO"/>
        </w:rPr>
        <w:t>, por unanimidad de los asistentes.</w:t>
      </w:r>
      <w:r w:rsidR="00A21D09" w:rsidRPr="00FC7B53">
        <w:rPr>
          <w:rFonts w:ascii="Arial" w:hAnsi="Arial" w:cs="Arial"/>
          <w:bCs/>
          <w:sz w:val="24"/>
          <w:szCs w:val="24"/>
          <w:lang w:val="es-CO"/>
        </w:rPr>
        <w:t xml:space="preserve"> Con la constancia, de que existe </w:t>
      </w:r>
      <w:r w:rsidR="00256D6C" w:rsidRPr="00FC7B53">
        <w:rPr>
          <w:rFonts w:ascii="Arial" w:hAnsi="Arial" w:cs="Arial"/>
          <w:bCs/>
          <w:sz w:val="24"/>
          <w:szCs w:val="24"/>
          <w:lang w:val="es-CO"/>
        </w:rPr>
        <w:t>más</w:t>
      </w:r>
      <w:r w:rsidR="00A21D09" w:rsidRPr="00FC7B53">
        <w:rPr>
          <w:rFonts w:ascii="Arial" w:hAnsi="Arial" w:cs="Arial"/>
          <w:bCs/>
          <w:sz w:val="24"/>
          <w:szCs w:val="24"/>
          <w:lang w:val="es-CO"/>
        </w:rPr>
        <w:t xml:space="preserve"> de </w:t>
      </w:r>
      <w:r w:rsidR="00FD14E0" w:rsidRPr="00FC7B53">
        <w:rPr>
          <w:rFonts w:ascii="Arial" w:hAnsi="Arial" w:cs="Arial"/>
          <w:bCs/>
          <w:sz w:val="24"/>
          <w:szCs w:val="24"/>
          <w:lang w:val="es-CO"/>
        </w:rPr>
        <w:t>veintiún</w:t>
      </w:r>
      <w:r w:rsidR="00A21D09" w:rsidRPr="00FC7B53">
        <w:rPr>
          <w:rFonts w:ascii="Arial" w:hAnsi="Arial" w:cs="Arial"/>
          <w:bCs/>
          <w:sz w:val="24"/>
          <w:szCs w:val="24"/>
          <w:lang w:val="es-CO"/>
        </w:rPr>
        <w:t xml:space="preserve"> </w:t>
      </w:r>
      <w:r w:rsidR="00041734" w:rsidRPr="00FC7B53">
        <w:rPr>
          <w:rFonts w:ascii="Arial" w:hAnsi="Arial" w:cs="Arial"/>
          <w:bCs/>
          <w:sz w:val="24"/>
          <w:szCs w:val="24"/>
          <w:lang w:val="es-CO"/>
        </w:rPr>
        <w:t>Representante</w:t>
      </w:r>
      <w:r w:rsidR="00BF136F" w:rsidRPr="00FC7B53">
        <w:rPr>
          <w:rFonts w:ascii="Arial" w:hAnsi="Arial" w:cs="Arial"/>
          <w:bCs/>
          <w:sz w:val="24"/>
          <w:szCs w:val="24"/>
          <w:lang w:val="es-CO"/>
        </w:rPr>
        <w:t>s</w:t>
      </w:r>
      <w:r w:rsidR="00A21D09" w:rsidRPr="00FC7B53">
        <w:rPr>
          <w:rFonts w:ascii="Arial" w:hAnsi="Arial" w:cs="Arial"/>
          <w:bCs/>
          <w:sz w:val="24"/>
          <w:szCs w:val="24"/>
          <w:lang w:val="es-CO"/>
        </w:rPr>
        <w:t xml:space="preserve"> en la </w:t>
      </w:r>
      <w:r w:rsidR="00624193" w:rsidRPr="00FC7B53">
        <w:rPr>
          <w:rFonts w:ascii="Arial" w:hAnsi="Arial" w:cs="Arial"/>
          <w:bCs/>
          <w:sz w:val="24"/>
          <w:szCs w:val="24"/>
          <w:lang w:val="es-CO"/>
        </w:rPr>
        <w:t>Comisión</w:t>
      </w:r>
      <w:r w:rsidR="00A21D09" w:rsidRPr="00FC7B53">
        <w:rPr>
          <w:rFonts w:ascii="Arial" w:hAnsi="Arial" w:cs="Arial"/>
          <w:bCs/>
          <w:sz w:val="24"/>
          <w:szCs w:val="24"/>
          <w:lang w:val="es-CO"/>
        </w:rPr>
        <w:t xml:space="preserve">. La doctora Astrid </w:t>
      </w:r>
      <w:r w:rsidR="00FD14E0" w:rsidRPr="00FC7B53">
        <w:rPr>
          <w:rFonts w:ascii="Arial" w:hAnsi="Arial" w:cs="Arial"/>
          <w:bCs/>
          <w:sz w:val="24"/>
          <w:szCs w:val="24"/>
          <w:lang w:val="es-CO"/>
        </w:rPr>
        <w:t>Sánchez</w:t>
      </w:r>
      <w:r w:rsidR="00A21D09" w:rsidRPr="00FC7B53">
        <w:rPr>
          <w:rFonts w:ascii="Arial" w:hAnsi="Arial" w:cs="Arial"/>
          <w:bCs/>
          <w:sz w:val="24"/>
          <w:szCs w:val="24"/>
          <w:lang w:val="es-CO"/>
        </w:rPr>
        <w:t>, había pedido la palabra</w:t>
      </w:r>
      <w:r w:rsidR="00FD14E0" w:rsidRPr="00FC7B53">
        <w:rPr>
          <w:rFonts w:ascii="Arial" w:hAnsi="Arial" w:cs="Arial"/>
          <w:bCs/>
          <w:sz w:val="24"/>
          <w:szCs w:val="24"/>
          <w:lang w:val="es-CO"/>
        </w:rPr>
        <w:t xml:space="preserve"> para una constancia.</w:t>
      </w:r>
    </w:p>
    <w:p w14:paraId="035CDD12" w14:textId="77777777" w:rsidR="009E3C0C" w:rsidRPr="00FC7B53" w:rsidRDefault="009E3C0C" w:rsidP="00A65ABA">
      <w:pPr>
        <w:spacing w:after="0" w:line="240" w:lineRule="auto"/>
        <w:jc w:val="both"/>
        <w:rPr>
          <w:rFonts w:ascii="Arial" w:hAnsi="Arial" w:cs="Arial"/>
          <w:bCs/>
          <w:sz w:val="24"/>
          <w:szCs w:val="24"/>
          <w:lang w:val="es-CO"/>
        </w:rPr>
      </w:pPr>
    </w:p>
    <w:p w14:paraId="4A64C67E" w14:textId="04FCC9AD" w:rsidR="00AC26AF" w:rsidRPr="00FC7B53" w:rsidRDefault="00624193" w:rsidP="00A65ABA">
      <w:pPr>
        <w:spacing w:after="0" w:line="240" w:lineRule="auto"/>
        <w:jc w:val="both"/>
        <w:rPr>
          <w:rFonts w:ascii="Arial" w:hAnsi="Arial" w:cs="Arial"/>
          <w:bCs/>
          <w:sz w:val="24"/>
          <w:szCs w:val="24"/>
          <w:lang w:val="es-CO"/>
        </w:rPr>
      </w:pPr>
      <w:bookmarkStart w:id="42" w:name="_Toc194645754"/>
      <w:r w:rsidRPr="00FC7B53">
        <w:rPr>
          <w:rStyle w:val="Ttulo2Car"/>
          <w:rFonts w:ascii="Arial" w:eastAsiaTheme="minorHAnsi" w:hAnsi="Arial"/>
          <w:b/>
          <w:bCs w:val="0"/>
          <w:sz w:val="24"/>
          <w:szCs w:val="24"/>
          <w:lang w:val="es-CO"/>
        </w:rPr>
        <w:t>PRESIDENTE</w:t>
      </w:r>
      <w:bookmarkEnd w:id="42"/>
      <w:r w:rsidR="009E3C0C" w:rsidRPr="00FC7B53">
        <w:rPr>
          <w:rFonts w:ascii="Arial" w:hAnsi="Arial" w:cs="Arial"/>
          <w:b/>
          <w:sz w:val="24"/>
          <w:szCs w:val="24"/>
          <w:lang w:val="es-CO"/>
        </w:rPr>
        <w:t xml:space="preserve">: </w:t>
      </w:r>
      <w:r w:rsidR="009E3C0C" w:rsidRPr="00FC7B53">
        <w:rPr>
          <w:rFonts w:ascii="Arial" w:hAnsi="Arial" w:cs="Arial"/>
          <w:bCs/>
          <w:sz w:val="24"/>
          <w:szCs w:val="24"/>
          <w:lang w:val="es-CO"/>
        </w:rPr>
        <w:t xml:space="preserve">Y quiero </w:t>
      </w:r>
      <w:r w:rsidR="00150018" w:rsidRPr="00FC7B53">
        <w:rPr>
          <w:rFonts w:ascii="Arial" w:hAnsi="Arial" w:cs="Arial"/>
          <w:bCs/>
          <w:sz w:val="24"/>
          <w:szCs w:val="24"/>
          <w:lang w:val="es-CO"/>
        </w:rPr>
        <w:t>aclararles</w:t>
      </w:r>
      <w:r w:rsidR="009E3C0C" w:rsidRPr="00FC7B53">
        <w:rPr>
          <w:rFonts w:ascii="Arial" w:hAnsi="Arial" w:cs="Arial"/>
          <w:bCs/>
          <w:sz w:val="24"/>
          <w:szCs w:val="24"/>
          <w:lang w:val="es-CO"/>
        </w:rPr>
        <w:t xml:space="preserve"> colegas, </w:t>
      </w:r>
      <w:r w:rsidR="00150018" w:rsidRPr="00FC7B53">
        <w:rPr>
          <w:rFonts w:ascii="Arial" w:hAnsi="Arial" w:cs="Arial"/>
          <w:bCs/>
          <w:sz w:val="24"/>
          <w:szCs w:val="24"/>
          <w:lang w:val="es-CO"/>
        </w:rPr>
        <w:t>solo vamos a dar dos constancias, porque solo dos lo pidieron antes de</w:t>
      </w:r>
      <w:r w:rsidR="00150018" w:rsidRPr="00FC7B53">
        <w:rPr>
          <w:rFonts w:ascii="Arial" w:hAnsi="Arial" w:cs="Arial"/>
          <w:b/>
          <w:sz w:val="24"/>
          <w:szCs w:val="24"/>
          <w:lang w:val="es-CO"/>
        </w:rPr>
        <w:t xml:space="preserve"> </w:t>
      </w:r>
      <w:r w:rsidR="00150018" w:rsidRPr="00FC7B53">
        <w:rPr>
          <w:rFonts w:ascii="Arial" w:hAnsi="Arial" w:cs="Arial"/>
          <w:bCs/>
          <w:sz w:val="24"/>
          <w:szCs w:val="24"/>
          <w:lang w:val="es-CO"/>
        </w:rPr>
        <w:t xml:space="preserve">que se aprobara el </w:t>
      </w:r>
      <w:r w:rsidR="007C0F9E" w:rsidRPr="00FC7B53">
        <w:rPr>
          <w:rFonts w:ascii="Arial" w:hAnsi="Arial" w:cs="Arial"/>
          <w:bCs/>
          <w:sz w:val="24"/>
          <w:szCs w:val="24"/>
          <w:lang w:val="es-CO"/>
        </w:rPr>
        <w:t>Orden del Día</w:t>
      </w:r>
      <w:r w:rsidR="008D5645" w:rsidRPr="00FC7B53">
        <w:rPr>
          <w:rFonts w:ascii="Arial" w:hAnsi="Arial" w:cs="Arial"/>
          <w:bCs/>
          <w:sz w:val="24"/>
          <w:szCs w:val="24"/>
          <w:lang w:val="es-CO"/>
        </w:rPr>
        <w:t xml:space="preserve">, para que podamos continuar con el </w:t>
      </w:r>
      <w:r w:rsidR="00AC26AF" w:rsidRPr="00FC7B53">
        <w:rPr>
          <w:rFonts w:ascii="Arial" w:hAnsi="Arial" w:cs="Arial"/>
          <w:bCs/>
          <w:sz w:val="24"/>
          <w:szCs w:val="24"/>
          <w:lang w:val="es-CO"/>
        </w:rPr>
        <w:t>trámite</w:t>
      </w:r>
      <w:r w:rsidR="008D5645" w:rsidRPr="00FC7B53">
        <w:rPr>
          <w:rFonts w:ascii="Arial" w:hAnsi="Arial" w:cs="Arial"/>
          <w:bCs/>
          <w:sz w:val="24"/>
          <w:szCs w:val="24"/>
          <w:lang w:val="es-CO"/>
        </w:rPr>
        <w:t xml:space="preserve"> de los </w:t>
      </w:r>
      <w:r w:rsidRPr="00FC7B53">
        <w:rPr>
          <w:rFonts w:ascii="Arial" w:hAnsi="Arial" w:cs="Arial"/>
          <w:bCs/>
          <w:sz w:val="24"/>
          <w:szCs w:val="24"/>
          <w:lang w:val="es-CO"/>
        </w:rPr>
        <w:t>Proyecto</w:t>
      </w:r>
      <w:r w:rsidR="008D5645" w:rsidRPr="00FC7B53">
        <w:rPr>
          <w:rFonts w:ascii="Arial" w:hAnsi="Arial" w:cs="Arial"/>
          <w:bCs/>
          <w:sz w:val="24"/>
          <w:szCs w:val="24"/>
          <w:lang w:val="es-CO"/>
        </w:rPr>
        <w:t xml:space="preserve">s. </w:t>
      </w:r>
    </w:p>
    <w:p w14:paraId="3558D698" w14:textId="77777777" w:rsidR="00AC26AF" w:rsidRPr="00FC7B53" w:rsidRDefault="00AC26AF" w:rsidP="00A65ABA">
      <w:pPr>
        <w:spacing w:after="0" w:line="240" w:lineRule="auto"/>
        <w:jc w:val="both"/>
        <w:rPr>
          <w:rFonts w:ascii="Arial" w:hAnsi="Arial" w:cs="Arial"/>
          <w:bCs/>
          <w:sz w:val="24"/>
          <w:szCs w:val="24"/>
          <w:lang w:val="es-CO"/>
        </w:rPr>
      </w:pPr>
    </w:p>
    <w:p w14:paraId="4F37F9FC" w14:textId="171FADBD" w:rsidR="009E3C0C" w:rsidRPr="00FC7B53" w:rsidRDefault="008D5645"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Entonces aclaro, solo dos constancias que las pidieron previamente</w:t>
      </w:r>
      <w:r w:rsidR="00ED0BBC" w:rsidRPr="00FC7B53">
        <w:rPr>
          <w:rFonts w:ascii="Arial" w:hAnsi="Arial" w:cs="Arial"/>
          <w:bCs/>
          <w:sz w:val="24"/>
          <w:szCs w:val="24"/>
          <w:lang w:val="es-CO"/>
        </w:rPr>
        <w:t>, la doctora Astrid Sánchez y el doctor Gabriel Becerra, cada uno por tres minutos.</w:t>
      </w:r>
    </w:p>
    <w:p w14:paraId="106066EF" w14:textId="77777777" w:rsidR="00FC0BD0" w:rsidRPr="00FC7B53" w:rsidRDefault="00FC0BD0" w:rsidP="00A65ABA">
      <w:pPr>
        <w:spacing w:after="0" w:line="240" w:lineRule="auto"/>
        <w:jc w:val="both"/>
        <w:rPr>
          <w:rFonts w:ascii="Arial" w:hAnsi="Arial" w:cs="Arial"/>
          <w:b/>
          <w:sz w:val="24"/>
          <w:szCs w:val="24"/>
          <w:lang w:val="es-CO"/>
        </w:rPr>
      </w:pPr>
    </w:p>
    <w:p w14:paraId="53BDFE12" w14:textId="296DFFA1" w:rsidR="00FC0BD0" w:rsidRPr="00FC7B53" w:rsidRDefault="00FC0BD0" w:rsidP="00A65ABA">
      <w:pPr>
        <w:spacing w:after="0" w:line="240" w:lineRule="auto"/>
        <w:jc w:val="both"/>
        <w:rPr>
          <w:rFonts w:ascii="Arial" w:hAnsi="Arial" w:cs="Arial"/>
          <w:b/>
          <w:sz w:val="24"/>
          <w:szCs w:val="24"/>
          <w:lang w:val="es-CO"/>
        </w:rPr>
      </w:pPr>
      <w:bookmarkStart w:id="43" w:name="_Toc194645755"/>
      <w:r w:rsidRPr="00FC7B53">
        <w:rPr>
          <w:rStyle w:val="Ttulo2Car"/>
          <w:rFonts w:ascii="Arial" w:eastAsiaTheme="minorHAnsi" w:hAnsi="Arial"/>
          <w:b/>
          <w:bCs w:val="0"/>
          <w:sz w:val="24"/>
          <w:szCs w:val="24"/>
          <w:lang w:val="es-CO"/>
        </w:rPr>
        <w:t>La Presidencia concede el uso de la palabra a la H.R. Astrid Sánchez Montes de Oca</w:t>
      </w:r>
      <w:bookmarkEnd w:id="43"/>
      <w:r w:rsidRPr="00FC7B53">
        <w:rPr>
          <w:rFonts w:ascii="Arial" w:hAnsi="Arial" w:cs="Arial"/>
          <w:b/>
          <w:sz w:val="24"/>
          <w:szCs w:val="24"/>
          <w:lang w:val="es-CO"/>
        </w:rPr>
        <w:t>.</w:t>
      </w:r>
    </w:p>
    <w:p w14:paraId="79F61DD9"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426D6169" w14:textId="231662F7" w:rsidR="00CA5379"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Gracias</w:t>
      </w:r>
      <w:r w:rsidR="00AC26AF" w:rsidRPr="00FC7B53">
        <w:rPr>
          <w:rFonts w:ascii="Arial" w:eastAsia="Times New Roman" w:hAnsi="Arial" w:cs="Arial"/>
          <w:color w:val="000000"/>
          <w:sz w:val="24"/>
          <w:szCs w:val="24"/>
          <w:lang w:val="es-CO" w:eastAsia="es-CO"/>
        </w:rPr>
        <w:t>, s</w:t>
      </w:r>
      <w:r w:rsidRPr="00FC7B53">
        <w:rPr>
          <w:rFonts w:ascii="Arial" w:eastAsia="Times New Roman" w:hAnsi="Arial" w:cs="Arial"/>
          <w:color w:val="000000"/>
          <w:sz w:val="24"/>
          <w:szCs w:val="24"/>
          <w:lang w:val="es-CO" w:eastAsia="es-CO"/>
        </w:rPr>
        <w:t xml:space="preserve">eñor </w:t>
      </w:r>
      <w:r w:rsidR="00624193" w:rsidRPr="00FC7B53">
        <w:rPr>
          <w:rFonts w:ascii="Arial" w:eastAsia="Times New Roman" w:hAnsi="Arial" w:cs="Arial"/>
          <w:color w:val="000000"/>
          <w:sz w:val="24"/>
          <w:szCs w:val="24"/>
          <w:lang w:val="es-CO" w:eastAsia="es-CO"/>
        </w:rPr>
        <w:t>Presidente</w:t>
      </w:r>
      <w:r w:rsidR="00AC26A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AC26AF" w:rsidRPr="00FC7B53">
        <w:rPr>
          <w:rFonts w:ascii="Arial" w:eastAsia="Times New Roman" w:hAnsi="Arial" w:cs="Arial"/>
          <w:color w:val="000000"/>
          <w:sz w:val="24"/>
          <w:szCs w:val="24"/>
          <w:lang w:val="es-CO" w:eastAsia="es-CO"/>
        </w:rPr>
        <w:t>H</w:t>
      </w:r>
      <w:r w:rsidRPr="00FC7B53">
        <w:rPr>
          <w:rFonts w:ascii="Arial" w:eastAsia="Times New Roman" w:hAnsi="Arial" w:cs="Arial"/>
          <w:color w:val="000000"/>
          <w:sz w:val="24"/>
          <w:szCs w:val="24"/>
          <w:lang w:val="es-CO" w:eastAsia="es-CO"/>
        </w:rPr>
        <w:t xml:space="preserve">oy dejo una constancia en esta </w:t>
      </w:r>
      <w:r w:rsidR="00624193" w:rsidRPr="00FC7B53">
        <w:rPr>
          <w:rFonts w:ascii="Arial" w:eastAsia="Times New Roman" w:hAnsi="Arial" w:cs="Arial"/>
          <w:color w:val="000000"/>
          <w:sz w:val="24"/>
          <w:szCs w:val="24"/>
          <w:lang w:val="es-CO" w:eastAsia="es-CO"/>
        </w:rPr>
        <w:t>Comisión</w:t>
      </w:r>
      <w:r w:rsidR="00C102B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hace un año aproximadamente fallecieron </w:t>
      </w:r>
      <w:r w:rsidR="00C102B1" w:rsidRPr="00FC7B53">
        <w:rPr>
          <w:rFonts w:ascii="Arial" w:eastAsia="Times New Roman" w:hAnsi="Arial" w:cs="Arial"/>
          <w:color w:val="000000"/>
          <w:sz w:val="24"/>
          <w:szCs w:val="24"/>
          <w:lang w:val="es-CO" w:eastAsia="es-CO"/>
        </w:rPr>
        <w:t>cuarenta</w:t>
      </w:r>
      <w:r w:rsidRPr="00FC7B53">
        <w:rPr>
          <w:rFonts w:ascii="Arial" w:eastAsia="Times New Roman" w:hAnsi="Arial" w:cs="Arial"/>
          <w:color w:val="000000"/>
          <w:sz w:val="24"/>
          <w:szCs w:val="24"/>
          <w:lang w:val="es-CO" w:eastAsia="es-CO"/>
        </w:rPr>
        <w:t xml:space="preserve"> personas en la carretera Quibdó</w:t>
      </w:r>
      <w:r w:rsidR="00C102B1"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-Medellín</w:t>
      </w:r>
      <w:r w:rsidR="00C102B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debido a un deslizamiento de tierra por las </w:t>
      </w:r>
      <w:r w:rsidR="00C102B1" w:rsidRPr="00FC7B53">
        <w:rPr>
          <w:rFonts w:ascii="Arial" w:eastAsia="Times New Roman" w:hAnsi="Arial" w:cs="Arial"/>
          <w:color w:val="000000"/>
          <w:sz w:val="24"/>
          <w:szCs w:val="24"/>
          <w:lang w:val="es-CO" w:eastAsia="es-CO"/>
        </w:rPr>
        <w:t>f</w:t>
      </w:r>
      <w:r w:rsidRPr="00FC7B53">
        <w:rPr>
          <w:rFonts w:ascii="Arial" w:eastAsia="Times New Roman" w:hAnsi="Arial" w:cs="Arial"/>
          <w:color w:val="000000"/>
          <w:sz w:val="24"/>
          <w:szCs w:val="24"/>
          <w:lang w:val="es-CO" w:eastAsia="es-CO"/>
        </w:rPr>
        <w:t>uertes lluvias</w:t>
      </w:r>
      <w:r w:rsidR="00C102B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C102B1"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 xml:space="preserve">l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 xml:space="preserve"> de la </w:t>
      </w:r>
      <w:r w:rsidR="00497782" w:rsidRPr="00FC7B53">
        <w:rPr>
          <w:rFonts w:ascii="Arial" w:eastAsia="Times New Roman" w:hAnsi="Arial" w:cs="Arial"/>
          <w:color w:val="000000"/>
          <w:sz w:val="24"/>
          <w:szCs w:val="24"/>
          <w:lang w:val="es-CO" w:eastAsia="es-CO"/>
        </w:rPr>
        <w:t>R</w:t>
      </w:r>
      <w:r w:rsidRPr="00FC7B53">
        <w:rPr>
          <w:rFonts w:ascii="Arial" w:eastAsia="Times New Roman" w:hAnsi="Arial" w:cs="Arial"/>
          <w:color w:val="000000"/>
          <w:sz w:val="24"/>
          <w:szCs w:val="24"/>
          <w:lang w:val="es-CO" w:eastAsia="es-CO"/>
        </w:rPr>
        <w:t>epública</w:t>
      </w:r>
      <w:r w:rsidR="0049778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497782" w:rsidRPr="00FC7B53">
        <w:rPr>
          <w:rFonts w:ascii="Arial" w:eastAsia="Times New Roman" w:hAnsi="Arial" w:cs="Arial"/>
          <w:color w:val="000000"/>
          <w:sz w:val="24"/>
          <w:szCs w:val="24"/>
          <w:lang w:val="es-CO" w:eastAsia="es-CO"/>
        </w:rPr>
        <w:t>expidió</w:t>
      </w:r>
      <w:r w:rsidRPr="00FC7B53">
        <w:rPr>
          <w:rFonts w:ascii="Arial" w:eastAsia="Times New Roman" w:hAnsi="Arial" w:cs="Arial"/>
          <w:color w:val="000000"/>
          <w:sz w:val="24"/>
          <w:szCs w:val="24"/>
          <w:lang w:val="es-CO" w:eastAsia="es-CO"/>
        </w:rPr>
        <w:t xml:space="preserve"> un </w:t>
      </w:r>
      <w:r w:rsidR="00041734" w:rsidRPr="00FC7B53">
        <w:rPr>
          <w:rFonts w:ascii="Arial" w:eastAsia="Times New Roman" w:hAnsi="Arial" w:cs="Arial"/>
          <w:color w:val="000000"/>
          <w:sz w:val="24"/>
          <w:szCs w:val="24"/>
          <w:lang w:val="es-CO" w:eastAsia="es-CO"/>
        </w:rPr>
        <w:t>Decreto</w:t>
      </w:r>
      <w:r w:rsidRPr="00FC7B53">
        <w:rPr>
          <w:rFonts w:ascii="Arial" w:eastAsia="Times New Roman" w:hAnsi="Arial" w:cs="Arial"/>
          <w:color w:val="000000"/>
          <w:sz w:val="24"/>
          <w:szCs w:val="24"/>
          <w:lang w:val="es-CO" w:eastAsia="es-CO"/>
        </w:rPr>
        <w:t xml:space="preserve"> que declaró la situación de desastre y pese</w:t>
      </w:r>
      <w:r w:rsidR="00240EFB" w:rsidRPr="00FC7B53">
        <w:rPr>
          <w:rFonts w:ascii="Arial" w:eastAsia="Times New Roman" w:hAnsi="Arial" w:cs="Arial"/>
          <w:color w:val="000000"/>
          <w:sz w:val="24"/>
          <w:szCs w:val="24"/>
          <w:lang w:val="es-CO" w:eastAsia="es-CO"/>
        </w:rPr>
        <w:t xml:space="preserve"> a</w:t>
      </w:r>
      <w:r w:rsidRPr="00FC7B53">
        <w:rPr>
          <w:rFonts w:ascii="Arial" w:eastAsia="Times New Roman" w:hAnsi="Arial" w:cs="Arial"/>
          <w:color w:val="000000"/>
          <w:sz w:val="24"/>
          <w:szCs w:val="24"/>
          <w:lang w:val="es-CO" w:eastAsia="es-CO"/>
        </w:rPr>
        <w:t xml:space="preserve"> haber pasado más de un año de la ocurrencia de estos hechos</w:t>
      </w:r>
      <w:r w:rsidR="0049778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la </w:t>
      </w:r>
      <w:r w:rsidR="00497782" w:rsidRPr="00FC7B53">
        <w:rPr>
          <w:rFonts w:ascii="Arial" w:eastAsia="Times New Roman" w:hAnsi="Arial" w:cs="Arial"/>
          <w:color w:val="000000"/>
          <w:sz w:val="24"/>
          <w:szCs w:val="24"/>
          <w:lang w:val="es-CO" w:eastAsia="es-CO"/>
        </w:rPr>
        <w:t>U</w:t>
      </w:r>
      <w:r w:rsidRPr="00FC7B53">
        <w:rPr>
          <w:rFonts w:ascii="Arial" w:eastAsia="Times New Roman" w:hAnsi="Arial" w:cs="Arial"/>
          <w:color w:val="000000"/>
          <w:sz w:val="24"/>
          <w:szCs w:val="24"/>
          <w:lang w:val="es-CO" w:eastAsia="es-CO"/>
        </w:rPr>
        <w:t xml:space="preserve">nidad de </w:t>
      </w:r>
      <w:r w:rsidR="00497782" w:rsidRPr="00FC7B53">
        <w:rPr>
          <w:rFonts w:ascii="Arial" w:eastAsia="Times New Roman" w:hAnsi="Arial" w:cs="Arial"/>
          <w:color w:val="000000"/>
          <w:sz w:val="24"/>
          <w:szCs w:val="24"/>
          <w:lang w:val="es-CO" w:eastAsia="es-CO"/>
        </w:rPr>
        <w:t>G</w:t>
      </w:r>
      <w:r w:rsidRPr="00FC7B53">
        <w:rPr>
          <w:rFonts w:ascii="Arial" w:eastAsia="Times New Roman" w:hAnsi="Arial" w:cs="Arial"/>
          <w:color w:val="000000"/>
          <w:sz w:val="24"/>
          <w:szCs w:val="24"/>
          <w:lang w:val="es-CO" w:eastAsia="es-CO"/>
        </w:rPr>
        <w:t xml:space="preserve">estión del </w:t>
      </w:r>
      <w:r w:rsidR="00497782" w:rsidRPr="00FC7B53">
        <w:rPr>
          <w:rFonts w:ascii="Arial" w:eastAsia="Times New Roman" w:hAnsi="Arial" w:cs="Arial"/>
          <w:color w:val="000000"/>
          <w:sz w:val="24"/>
          <w:szCs w:val="24"/>
          <w:lang w:val="es-CO" w:eastAsia="es-CO"/>
        </w:rPr>
        <w:t>R</w:t>
      </w:r>
      <w:r w:rsidRPr="00FC7B53">
        <w:rPr>
          <w:rFonts w:ascii="Arial" w:eastAsia="Times New Roman" w:hAnsi="Arial" w:cs="Arial"/>
          <w:color w:val="000000"/>
          <w:sz w:val="24"/>
          <w:szCs w:val="24"/>
          <w:lang w:val="es-CO" w:eastAsia="es-CO"/>
        </w:rPr>
        <w:t xml:space="preserve">iesgo y </w:t>
      </w:r>
      <w:r w:rsidR="00497782"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esastres de Colombia</w:t>
      </w:r>
      <w:r w:rsidR="0049778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generó un plan específico para </w:t>
      </w:r>
      <w:r w:rsidR="00497782" w:rsidRPr="00FC7B53">
        <w:rPr>
          <w:rFonts w:ascii="Arial" w:eastAsia="Times New Roman" w:hAnsi="Arial" w:cs="Arial"/>
          <w:color w:val="000000"/>
          <w:sz w:val="24"/>
          <w:szCs w:val="24"/>
          <w:lang w:val="es-CO" w:eastAsia="es-CO"/>
        </w:rPr>
        <w:t>rehabilitación</w:t>
      </w:r>
      <w:r w:rsidRPr="00FC7B53">
        <w:rPr>
          <w:rFonts w:ascii="Arial" w:eastAsia="Times New Roman" w:hAnsi="Arial" w:cs="Arial"/>
          <w:color w:val="000000"/>
          <w:sz w:val="24"/>
          <w:szCs w:val="24"/>
          <w:lang w:val="es-CO" w:eastAsia="es-CO"/>
        </w:rPr>
        <w:t xml:space="preserve"> y hoy a 13 de marzo</w:t>
      </w:r>
      <w:r w:rsidR="00CA537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manifiestan que ese proceso </w:t>
      </w:r>
      <w:r w:rsidR="00CA5379"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e plan específico</w:t>
      </w:r>
      <w:r w:rsidR="00972A3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está aún en elaboración</w:t>
      </w:r>
      <w:r w:rsidR="00CA537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no tiene asignación de recursos por parte del Ministerio de Hacienda</w:t>
      </w:r>
      <w:r w:rsidR="00CA537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7A815B98" w14:textId="77777777" w:rsidR="00CA5379" w:rsidRPr="00FC7B53" w:rsidRDefault="00CA5379" w:rsidP="00A65ABA">
      <w:pPr>
        <w:spacing w:after="0" w:line="240" w:lineRule="auto"/>
        <w:jc w:val="both"/>
        <w:rPr>
          <w:rFonts w:ascii="Arial" w:eastAsia="Times New Roman" w:hAnsi="Arial" w:cs="Arial"/>
          <w:color w:val="000000"/>
          <w:sz w:val="24"/>
          <w:szCs w:val="24"/>
          <w:lang w:val="es-CO" w:eastAsia="es-CO"/>
        </w:rPr>
      </w:pPr>
    </w:p>
    <w:p w14:paraId="76138020" w14:textId="05A70997" w:rsidR="00BC2957" w:rsidRPr="00FC7B53" w:rsidRDefault="00CA5379"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H</w:t>
      </w:r>
      <w:r w:rsidR="00893694" w:rsidRPr="00FC7B53">
        <w:rPr>
          <w:rFonts w:ascii="Arial" w:eastAsia="Times New Roman" w:hAnsi="Arial" w:cs="Arial"/>
          <w:color w:val="000000"/>
          <w:sz w:val="24"/>
          <w:szCs w:val="24"/>
          <w:lang w:val="es-CO" w:eastAsia="es-CO"/>
        </w:rPr>
        <w:t xml:space="preserve">oy el </w:t>
      </w:r>
      <w:r w:rsidRPr="00FC7B53">
        <w:rPr>
          <w:rFonts w:ascii="Arial" w:eastAsia="Times New Roman" w:hAnsi="Arial" w:cs="Arial"/>
          <w:color w:val="000000"/>
          <w:sz w:val="24"/>
          <w:szCs w:val="24"/>
          <w:lang w:val="es-CO" w:eastAsia="es-CO"/>
        </w:rPr>
        <w:t xml:space="preserve">IDEAM, </w:t>
      </w:r>
      <w:r w:rsidR="00893694" w:rsidRPr="00FC7B53">
        <w:rPr>
          <w:rFonts w:ascii="Arial" w:eastAsia="Times New Roman" w:hAnsi="Arial" w:cs="Arial"/>
          <w:color w:val="000000"/>
          <w:sz w:val="24"/>
          <w:szCs w:val="24"/>
          <w:lang w:val="es-CO" w:eastAsia="es-CO"/>
        </w:rPr>
        <w:t xml:space="preserve">emite una alerta nacional por las </w:t>
      </w:r>
      <w:r w:rsidRPr="00FC7B53">
        <w:rPr>
          <w:rFonts w:ascii="Arial" w:eastAsia="Times New Roman" w:hAnsi="Arial" w:cs="Arial"/>
          <w:color w:val="000000"/>
          <w:sz w:val="24"/>
          <w:szCs w:val="24"/>
          <w:lang w:val="es-CO" w:eastAsia="es-CO"/>
        </w:rPr>
        <w:t>f</w:t>
      </w:r>
      <w:r w:rsidR="00893694" w:rsidRPr="00FC7B53">
        <w:rPr>
          <w:rFonts w:ascii="Arial" w:eastAsia="Times New Roman" w:hAnsi="Arial" w:cs="Arial"/>
          <w:color w:val="000000"/>
          <w:sz w:val="24"/>
          <w:szCs w:val="24"/>
          <w:lang w:val="es-CO" w:eastAsia="es-CO"/>
        </w:rPr>
        <w:t>uertes lluvias del riesgo de deslizamiento y manifiesta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van a estar en riesgo</w:t>
      </w:r>
      <w:r w:rsidRPr="00FC7B53">
        <w:rPr>
          <w:rFonts w:ascii="Arial" w:eastAsia="Times New Roman" w:hAnsi="Arial" w:cs="Arial"/>
          <w:color w:val="000000"/>
          <w:sz w:val="24"/>
          <w:szCs w:val="24"/>
          <w:lang w:val="es-CO" w:eastAsia="es-CO"/>
        </w:rPr>
        <w:t xml:space="preserve"> quinientos ochenta y seis </w:t>
      </w:r>
      <w:r w:rsidR="00893694" w:rsidRPr="00FC7B53">
        <w:rPr>
          <w:rFonts w:ascii="Arial" w:eastAsia="Times New Roman" w:hAnsi="Arial" w:cs="Arial"/>
          <w:color w:val="000000"/>
          <w:sz w:val="24"/>
          <w:szCs w:val="24"/>
          <w:lang w:val="es-CO" w:eastAsia="es-CO"/>
        </w:rPr>
        <w:t>municipios en Colombia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la mayoría en el </w:t>
      </w:r>
      <w:r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 xml:space="preserve">epartamento del </w:t>
      </w:r>
      <w:r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hocó</w:t>
      </w:r>
      <w:r w:rsidRPr="00FC7B53">
        <w:rPr>
          <w:rFonts w:ascii="Arial" w:eastAsia="Times New Roman" w:hAnsi="Arial" w:cs="Arial"/>
          <w:color w:val="000000"/>
          <w:sz w:val="24"/>
          <w:szCs w:val="24"/>
          <w:lang w:val="es-CO" w:eastAsia="es-CO"/>
        </w:rPr>
        <w:t>. P</w:t>
      </w:r>
      <w:r w:rsidR="00893694" w:rsidRPr="00FC7B53">
        <w:rPr>
          <w:rFonts w:ascii="Arial" w:eastAsia="Times New Roman" w:hAnsi="Arial" w:cs="Arial"/>
          <w:color w:val="000000"/>
          <w:sz w:val="24"/>
          <w:szCs w:val="24"/>
          <w:lang w:val="es-CO" w:eastAsia="es-CO"/>
        </w:rPr>
        <w:t>or esta razón</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olicito muy respetuosamente a la </w:t>
      </w:r>
      <w:r w:rsidRPr="00FC7B53">
        <w:rPr>
          <w:rFonts w:ascii="Arial" w:eastAsia="Times New Roman" w:hAnsi="Arial" w:cs="Arial"/>
          <w:color w:val="000000"/>
          <w:sz w:val="24"/>
          <w:szCs w:val="24"/>
          <w:lang w:val="es-CO" w:eastAsia="es-CO"/>
        </w:rPr>
        <w:t>Mesa Directiva</w:t>
      </w:r>
      <w:r w:rsidR="00893694" w:rsidRPr="00FC7B53">
        <w:rPr>
          <w:rFonts w:ascii="Arial" w:eastAsia="Times New Roman" w:hAnsi="Arial" w:cs="Arial"/>
          <w:color w:val="000000"/>
          <w:sz w:val="24"/>
          <w:szCs w:val="24"/>
          <w:lang w:val="es-CO" w:eastAsia="es-CO"/>
        </w:rPr>
        <w:t xml:space="preserve"> de la </w:t>
      </w:r>
      <w:r w:rsidR="00624193" w:rsidRPr="00FC7B53">
        <w:rPr>
          <w:rFonts w:ascii="Arial" w:eastAsia="Times New Roman" w:hAnsi="Arial" w:cs="Arial"/>
          <w:color w:val="000000"/>
          <w:sz w:val="24"/>
          <w:szCs w:val="24"/>
          <w:lang w:val="es-CO" w:eastAsia="es-CO"/>
        </w:rPr>
        <w:t>Comisión</w:t>
      </w:r>
      <w:r w:rsidR="00893694" w:rsidRPr="00FC7B53">
        <w:rPr>
          <w:rFonts w:ascii="Arial" w:eastAsia="Times New Roman" w:hAnsi="Arial" w:cs="Arial"/>
          <w:color w:val="000000"/>
          <w:sz w:val="24"/>
          <w:szCs w:val="24"/>
          <w:lang w:val="es-CO" w:eastAsia="es-CO"/>
        </w:rPr>
        <w:t xml:space="preserve"> </w:t>
      </w:r>
      <w:r w:rsidR="00BC2957"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rimera</w:t>
      </w:r>
      <w:r w:rsidR="00BC295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haga un llamado y ofici</w:t>
      </w:r>
      <w:r w:rsidR="00BC2957"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 </w:t>
      </w:r>
      <w:r w:rsidR="00BC2957"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l Ministerio de Hacienda y a la </w:t>
      </w:r>
      <w:r w:rsidR="00BC2957" w:rsidRPr="00FC7B53">
        <w:rPr>
          <w:rFonts w:ascii="Arial" w:eastAsia="Times New Roman" w:hAnsi="Arial" w:cs="Arial"/>
          <w:color w:val="000000"/>
          <w:sz w:val="24"/>
          <w:szCs w:val="24"/>
          <w:lang w:val="es-CO" w:eastAsia="es-CO"/>
        </w:rPr>
        <w:t>U</w:t>
      </w:r>
      <w:r w:rsidR="00893694" w:rsidRPr="00FC7B53">
        <w:rPr>
          <w:rFonts w:ascii="Arial" w:eastAsia="Times New Roman" w:hAnsi="Arial" w:cs="Arial"/>
          <w:color w:val="000000"/>
          <w:sz w:val="24"/>
          <w:szCs w:val="24"/>
          <w:lang w:val="es-CO" w:eastAsia="es-CO"/>
        </w:rPr>
        <w:t xml:space="preserve">nidad de </w:t>
      </w:r>
      <w:r w:rsidR="00BC2957" w:rsidRPr="00FC7B53">
        <w:rPr>
          <w:rFonts w:ascii="Arial" w:eastAsia="Times New Roman" w:hAnsi="Arial" w:cs="Arial"/>
          <w:color w:val="000000"/>
          <w:sz w:val="24"/>
          <w:szCs w:val="24"/>
          <w:lang w:val="es-CO" w:eastAsia="es-CO"/>
        </w:rPr>
        <w:t>R</w:t>
      </w:r>
      <w:r w:rsidR="00893694" w:rsidRPr="00FC7B53">
        <w:rPr>
          <w:rFonts w:ascii="Arial" w:eastAsia="Times New Roman" w:hAnsi="Arial" w:cs="Arial"/>
          <w:color w:val="000000"/>
          <w:sz w:val="24"/>
          <w:szCs w:val="24"/>
          <w:lang w:val="es-CO" w:eastAsia="es-CO"/>
        </w:rPr>
        <w:t>iesgo</w:t>
      </w:r>
      <w:r w:rsidR="00BC295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para que generen ese plan de acción específico y se </w:t>
      </w:r>
      <w:r w:rsidR="00BC2957" w:rsidRPr="00FC7B53">
        <w:rPr>
          <w:rFonts w:ascii="Arial" w:eastAsia="Times New Roman" w:hAnsi="Arial" w:cs="Arial"/>
          <w:color w:val="000000"/>
          <w:sz w:val="24"/>
          <w:szCs w:val="24"/>
          <w:lang w:val="es-CO" w:eastAsia="es-CO"/>
        </w:rPr>
        <w:t>t</w:t>
      </w:r>
      <w:r w:rsidR="00893694" w:rsidRPr="00FC7B53">
        <w:rPr>
          <w:rFonts w:ascii="Arial" w:eastAsia="Times New Roman" w:hAnsi="Arial" w:cs="Arial"/>
          <w:color w:val="000000"/>
          <w:sz w:val="24"/>
          <w:szCs w:val="24"/>
          <w:lang w:val="es-CO" w:eastAsia="es-CO"/>
        </w:rPr>
        <w:t xml:space="preserve">omen las medidas preventivas frente a la ola invernal que se avecina en el </w:t>
      </w:r>
      <w:r w:rsidR="00BC2957"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 xml:space="preserve">epartamento del </w:t>
      </w:r>
      <w:r w:rsidR="00BC2957"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hocó</w:t>
      </w:r>
      <w:r w:rsidR="00BC2957" w:rsidRPr="00FC7B53">
        <w:rPr>
          <w:rFonts w:ascii="Arial" w:eastAsia="Times New Roman" w:hAnsi="Arial" w:cs="Arial"/>
          <w:color w:val="000000"/>
          <w:sz w:val="24"/>
          <w:szCs w:val="24"/>
          <w:lang w:val="es-CO" w:eastAsia="es-CO"/>
        </w:rPr>
        <w:t>.</w:t>
      </w:r>
    </w:p>
    <w:p w14:paraId="2D13D287" w14:textId="77777777" w:rsidR="00BC2957" w:rsidRPr="00FC7B53" w:rsidRDefault="00BC2957" w:rsidP="00A65ABA">
      <w:pPr>
        <w:spacing w:after="0" w:line="240" w:lineRule="auto"/>
        <w:jc w:val="both"/>
        <w:rPr>
          <w:rFonts w:ascii="Arial" w:eastAsia="Times New Roman" w:hAnsi="Arial" w:cs="Arial"/>
          <w:color w:val="000000"/>
          <w:sz w:val="24"/>
          <w:szCs w:val="24"/>
          <w:lang w:val="es-CO" w:eastAsia="es-CO"/>
        </w:rPr>
      </w:pPr>
    </w:p>
    <w:p w14:paraId="71E4160D" w14:textId="13121830" w:rsidR="00893694" w:rsidRPr="00FC7B53" w:rsidRDefault="00BC2957"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o es justo </w:t>
      </w:r>
      <w:r w:rsidRPr="00FC7B53">
        <w:rPr>
          <w:rFonts w:ascii="Arial" w:eastAsia="Times New Roman" w:hAnsi="Arial" w:cs="Arial"/>
          <w:color w:val="000000"/>
          <w:sz w:val="24"/>
          <w:szCs w:val="24"/>
          <w:lang w:val="es-CO" w:eastAsia="es-CO"/>
        </w:rPr>
        <w:t>que</w:t>
      </w:r>
      <w:r w:rsidR="00893694" w:rsidRPr="00FC7B53">
        <w:rPr>
          <w:rFonts w:ascii="Arial" w:eastAsia="Times New Roman" w:hAnsi="Arial" w:cs="Arial"/>
          <w:color w:val="000000"/>
          <w:sz w:val="24"/>
          <w:szCs w:val="24"/>
          <w:lang w:val="es-CO" w:eastAsia="es-CO"/>
        </w:rPr>
        <w:t xml:space="preserve"> a un año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ni siquiera se hayan generado esos recursos que prometió</w:t>
      </w:r>
      <w:r w:rsidR="00F549B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el </w:t>
      </w:r>
      <w:r w:rsidR="00624193" w:rsidRPr="00FC7B53">
        <w:rPr>
          <w:rFonts w:ascii="Arial" w:eastAsia="Times New Roman" w:hAnsi="Arial" w:cs="Arial"/>
          <w:color w:val="000000"/>
          <w:sz w:val="24"/>
          <w:szCs w:val="24"/>
          <w:lang w:val="es-CO" w:eastAsia="es-CO"/>
        </w:rPr>
        <w:t>Presidente</w:t>
      </w:r>
      <w:r w:rsidR="00893694" w:rsidRPr="00FC7B53">
        <w:rPr>
          <w:rFonts w:ascii="Arial" w:eastAsia="Times New Roman" w:hAnsi="Arial" w:cs="Arial"/>
          <w:color w:val="000000"/>
          <w:sz w:val="24"/>
          <w:szCs w:val="24"/>
          <w:lang w:val="es-CO" w:eastAsia="es-CO"/>
        </w:rPr>
        <w:t xml:space="preserve"> de la </w:t>
      </w:r>
      <w:r w:rsidRPr="00FC7B53">
        <w:rPr>
          <w:rFonts w:ascii="Arial" w:eastAsia="Times New Roman" w:hAnsi="Arial" w:cs="Arial"/>
          <w:color w:val="000000"/>
          <w:sz w:val="24"/>
          <w:szCs w:val="24"/>
          <w:lang w:val="es-CO" w:eastAsia="es-CO"/>
        </w:rPr>
        <w:t>R</w:t>
      </w:r>
      <w:r w:rsidR="00893694" w:rsidRPr="00FC7B53">
        <w:rPr>
          <w:rFonts w:ascii="Arial" w:eastAsia="Times New Roman" w:hAnsi="Arial" w:cs="Arial"/>
          <w:color w:val="000000"/>
          <w:sz w:val="24"/>
          <w:szCs w:val="24"/>
          <w:lang w:val="es-CO" w:eastAsia="es-CO"/>
        </w:rPr>
        <w:t>epública</w:t>
      </w:r>
      <w:r w:rsidR="00F549B9" w:rsidRPr="00FC7B53">
        <w:rPr>
          <w:rFonts w:ascii="Arial" w:eastAsia="Times New Roman" w:hAnsi="Arial" w:cs="Arial"/>
          <w:color w:val="000000"/>
          <w:sz w:val="24"/>
          <w:szCs w:val="24"/>
          <w:lang w:val="es-CO" w:eastAsia="es-CO"/>
        </w:rPr>
        <w:t>. Y</w:t>
      </w:r>
      <w:r w:rsidR="00893694" w:rsidRPr="00FC7B53">
        <w:rPr>
          <w:rFonts w:ascii="Arial" w:eastAsia="Times New Roman" w:hAnsi="Arial" w:cs="Arial"/>
          <w:color w:val="000000"/>
          <w:sz w:val="24"/>
          <w:szCs w:val="24"/>
          <w:lang w:val="es-CO" w:eastAsia="es-CO"/>
        </w:rPr>
        <w:t xml:space="preserve"> que sabe</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en medio de esta ola invernal</w:t>
      </w:r>
      <w:r w:rsidR="00972A3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va a suceder lo mismo que sucedió hace un año en el </w:t>
      </w:r>
      <w:r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 xml:space="preserve">epartamento del </w:t>
      </w:r>
      <w:r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hocó por deslizamiento de tierra</w:t>
      </w: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Muchas gracias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p>
    <w:p w14:paraId="3A2AB9C0" w14:textId="77777777" w:rsidR="00A65ABA" w:rsidRPr="00FC7B53" w:rsidRDefault="00A65ABA" w:rsidP="00A65ABA">
      <w:pPr>
        <w:spacing w:after="0" w:line="240" w:lineRule="auto"/>
        <w:jc w:val="both"/>
        <w:rPr>
          <w:rStyle w:val="Ttulo2Car"/>
          <w:rFonts w:ascii="Arial" w:eastAsiaTheme="minorHAnsi" w:hAnsi="Arial"/>
          <w:sz w:val="24"/>
          <w:szCs w:val="24"/>
          <w:lang w:val="es-CO"/>
        </w:rPr>
      </w:pPr>
      <w:bookmarkStart w:id="44" w:name="_Toc194645756"/>
    </w:p>
    <w:p w14:paraId="5D6B390E" w14:textId="37685FA9" w:rsidR="00893694" w:rsidRPr="00FC7B53" w:rsidRDefault="00624193" w:rsidP="00A65ABA">
      <w:pPr>
        <w:spacing w:after="0" w:line="240" w:lineRule="auto"/>
        <w:jc w:val="both"/>
        <w:rPr>
          <w:rFonts w:ascii="Arial" w:eastAsia="Times New Roman" w:hAnsi="Arial" w:cs="Arial"/>
          <w:color w:val="000000"/>
          <w:sz w:val="24"/>
          <w:szCs w:val="24"/>
          <w:lang w:val="es-CO" w:eastAsia="es-CO"/>
        </w:rPr>
      </w:pPr>
      <w:r w:rsidRPr="00FC7B53">
        <w:rPr>
          <w:rStyle w:val="Ttulo2Car"/>
          <w:rFonts w:ascii="Arial" w:eastAsiaTheme="minorHAnsi" w:hAnsi="Arial"/>
          <w:b/>
          <w:bCs w:val="0"/>
          <w:sz w:val="24"/>
          <w:szCs w:val="24"/>
          <w:lang w:val="es-CO"/>
        </w:rPr>
        <w:lastRenderedPageBreak/>
        <w:t>PRESIDENTE</w:t>
      </w:r>
      <w:bookmarkEnd w:id="44"/>
      <w:r w:rsidR="00BC2957" w:rsidRPr="00FC7B53">
        <w:rPr>
          <w:rFonts w:ascii="Arial" w:hAnsi="Arial" w:cs="Arial"/>
          <w:b/>
          <w:sz w:val="24"/>
          <w:szCs w:val="24"/>
          <w:lang w:val="es-CO"/>
        </w:rPr>
        <w:t>:</w:t>
      </w:r>
      <w:r w:rsidR="00BC2957" w:rsidRPr="00FC7B53">
        <w:rPr>
          <w:rFonts w:ascii="Arial" w:hAnsi="Arial" w:cs="Arial"/>
          <w:bCs/>
          <w:sz w:val="24"/>
          <w:szCs w:val="24"/>
          <w:lang w:val="es-CO"/>
        </w:rPr>
        <w:t xml:space="preserve"> </w:t>
      </w:r>
      <w:r w:rsidR="00893694" w:rsidRPr="00FC7B53">
        <w:rPr>
          <w:rFonts w:ascii="Arial" w:eastAsia="Times New Roman" w:hAnsi="Arial" w:cs="Arial"/>
          <w:color w:val="000000"/>
          <w:sz w:val="24"/>
          <w:szCs w:val="24"/>
          <w:lang w:val="es-CO" w:eastAsia="es-CO"/>
        </w:rPr>
        <w:t>A</w:t>
      </w:r>
      <w:r w:rsidR="00BC2957" w:rsidRPr="00FC7B53">
        <w:rPr>
          <w:rFonts w:ascii="Arial" w:eastAsia="Times New Roman" w:hAnsi="Arial" w:cs="Arial"/>
          <w:color w:val="000000"/>
          <w:sz w:val="24"/>
          <w:szCs w:val="24"/>
          <w:lang w:val="es-CO" w:eastAsia="es-CO"/>
        </w:rPr>
        <w:t xml:space="preserve"> usted d</w:t>
      </w:r>
      <w:r w:rsidR="00893694" w:rsidRPr="00FC7B53">
        <w:rPr>
          <w:rFonts w:ascii="Arial" w:eastAsia="Times New Roman" w:hAnsi="Arial" w:cs="Arial"/>
          <w:color w:val="000000"/>
          <w:sz w:val="24"/>
          <w:szCs w:val="24"/>
          <w:lang w:val="es-CO" w:eastAsia="es-CO"/>
        </w:rPr>
        <w:t>octora</w:t>
      </w:r>
      <w:r w:rsidR="00BC295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BC2957" w:rsidRPr="00FC7B53">
        <w:rPr>
          <w:rFonts w:ascii="Arial" w:eastAsia="Times New Roman" w:hAnsi="Arial" w:cs="Arial"/>
          <w:color w:val="000000"/>
          <w:sz w:val="24"/>
          <w:szCs w:val="24"/>
          <w:lang w:val="es-CO" w:eastAsia="es-CO"/>
        </w:rPr>
        <w:t xml:space="preserve">Doctor </w:t>
      </w:r>
      <w:r w:rsidR="00893694" w:rsidRPr="00FC7B53">
        <w:rPr>
          <w:rFonts w:ascii="Arial" w:eastAsia="Times New Roman" w:hAnsi="Arial" w:cs="Arial"/>
          <w:color w:val="000000"/>
          <w:sz w:val="24"/>
          <w:szCs w:val="24"/>
          <w:lang w:val="es-CO" w:eastAsia="es-CO"/>
        </w:rPr>
        <w:t>Gabriel Becerra</w:t>
      </w:r>
      <w:r w:rsidR="00BC2957" w:rsidRPr="00FC7B53">
        <w:rPr>
          <w:rFonts w:ascii="Arial" w:eastAsia="Times New Roman" w:hAnsi="Arial" w:cs="Arial"/>
          <w:color w:val="000000"/>
          <w:sz w:val="24"/>
          <w:szCs w:val="24"/>
          <w:lang w:val="es-CO" w:eastAsia="es-CO"/>
        </w:rPr>
        <w:t>.</w:t>
      </w:r>
    </w:p>
    <w:p w14:paraId="077FBB01" w14:textId="77777777" w:rsidR="00BC2957" w:rsidRPr="00FC7B53" w:rsidRDefault="00BC2957" w:rsidP="00A65ABA">
      <w:pPr>
        <w:pStyle w:val="Ttulo2"/>
      </w:pPr>
    </w:p>
    <w:p w14:paraId="0CE80BF6" w14:textId="6373C951" w:rsidR="00BC2957" w:rsidRPr="00FC7B53" w:rsidRDefault="00BC2957" w:rsidP="00A65ABA">
      <w:pPr>
        <w:pStyle w:val="Ttulo2"/>
      </w:pPr>
      <w:bookmarkStart w:id="45" w:name="_Toc194645757"/>
      <w:r w:rsidRPr="00FC7B53">
        <w:t>La Presidencia concede el uso de la palabra al H.R. Gabriel Becerra Yáñez.</w:t>
      </w:r>
      <w:bookmarkEnd w:id="45"/>
    </w:p>
    <w:p w14:paraId="7578C31F"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28DA7753" w14:textId="6228E9CB" w:rsidR="00445D6F" w:rsidRPr="00FC7B53" w:rsidRDefault="00BC2957"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G</w:t>
      </w:r>
      <w:r w:rsidR="00893694" w:rsidRPr="00FC7B53">
        <w:rPr>
          <w:rFonts w:ascii="Arial" w:eastAsia="Times New Roman" w:hAnsi="Arial" w:cs="Arial"/>
          <w:color w:val="000000"/>
          <w:sz w:val="24"/>
          <w:szCs w:val="24"/>
          <w:lang w:val="es-CO" w:eastAsia="es-CO"/>
        </w:rPr>
        <w:t>racias</w:t>
      </w:r>
      <w:r w:rsidR="00F549B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00F549B9" w:rsidRPr="00FC7B53">
        <w:rPr>
          <w:rFonts w:ascii="Arial" w:eastAsia="Times New Roman" w:hAnsi="Arial" w:cs="Arial"/>
          <w:color w:val="000000"/>
          <w:sz w:val="24"/>
          <w:szCs w:val="24"/>
          <w:lang w:val="es-CO" w:eastAsia="es-CO"/>
        </w:rPr>
        <w:t>. Y</w:t>
      </w:r>
      <w:r w:rsidR="00893694" w:rsidRPr="00FC7B53">
        <w:rPr>
          <w:rFonts w:ascii="Arial" w:eastAsia="Times New Roman" w:hAnsi="Arial" w:cs="Arial"/>
          <w:color w:val="000000"/>
          <w:sz w:val="24"/>
          <w:szCs w:val="24"/>
          <w:lang w:val="es-CO" w:eastAsia="es-CO"/>
        </w:rPr>
        <w:t xml:space="preserve">o creo que una </w:t>
      </w:r>
      <w:r w:rsidR="00F549B9"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 xml:space="preserve">élula </w:t>
      </w:r>
      <w:r w:rsidR="00F549B9" w:rsidRPr="00FC7B53">
        <w:rPr>
          <w:rFonts w:ascii="Arial" w:eastAsia="Times New Roman" w:hAnsi="Arial" w:cs="Arial"/>
          <w:color w:val="000000"/>
          <w:sz w:val="24"/>
          <w:szCs w:val="24"/>
          <w:lang w:val="es-CO" w:eastAsia="es-CO"/>
        </w:rPr>
        <w:t>L</w:t>
      </w:r>
      <w:r w:rsidR="00893694" w:rsidRPr="00FC7B53">
        <w:rPr>
          <w:rFonts w:ascii="Arial" w:eastAsia="Times New Roman" w:hAnsi="Arial" w:cs="Arial"/>
          <w:color w:val="000000"/>
          <w:sz w:val="24"/>
          <w:szCs w:val="24"/>
          <w:lang w:val="es-CO" w:eastAsia="es-CO"/>
        </w:rPr>
        <w:t xml:space="preserve">egislativa como la </w:t>
      </w:r>
      <w:r w:rsidR="00624193" w:rsidRPr="00FC7B53">
        <w:rPr>
          <w:rFonts w:ascii="Arial" w:eastAsia="Times New Roman" w:hAnsi="Arial" w:cs="Arial"/>
          <w:color w:val="000000"/>
          <w:sz w:val="24"/>
          <w:szCs w:val="24"/>
          <w:lang w:val="es-CO" w:eastAsia="es-CO"/>
        </w:rPr>
        <w:t>Comisión</w:t>
      </w:r>
      <w:r w:rsidR="00893694" w:rsidRPr="00FC7B53">
        <w:rPr>
          <w:rFonts w:ascii="Arial" w:eastAsia="Times New Roman" w:hAnsi="Arial" w:cs="Arial"/>
          <w:color w:val="000000"/>
          <w:sz w:val="24"/>
          <w:szCs w:val="24"/>
          <w:lang w:val="es-CO" w:eastAsia="es-CO"/>
        </w:rPr>
        <w:t xml:space="preserve"> </w:t>
      </w:r>
      <w:r w:rsidR="00F549B9"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rimera</w:t>
      </w:r>
      <w:r w:rsidR="00F549B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puede pasar por alto lo que sucedió el día de ayer</w:t>
      </w:r>
      <w:r w:rsidR="00972A36" w:rsidRPr="00FC7B53">
        <w:rPr>
          <w:rFonts w:ascii="Arial" w:eastAsia="Times New Roman" w:hAnsi="Arial" w:cs="Arial"/>
          <w:color w:val="000000"/>
          <w:sz w:val="24"/>
          <w:szCs w:val="24"/>
          <w:lang w:val="es-CO" w:eastAsia="es-CO"/>
        </w:rPr>
        <w:t>. U</w:t>
      </w:r>
      <w:r w:rsidR="00893694" w:rsidRPr="00FC7B53">
        <w:rPr>
          <w:rFonts w:ascii="Arial" w:eastAsia="Times New Roman" w:hAnsi="Arial" w:cs="Arial"/>
          <w:color w:val="000000"/>
          <w:sz w:val="24"/>
          <w:szCs w:val="24"/>
          <w:lang w:val="es-CO" w:eastAsia="es-CO"/>
        </w:rPr>
        <w:t>na manifestación que merece de parte del Movimiento Político Nacional</w:t>
      </w:r>
      <w:r w:rsidR="00621BF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 reconocimiento sin importar si se estaba o no de acuerdo con esa manifestación</w:t>
      </w:r>
      <w:r w:rsidR="00621BF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hubo miles en Bogotá de personas que colmaron varias veces la </w:t>
      </w:r>
      <w:r w:rsidR="00621BF7"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laza de Bolívar y así sucesivamente</w:t>
      </w:r>
      <w:r w:rsidR="00972A3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en las principales capitales del país</w:t>
      </w:r>
      <w:r w:rsidR="00621BF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como expresión de una manifestación legítima que además fue pacífica</w:t>
      </w:r>
      <w:r w:rsidR="00445D6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plural</w:t>
      </w:r>
      <w:r w:rsidR="00445D6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 carnaval por la vida en defensa de las </w:t>
      </w:r>
      <w:r w:rsidR="00445D6F" w:rsidRPr="00FC7B53">
        <w:rPr>
          <w:rFonts w:ascii="Arial" w:eastAsia="Times New Roman" w:hAnsi="Arial" w:cs="Arial"/>
          <w:color w:val="000000"/>
          <w:sz w:val="24"/>
          <w:szCs w:val="24"/>
          <w:lang w:val="es-CO" w:eastAsia="es-CO"/>
        </w:rPr>
        <w:t>R</w:t>
      </w:r>
      <w:r w:rsidR="00893694" w:rsidRPr="00FC7B53">
        <w:rPr>
          <w:rFonts w:ascii="Arial" w:eastAsia="Times New Roman" w:hAnsi="Arial" w:cs="Arial"/>
          <w:color w:val="000000"/>
          <w:sz w:val="24"/>
          <w:szCs w:val="24"/>
          <w:lang w:val="es-CO" w:eastAsia="es-CO"/>
        </w:rPr>
        <w:t>eformas</w:t>
      </w:r>
      <w:r w:rsidR="00445D6F" w:rsidRPr="00FC7B53">
        <w:rPr>
          <w:rFonts w:ascii="Arial" w:eastAsia="Times New Roman" w:hAnsi="Arial" w:cs="Arial"/>
          <w:color w:val="000000"/>
          <w:sz w:val="24"/>
          <w:szCs w:val="24"/>
          <w:lang w:val="es-CO" w:eastAsia="es-CO"/>
        </w:rPr>
        <w:t>.</w:t>
      </w:r>
    </w:p>
    <w:p w14:paraId="5A307ABB" w14:textId="77777777" w:rsidR="00445D6F" w:rsidRPr="00FC7B53" w:rsidRDefault="00445D6F" w:rsidP="00A65ABA">
      <w:pPr>
        <w:spacing w:after="0" w:line="240" w:lineRule="auto"/>
        <w:jc w:val="both"/>
        <w:rPr>
          <w:rFonts w:ascii="Arial" w:eastAsia="Times New Roman" w:hAnsi="Arial" w:cs="Arial"/>
          <w:color w:val="000000"/>
          <w:sz w:val="24"/>
          <w:szCs w:val="24"/>
          <w:lang w:val="es-CO" w:eastAsia="es-CO"/>
        </w:rPr>
      </w:pPr>
    </w:p>
    <w:p w14:paraId="16B159DC" w14:textId="0434830C" w:rsidR="00440959" w:rsidRPr="00FC7B53" w:rsidRDefault="00445D6F"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Y a</w:t>
      </w:r>
      <w:r w:rsidR="00893694" w:rsidRPr="00FC7B53">
        <w:rPr>
          <w:rFonts w:ascii="Arial" w:eastAsia="Times New Roman" w:hAnsi="Arial" w:cs="Arial"/>
          <w:color w:val="000000"/>
          <w:sz w:val="24"/>
          <w:szCs w:val="24"/>
          <w:lang w:val="es-CO" w:eastAsia="es-CO"/>
        </w:rPr>
        <w:t>sí mismo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como felicitamos al pueblo por su comportamiento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 su participación cívica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creo que hay que lamentar que en el </w:t>
      </w:r>
      <w:r w:rsidR="00041734" w:rsidRPr="00FC7B53">
        <w:rPr>
          <w:rFonts w:ascii="Arial" w:eastAsia="Times New Roman" w:hAnsi="Arial" w:cs="Arial"/>
          <w:color w:val="000000"/>
          <w:sz w:val="24"/>
          <w:szCs w:val="24"/>
          <w:lang w:val="es-CO" w:eastAsia="es-CO"/>
        </w:rPr>
        <w:t>Congreso</w:t>
      </w:r>
      <w:r w:rsidR="00440959" w:rsidRPr="00FC7B53">
        <w:rPr>
          <w:rFonts w:ascii="Arial" w:eastAsia="Times New Roman" w:hAnsi="Arial" w:cs="Arial"/>
          <w:color w:val="000000"/>
          <w:sz w:val="24"/>
          <w:szCs w:val="24"/>
          <w:lang w:val="es-CO" w:eastAsia="es-CO"/>
        </w:rPr>
        <w:t xml:space="preserve"> de la República</w:t>
      </w:r>
      <w:r w:rsidR="00893694" w:rsidRPr="00FC7B53">
        <w:rPr>
          <w:rFonts w:ascii="Arial" w:eastAsia="Times New Roman" w:hAnsi="Arial" w:cs="Arial"/>
          <w:color w:val="000000"/>
          <w:sz w:val="24"/>
          <w:szCs w:val="24"/>
          <w:lang w:val="es-CO" w:eastAsia="es-CO"/>
        </w:rPr>
        <w:t xml:space="preserve"> se haya impuesto en la </w:t>
      </w:r>
      <w:r w:rsidR="00624193" w:rsidRPr="00FC7B53">
        <w:rPr>
          <w:rFonts w:ascii="Arial" w:eastAsia="Times New Roman" w:hAnsi="Arial" w:cs="Arial"/>
          <w:color w:val="000000"/>
          <w:sz w:val="24"/>
          <w:szCs w:val="24"/>
          <w:lang w:val="es-CO" w:eastAsia="es-CO"/>
        </w:rPr>
        <w:t>Comisión</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éptima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una postura sectaria</w:t>
      </w:r>
      <w:r w:rsidR="003F567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una postura antidemocrática</w:t>
      </w:r>
      <w:r w:rsidR="003F567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una postura que no responde al </w:t>
      </w:r>
      <w:r w:rsidR="003F5675"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spíritu que yo quiero reivindicar de esta </w:t>
      </w:r>
      <w:r w:rsidR="003F5675"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 xml:space="preserve">élula en la </w:t>
      </w:r>
      <w:r w:rsidR="00624193" w:rsidRPr="00FC7B53">
        <w:rPr>
          <w:rFonts w:ascii="Arial" w:eastAsia="Times New Roman" w:hAnsi="Arial" w:cs="Arial"/>
          <w:color w:val="000000"/>
          <w:sz w:val="24"/>
          <w:szCs w:val="24"/>
          <w:lang w:val="es-CO" w:eastAsia="es-CO"/>
        </w:rPr>
        <w:t>Comisión</w:t>
      </w:r>
      <w:r w:rsidR="00893694" w:rsidRPr="00FC7B53">
        <w:rPr>
          <w:rFonts w:ascii="Arial" w:eastAsia="Times New Roman" w:hAnsi="Arial" w:cs="Arial"/>
          <w:color w:val="000000"/>
          <w:sz w:val="24"/>
          <w:szCs w:val="24"/>
          <w:lang w:val="es-CO" w:eastAsia="es-CO"/>
        </w:rPr>
        <w:t xml:space="preserve"> </w:t>
      </w:r>
      <w:r w:rsidR="003F5675"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 xml:space="preserve">rimera y de la </w:t>
      </w:r>
      <w:r w:rsidR="009C4392" w:rsidRPr="00FC7B53">
        <w:rPr>
          <w:rFonts w:ascii="Arial" w:eastAsia="Times New Roman" w:hAnsi="Arial" w:cs="Arial"/>
          <w:color w:val="000000"/>
          <w:sz w:val="24"/>
          <w:szCs w:val="24"/>
          <w:lang w:val="es-CO" w:eastAsia="es-CO"/>
        </w:rPr>
        <w:t>Pl</w:t>
      </w:r>
      <w:r w:rsidR="00893694" w:rsidRPr="00FC7B53">
        <w:rPr>
          <w:rFonts w:ascii="Arial" w:eastAsia="Times New Roman" w:hAnsi="Arial" w:cs="Arial"/>
          <w:color w:val="000000"/>
          <w:sz w:val="24"/>
          <w:szCs w:val="24"/>
          <w:lang w:val="es-CO" w:eastAsia="es-CO"/>
        </w:rPr>
        <w:t xml:space="preserve">enaria de la </w:t>
      </w:r>
      <w:r w:rsidR="009C4392"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ámara</w:t>
      </w:r>
      <w:r w:rsidR="009C439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no tuvimos inconveniente de dar el debate</w:t>
      </w:r>
      <w:r w:rsidR="00972A3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tal cual como nos corresponde constitucionalmente</w:t>
      </w:r>
      <w:r w:rsidR="009C439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acordar donde podíamos acordar y donde no teníamos acuerdo</w:t>
      </w:r>
      <w:r w:rsidR="00972A3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avanzar</w:t>
      </w:r>
      <w:r w:rsidR="009C439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p>
    <w:p w14:paraId="6B9E3CFB" w14:textId="77777777" w:rsidR="00440959" w:rsidRPr="00FC7B53" w:rsidRDefault="00440959" w:rsidP="00A65ABA">
      <w:pPr>
        <w:spacing w:after="0" w:line="240" w:lineRule="auto"/>
        <w:jc w:val="both"/>
        <w:rPr>
          <w:rFonts w:ascii="Arial" w:eastAsia="Times New Roman" w:hAnsi="Arial" w:cs="Arial"/>
          <w:color w:val="000000"/>
          <w:sz w:val="24"/>
          <w:szCs w:val="24"/>
          <w:lang w:val="es-CO" w:eastAsia="es-CO"/>
        </w:rPr>
      </w:pPr>
    </w:p>
    <w:p w14:paraId="61DB6BD9" w14:textId="0D4C31F6" w:rsidR="00440959" w:rsidRPr="00FC7B53" w:rsidRDefault="009C4392"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e equivocan quienes creen</w:t>
      </w:r>
      <w:r w:rsidR="00C96088"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con ese comportamiento están golpeando al </w:t>
      </w:r>
      <w:r w:rsidR="00624193" w:rsidRPr="00FC7B53">
        <w:rPr>
          <w:rFonts w:ascii="Arial" w:eastAsia="Times New Roman" w:hAnsi="Arial" w:cs="Arial"/>
          <w:color w:val="000000"/>
          <w:sz w:val="24"/>
          <w:szCs w:val="24"/>
          <w:lang w:val="es-CO" w:eastAsia="es-CO"/>
        </w:rPr>
        <w:t>Presidente</w:t>
      </w:r>
      <w:r w:rsidR="00893694" w:rsidRPr="00FC7B53">
        <w:rPr>
          <w:rFonts w:ascii="Arial" w:eastAsia="Times New Roman" w:hAnsi="Arial" w:cs="Arial"/>
          <w:color w:val="000000"/>
          <w:sz w:val="24"/>
          <w:szCs w:val="24"/>
          <w:lang w:val="es-CO" w:eastAsia="es-CO"/>
        </w:rPr>
        <w:t xml:space="preserve"> Petro</w:t>
      </w:r>
      <w:r w:rsidR="00C96088"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están golpeando </w:t>
      </w:r>
      <w:r w:rsidR="00C96088"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l </w:t>
      </w:r>
      <w:r w:rsidR="00C96088"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acto</w:t>
      </w:r>
      <w:r w:rsidR="00C96088"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 equivoca</w:t>
      </w:r>
      <w:r w:rsidR="006A6027"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 porque están golpeando a millones de ciudadanos en particular</w:t>
      </w:r>
      <w:r w:rsidR="00DE246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los más necesitados</w:t>
      </w:r>
      <w:r w:rsidR="00DE246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la clase trabajadora</w:t>
      </w:r>
      <w:r w:rsidR="00DE246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los jóvenes</w:t>
      </w:r>
      <w:r w:rsidR="00DE246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las mujeres que tenían en esta propuesta de </w:t>
      </w:r>
      <w:r w:rsidR="00DE2465" w:rsidRPr="00FC7B53">
        <w:rPr>
          <w:rFonts w:ascii="Arial" w:eastAsia="Times New Roman" w:hAnsi="Arial" w:cs="Arial"/>
          <w:color w:val="000000"/>
          <w:sz w:val="24"/>
          <w:szCs w:val="24"/>
          <w:lang w:val="es-CO" w:eastAsia="es-CO"/>
        </w:rPr>
        <w:t>R</w:t>
      </w:r>
      <w:r w:rsidR="00893694" w:rsidRPr="00FC7B53">
        <w:rPr>
          <w:rFonts w:ascii="Arial" w:eastAsia="Times New Roman" w:hAnsi="Arial" w:cs="Arial"/>
          <w:color w:val="000000"/>
          <w:sz w:val="24"/>
          <w:szCs w:val="24"/>
          <w:lang w:val="es-CO" w:eastAsia="es-CO"/>
        </w:rPr>
        <w:t xml:space="preserve">eforma </w:t>
      </w:r>
      <w:r w:rsidR="00DE2465" w:rsidRPr="00FC7B53">
        <w:rPr>
          <w:rFonts w:ascii="Arial" w:eastAsia="Times New Roman" w:hAnsi="Arial" w:cs="Arial"/>
          <w:color w:val="000000"/>
          <w:sz w:val="24"/>
          <w:szCs w:val="24"/>
          <w:lang w:val="es-CO" w:eastAsia="es-CO"/>
        </w:rPr>
        <w:t>L</w:t>
      </w:r>
      <w:r w:rsidR="00893694" w:rsidRPr="00FC7B53">
        <w:rPr>
          <w:rFonts w:ascii="Arial" w:eastAsia="Times New Roman" w:hAnsi="Arial" w:cs="Arial"/>
          <w:color w:val="000000"/>
          <w:sz w:val="24"/>
          <w:szCs w:val="24"/>
          <w:lang w:val="es-CO" w:eastAsia="es-CO"/>
        </w:rPr>
        <w:t>aboral que se concertó</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porque hubo con relación al </w:t>
      </w:r>
      <w:r w:rsidR="00624193" w:rsidRPr="00FC7B53">
        <w:rPr>
          <w:rFonts w:ascii="Arial" w:eastAsia="Times New Roman" w:hAnsi="Arial" w:cs="Arial"/>
          <w:color w:val="000000"/>
          <w:sz w:val="24"/>
          <w:szCs w:val="24"/>
          <w:lang w:val="es-CO" w:eastAsia="es-CO"/>
        </w:rPr>
        <w:t>Proyecto</w:t>
      </w:r>
      <w:r w:rsidR="00893694" w:rsidRPr="00FC7B53">
        <w:rPr>
          <w:rFonts w:ascii="Arial" w:eastAsia="Times New Roman" w:hAnsi="Arial" w:cs="Arial"/>
          <w:color w:val="000000"/>
          <w:sz w:val="24"/>
          <w:szCs w:val="24"/>
          <w:lang w:val="es-CO" w:eastAsia="es-CO"/>
        </w:rPr>
        <w:t xml:space="preserve"> inicial cambio</w:t>
      </w:r>
      <w:r w:rsidR="00F6358F"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sustanciales</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una gran expectativa para que sus derechos se reconocieran y se recuperaran</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después de que hace 30 años se le han venido limitando</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como tiene que ver con los recargos nocturnos</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con las garantías para el pago del 100% de los festivos</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de los dominicales</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con las garantías para las mujeres que están siendo</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además de la explotación general</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sobreexplotada</w:t>
      </w:r>
      <w:r w:rsidR="00F6358F"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sin garantías y sobre todo</w:t>
      </w:r>
      <w:r w:rsidR="00F6358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para la juventud del </w:t>
      </w:r>
      <w:r w:rsidR="00F6358F" w:rsidRPr="00FC7B53">
        <w:rPr>
          <w:rFonts w:ascii="Arial" w:eastAsia="Times New Roman" w:hAnsi="Arial" w:cs="Arial"/>
          <w:color w:val="000000"/>
          <w:sz w:val="24"/>
          <w:szCs w:val="24"/>
          <w:lang w:val="es-CO" w:eastAsia="es-CO"/>
        </w:rPr>
        <w:t>SENA</w:t>
      </w:r>
      <w:r w:rsidR="00893694" w:rsidRPr="00FC7B53">
        <w:rPr>
          <w:rFonts w:ascii="Arial" w:eastAsia="Times New Roman" w:hAnsi="Arial" w:cs="Arial"/>
          <w:color w:val="000000"/>
          <w:sz w:val="24"/>
          <w:szCs w:val="24"/>
          <w:lang w:val="es-CO" w:eastAsia="es-CO"/>
        </w:rPr>
        <w:t xml:space="preserve"> que ha tenido que ver como el </w:t>
      </w:r>
      <w:r w:rsidR="00041734" w:rsidRPr="00FC7B53">
        <w:rPr>
          <w:rFonts w:ascii="Arial" w:eastAsia="Times New Roman" w:hAnsi="Arial" w:cs="Arial"/>
          <w:color w:val="000000"/>
          <w:sz w:val="24"/>
          <w:szCs w:val="24"/>
          <w:lang w:val="es-CO" w:eastAsia="es-CO"/>
        </w:rPr>
        <w:t>Congreso</w:t>
      </w:r>
      <w:r w:rsidR="00440959" w:rsidRPr="00FC7B53">
        <w:rPr>
          <w:rFonts w:ascii="Arial" w:eastAsia="Times New Roman" w:hAnsi="Arial" w:cs="Arial"/>
          <w:color w:val="000000"/>
          <w:sz w:val="24"/>
          <w:szCs w:val="24"/>
          <w:lang w:val="es-CO" w:eastAsia="es-CO"/>
        </w:rPr>
        <w:t xml:space="preserve"> de la República</w:t>
      </w:r>
      <w:r w:rsidR="00893694" w:rsidRPr="00FC7B53">
        <w:rPr>
          <w:rFonts w:ascii="Arial" w:eastAsia="Times New Roman" w:hAnsi="Arial" w:cs="Arial"/>
          <w:color w:val="000000"/>
          <w:sz w:val="24"/>
          <w:szCs w:val="24"/>
          <w:lang w:val="es-CO" w:eastAsia="es-CO"/>
        </w:rPr>
        <w:t xml:space="preserve"> </w:t>
      </w:r>
      <w:r w:rsidR="00440959" w:rsidRPr="00FC7B53">
        <w:rPr>
          <w:rFonts w:ascii="Arial" w:eastAsia="Times New Roman" w:hAnsi="Arial" w:cs="Arial"/>
          <w:color w:val="000000"/>
          <w:sz w:val="24"/>
          <w:szCs w:val="24"/>
          <w:lang w:val="es-CO" w:eastAsia="es-CO"/>
        </w:rPr>
        <w:t>y</w:t>
      </w:r>
      <w:r w:rsidR="00893694" w:rsidRPr="00FC7B53">
        <w:rPr>
          <w:rFonts w:ascii="Arial" w:eastAsia="Times New Roman" w:hAnsi="Arial" w:cs="Arial"/>
          <w:color w:val="000000"/>
          <w:sz w:val="24"/>
          <w:szCs w:val="24"/>
          <w:lang w:val="es-CO" w:eastAsia="es-CO"/>
        </w:rPr>
        <w:t xml:space="preserve"> esta </w:t>
      </w:r>
      <w:r w:rsidR="00624193" w:rsidRPr="00FC7B53">
        <w:rPr>
          <w:rFonts w:ascii="Arial" w:eastAsia="Times New Roman" w:hAnsi="Arial" w:cs="Arial"/>
          <w:color w:val="000000"/>
          <w:sz w:val="24"/>
          <w:szCs w:val="24"/>
          <w:lang w:val="es-CO" w:eastAsia="es-CO"/>
        </w:rPr>
        <w:t>Comisión</w:t>
      </w:r>
      <w:r w:rsidR="0044095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le da la espalda a la exigencia legítima de un contrato de aprendizaje laboralizado</w:t>
      </w:r>
      <w:r w:rsidR="00440959" w:rsidRPr="00FC7B53">
        <w:rPr>
          <w:rFonts w:ascii="Arial" w:eastAsia="Times New Roman" w:hAnsi="Arial" w:cs="Arial"/>
          <w:color w:val="000000"/>
          <w:sz w:val="24"/>
          <w:szCs w:val="24"/>
          <w:lang w:val="es-CO" w:eastAsia="es-CO"/>
        </w:rPr>
        <w:t>.</w:t>
      </w:r>
    </w:p>
    <w:p w14:paraId="6256D910" w14:textId="77777777" w:rsidR="00440959" w:rsidRPr="00FC7B53" w:rsidRDefault="00440959" w:rsidP="00A65ABA">
      <w:pPr>
        <w:spacing w:after="0" w:line="240" w:lineRule="auto"/>
        <w:jc w:val="both"/>
        <w:rPr>
          <w:rFonts w:ascii="Arial" w:eastAsia="Times New Roman" w:hAnsi="Arial" w:cs="Arial"/>
          <w:color w:val="000000"/>
          <w:sz w:val="24"/>
          <w:szCs w:val="24"/>
          <w:lang w:val="es-CO" w:eastAsia="es-CO"/>
        </w:rPr>
      </w:pPr>
    </w:p>
    <w:p w14:paraId="34E271D3" w14:textId="3F256D81" w:rsidR="00893694" w:rsidRPr="00FC7B53" w:rsidRDefault="00440959"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 xml:space="preserve">Por </w:t>
      </w:r>
      <w:r w:rsidR="001F0AE2" w:rsidRPr="00FC7B53">
        <w:rPr>
          <w:rFonts w:ascii="Arial" w:eastAsia="Times New Roman" w:hAnsi="Arial" w:cs="Arial"/>
          <w:color w:val="000000"/>
          <w:sz w:val="24"/>
          <w:szCs w:val="24"/>
          <w:lang w:val="es-CO" w:eastAsia="es-CO"/>
        </w:rPr>
        <w:t>eso, creo</w:t>
      </w:r>
      <w:r w:rsidR="00893694" w:rsidRPr="00FC7B53">
        <w:rPr>
          <w:rFonts w:ascii="Arial" w:eastAsia="Times New Roman" w:hAnsi="Arial" w:cs="Arial"/>
          <w:color w:val="000000"/>
          <w:sz w:val="24"/>
          <w:szCs w:val="24"/>
          <w:lang w:val="es-CO" w:eastAsia="es-CO"/>
        </w:rPr>
        <w:t xml:space="preserve"> que es lamentable para el país</w:t>
      </w:r>
      <w:r w:rsidR="006A602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se haya impuesto este bloqueo y reafirmamos desde el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 xml:space="preserve">acto </w:t>
      </w:r>
      <w:r w:rsidRPr="00FC7B53">
        <w:rPr>
          <w:rFonts w:ascii="Arial" w:eastAsia="Times New Roman" w:hAnsi="Arial" w:cs="Arial"/>
          <w:color w:val="000000"/>
          <w:sz w:val="24"/>
          <w:szCs w:val="24"/>
          <w:lang w:val="es-CO" w:eastAsia="es-CO"/>
        </w:rPr>
        <w:t>H</w:t>
      </w:r>
      <w:r w:rsidR="00893694" w:rsidRPr="00FC7B53">
        <w:rPr>
          <w:rFonts w:ascii="Arial" w:eastAsia="Times New Roman" w:hAnsi="Arial" w:cs="Arial"/>
          <w:color w:val="000000"/>
          <w:sz w:val="24"/>
          <w:szCs w:val="24"/>
          <w:lang w:val="es-CO" w:eastAsia="es-CO"/>
        </w:rPr>
        <w:t>istórico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el compromiso con la </w:t>
      </w:r>
      <w:r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 xml:space="preserve">onsulta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opular y con la movilización</w:t>
      </w:r>
      <w:r w:rsidR="001F0A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en ejercicio del principio constitucional</w:t>
      </w:r>
      <w:r w:rsidR="001F0A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también a la democracia directa</w:t>
      </w:r>
      <w:r w:rsidR="001F0A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Muchas gracias</w:t>
      </w:r>
      <w:r w:rsidR="001F0A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001F0AE2" w:rsidRPr="00FC7B53">
        <w:rPr>
          <w:rFonts w:ascii="Arial" w:eastAsia="Times New Roman" w:hAnsi="Arial" w:cs="Arial"/>
          <w:color w:val="000000"/>
          <w:sz w:val="24"/>
          <w:szCs w:val="24"/>
          <w:lang w:val="es-CO" w:eastAsia="es-CO"/>
        </w:rPr>
        <w:t>.</w:t>
      </w:r>
    </w:p>
    <w:p w14:paraId="6E358557"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164944B5" w14:textId="20808226" w:rsidR="00893694" w:rsidRPr="00FC7B53" w:rsidRDefault="00624193" w:rsidP="00A65ABA">
      <w:pPr>
        <w:spacing w:after="0" w:line="240" w:lineRule="auto"/>
        <w:jc w:val="both"/>
        <w:rPr>
          <w:rFonts w:ascii="Arial" w:eastAsia="Times New Roman" w:hAnsi="Arial" w:cs="Arial"/>
          <w:color w:val="000000"/>
          <w:sz w:val="24"/>
          <w:szCs w:val="24"/>
          <w:lang w:val="es-CO" w:eastAsia="es-CO"/>
        </w:rPr>
      </w:pPr>
      <w:bookmarkStart w:id="46" w:name="_Toc194645758"/>
      <w:r w:rsidRPr="00FC7B53">
        <w:rPr>
          <w:rStyle w:val="Ttulo2Car"/>
          <w:rFonts w:ascii="Arial" w:eastAsiaTheme="minorHAnsi" w:hAnsi="Arial"/>
          <w:b/>
          <w:bCs w:val="0"/>
          <w:sz w:val="24"/>
          <w:szCs w:val="24"/>
          <w:lang w:val="es-CO"/>
        </w:rPr>
        <w:t>PRESIDENTE</w:t>
      </w:r>
      <w:bookmarkEnd w:id="46"/>
      <w:r w:rsidR="001F0AE2" w:rsidRPr="00FC7B53">
        <w:rPr>
          <w:rFonts w:ascii="Arial" w:hAnsi="Arial" w:cs="Arial"/>
          <w:b/>
          <w:sz w:val="24"/>
          <w:szCs w:val="24"/>
          <w:lang w:val="es-CO"/>
        </w:rPr>
        <w:t>:</w:t>
      </w:r>
      <w:r w:rsidR="00893694" w:rsidRPr="00FC7B53">
        <w:rPr>
          <w:rFonts w:ascii="Arial" w:eastAsia="Times New Roman" w:hAnsi="Arial" w:cs="Arial"/>
          <w:color w:val="000000"/>
          <w:sz w:val="24"/>
          <w:szCs w:val="24"/>
          <w:lang w:val="es-CO" w:eastAsia="es-CO"/>
        </w:rPr>
        <w:t> </w:t>
      </w:r>
      <w:r w:rsidR="001F0AE2"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octora Marelen.</w:t>
      </w:r>
    </w:p>
    <w:p w14:paraId="4AA19F2E" w14:textId="77777777" w:rsidR="001F0AE2" w:rsidRPr="00FC7B53" w:rsidRDefault="001F0AE2" w:rsidP="00A65ABA">
      <w:pPr>
        <w:spacing w:after="0" w:line="240" w:lineRule="auto"/>
        <w:jc w:val="both"/>
        <w:rPr>
          <w:rFonts w:ascii="Arial" w:eastAsia="Times New Roman" w:hAnsi="Arial" w:cs="Arial"/>
          <w:color w:val="000000"/>
          <w:sz w:val="24"/>
          <w:szCs w:val="24"/>
          <w:lang w:val="es-CO" w:eastAsia="es-CO"/>
        </w:rPr>
      </w:pPr>
    </w:p>
    <w:p w14:paraId="6CD623DD" w14:textId="27F7005B" w:rsidR="001F0AE2" w:rsidRPr="00FC7B53" w:rsidRDefault="00765057" w:rsidP="00A65ABA">
      <w:pPr>
        <w:spacing w:after="0" w:line="240" w:lineRule="auto"/>
        <w:jc w:val="both"/>
        <w:rPr>
          <w:rFonts w:ascii="Arial" w:eastAsia="Times New Roman" w:hAnsi="Arial" w:cs="Arial"/>
          <w:b/>
          <w:sz w:val="24"/>
          <w:szCs w:val="24"/>
          <w:lang w:val="es-CO" w:eastAsia="es-CO"/>
        </w:rPr>
      </w:pPr>
      <w:bookmarkStart w:id="47" w:name="_Toc194645759"/>
      <w:r w:rsidRPr="00FC7B53">
        <w:rPr>
          <w:rStyle w:val="Ttulo2Car"/>
          <w:rFonts w:ascii="Arial" w:eastAsiaTheme="minorHAnsi" w:hAnsi="Arial"/>
          <w:b/>
          <w:bCs w:val="0"/>
          <w:sz w:val="24"/>
          <w:szCs w:val="24"/>
          <w:lang w:val="es-CO"/>
        </w:rPr>
        <w:t>La Presidencia concede el uso de la palabra a la H.R. Marelen Castillo Torres</w:t>
      </w:r>
      <w:bookmarkEnd w:id="47"/>
      <w:r w:rsidRPr="00FC7B53">
        <w:rPr>
          <w:rFonts w:ascii="Arial" w:eastAsia="Times New Roman" w:hAnsi="Arial" w:cs="Arial"/>
          <w:b/>
          <w:color w:val="000000"/>
          <w:sz w:val="24"/>
          <w:szCs w:val="24"/>
          <w:lang w:val="es-CO" w:eastAsia="es-CO"/>
        </w:rPr>
        <w:t>.</w:t>
      </w:r>
    </w:p>
    <w:p w14:paraId="13DD8F06"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35C4A6A8" w14:textId="5BC2B50E" w:rsidR="00893694" w:rsidRPr="00FC7B53" w:rsidRDefault="004E5C55"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Gracias, s</w:t>
      </w:r>
      <w:r w:rsidR="00893694" w:rsidRPr="00FC7B53">
        <w:rPr>
          <w:rFonts w:ascii="Arial" w:eastAsia="Times New Roman" w:hAnsi="Arial" w:cs="Arial"/>
          <w:color w:val="000000"/>
          <w:sz w:val="24"/>
          <w:szCs w:val="24"/>
          <w:lang w:val="es-CO" w:eastAsia="es-CO"/>
        </w:rPr>
        <w:t xml:space="preserve">eñor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 M</w:t>
      </w:r>
      <w:r w:rsidR="00893694" w:rsidRPr="00FC7B53">
        <w:rPr>
          <w:rFonts w:ascii="Arial" w:eastAsia="Times New Roman" w:hAnsi="Arial" w:cs="Arial"/>
          <w:color w:val="000000"/>
          <w:sz w:val="24"/>
          <w:szCs w:val="24"/>
          <w:lang w:val="es-CO" w:eastAsia="es-CO"/>
        </w:rPr>
        <w:t>uy buenos días para todos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ara dejar constancia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me retiro en la votación del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 xml:space="preserve"> No.</w:t>
      </w:r>
      <w:r w:rsidR="00893694" w:rsidRPr="00FC7B53">
        <w:rPr>
          <w:rFonts w:ascii="Arial" w:eastAsia="Times New Roman" w:hAnsi="Arial" w:cs="Arial"/>
          <w:color w:val="000000"/>
          <w:sz w:val="24"/>
          <w:szCs w:val="24"/>
          <w:lang w:val="es-CO" w:eastAsia="es-CO"/>
        </w:rPr>
        <w:t xml:space="preserve"> 011 de 2024</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en el cual me declaré </w:t>
      </w:r>
      <w:r w:rsidRPr="00FC7B53">
        <w:rPr>
          <w:rFonts w:ascii="Arial" w:eastAsia="Times New Roman" w:hAnsi="Arial" w:cs="Arial"/>
          <w:color w:val="000000"/>
          <w:sz w:val="24"/>
          <w:szCs w:val="24"/>
          <w:lang w:val="es-CO" w:eastAsia="es-CO"/>
        </w:rPr>
        <w:lastRenderedPageBreak/>
        <w:t>I</w:t>
      </w:r>
      <w:r w:rsidR="00893694" w:rsidRPr="00FC7B53">
        <w:rPr>
          <w:rFonts w:ascii="Arial" w:eastAsia="Times New Roman" w:hAnsi="Arial" w:cs="Arial"/>
          <w:color w:val="000000"/>
          <w:sz w:val="24"/>
          <w:szCs w:val="24"/>
          <w:lang w:val="es-CO" w:eastAsia="es-CO"/>
        </w:rPr>
        <w:t>mpedida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fue aprobada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 xml:space="preserve">ero </w:t>
      </w:r>
      <w:r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 xml:space="preserve">onsidero que este </w:t>
      </w:r>
      <w:r w:rsidRPr="00FC7B53">
        <w:rPr>
          <w:rFonts w:ascii="Arial" w:eastAsia="Times New Roman" w:hAnsi="Arial" w:cs="Arial"/>
          <w:color w:val="000000"/>
          <w:sz w:val="24"/>
          <w:szCs w:val="24"/>
          <w:lang w:val="es-CO" w:eastAsia="es-CO"/>
        </w:rPr>
        <w:t>I</w:t>
      </w:r>
      <w:r w:rsidR="00893694" w:rsidRPr="00FC7B53">
        <w:rPr>
          <w:rFonts w:ascii="Arial" w:eastAsia="Times New Roman" w:hAnsi="Arial" w:cs="Arial"/>
          <w:color w:val="000000"/>
          <w:sz w:val="24"/>
          <w:szCs w:val="24"/>
          <w:lang w:val="es-CO" w:eastAsia="es-CO"/>
        </w:rPr>
        <w:t>mpedimento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es sustentable y válido</w:t>
      </w:r>
      <w:r w:rsidR="00F23341"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 lo cual</w:t>
      </w:r>
      <w:r w:rsidR="00F23341"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me sigo </w:t>
      </w:r>
      <w:r w:rsidR="008D06E7" w:rsidRPr="00FC7B53">
        <w:rPr>
          <w:rFonts w:ascii="Arial" w:eastAsia="Times New Roman" w:hAnsi="Arial" w:cs="Arial"/>
          <w:color w:val="000000"/>
          <w:sz w:val="24"/>
          <w:szCs w:val="24"/>
          <w:lang w:val="es-CO" w:eastAsia="es-CO"/>
        </w:rPr>
        <w:t>abs</w:t>
      </w:r>
      <w:r w:rsidR="00893694" w:rsidRPr="00FC7B53">
        <w:rPr>
          <w:rFonts w:ascii="Arial" w:eastAsia="Times New Roman" w:hAnsi="Arial" w:cs="Arial"/>
          <w:color w:val="000000"/>
          <w:sz w:val="24"/>
          <w:szCs w:val="24"/>
          <w:lang w:val="es-CO" w:eastAsia="es-CO"/>
        </w:rPr>
        <w:t>teniendo de votar</w:t>
      </w:r>
      <w:r w:rsidR="00F23341" w:rsidRPr="00FC7B53">
        <w:rPr>
          <w:rFonts w:ascii="Arial" w:eastAsia="Times New Roman" w:hAnsi="Arial" w:cs="Arial"/>
          <w:color w:val="000000"/>
          <w:sz w:val="24"/>
          <w:szCs w:val="24"/>
          <w:lang w:val="es-CO" w:eastAsia="es-CO"/>
        </w:rPr>
        <w:t>. G</w:t>
      </w:r>
      <w:r w:rsidR="00893694" w:rsidRPr="00FC7B53">
        <w:rPr>
          <w:rFonts w:ascii="Arial" w:eastAsia="Times New Roman" w:hAnsi="Arial" w:cs="Arial"/>
          <w:color w:val="000000"/>
          <w:sz w:val="24"/>
          <w:szCs w:val="24"/>
          <w:lang w:val="es-CO" w:eastAsia="es-CO"/>
        </w:rPr>
        <w:t>racias</w:t>
      </w:r>
      <w:r w:rsidR="00F23341" w:rsidRPr="00FC7B53">
        <w:rPr>
          <w:rFonts w:ascii="Arial" w:eastAsia="Times New Roman" w:hAnsi="Arial" w:cs="Arial"/>
          <w:color w:val="000000"/>
          <w:sz w:val="24"/>
          <w:szCs w:val="24"/>
          <w:lang w:val="es-CO" w:eastAsia="es-CO"/>
        </w:rPr>
        <w:t>.</w:t>
      </w:r>
    </w:p>
    <w:p w14:paraId="543A4DD3"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5BC88CD7" w14:textId="66851448" w:rsidR="00893694" w:rsidRPr="00FC7B53" w:rsidRDefault="00624193" w:rsidP="00A65ABA">
      <w:pPr>
        <w:spacing w:after="0" w:line="240" w:lineRule="auto"/>
        <w:jc w:val="both"/>
        <w:rPr>
          <w:rFonts w:ascii="Arial" w:eastAsia="Times New Roman" w:hAnsi="Arial" w:cs="Arial"/>
          <w:sz w:val="24"/>
          <w:szCs w:val="24"/>
          <w:lang w:val="es-CO" w:eastAsia="es-CO"/>
        </w:rPr>
      </w:pPr>
      <w:bookmarkStart w:id="48" w:name="_Toc194645760"/>
      <w:r w:rsidRPr="00FC7B53">
        <w:rPr>
          <w:rStyle w:val="Ttulo2Car"/>
          <w:rFonts w:ascii="Arial" w:eastAsiaTheme="minorHAnsi" w:hAnsi="Arial"/>
          <w:b/>
          <w:bCs w:val="0"/>
          <w:sz w:val="24"/>
          <w:szCs w:val="24"/>
          <w:lang w:val="es-CO"/>
        </w:rPr>
        <w:t>PRESIDENTE</w:t>
      </w:r>
      <w:bookmarkEnd w:id="48"/>
      <w:r w:rsidR="004E5C55" w:rsidRPr="00FC7B53">
        <w:rPr>
          <w:rFonts w:ascii="Arial" w:hAnsi="Arial" w:cs="Arial"/>
          <w:b/>
          <w:sz w:val="24"/>
          <w:szCs w:val="24"/>
          <w:lang w:val="es-CO"/>
        </w:rPr>
        <w:t>:</w:t>
      </w:r>
      <w:r w:rsidR="004E5C55" w:rsidRPr="00FC7B53">
        <w:rPr>
          <w:rFonts w:ascii="Arial" w:hAnsi="Arial" w:cs="Arial"/>
          <w:bCs/>
          <w:sz w:val="24"/>
          <w:szCs w:val="24"/>
          <w:lang w:val="es-CO"/>
        </w:rPr>
        <w:t xml:space="preserve"> </w:t>
      </w:r>
      <w:r w:rsidR="00893694" w:rsidRPr="00FC7B53">
        <w:rPr>
          <w:rFonts w:ascii="Arial" w:eastAsia="Times New Roman" w:hAnsi="Arial" w:cs="Arial"/>
          <w:color w:val="000000"/>
          <w:sz w:val="24"/>
          <w:szCs w:val="24"/>
          <w:lang w:val="es-CO" w:eastAsia="es-CO"/>
        </w:rPr>
        <w:t>Muchas gracias</w:t>
      </w:r>
      <w:r w:rsidR="00F23341"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doctora </w:t>
      </w:r>
      <w:r w:rsidR="00F23341" w:rsidRPr="00FC7B53">
        <w:rPr>
          <w:rFonts w:ascii="Arial" w:eastAsia="Times New Roman" w:hAnsi="Arial" w:cs="Arial"/>
          <w:color w:val="000000"/>
          <w:sz w:val="24"/>
          <w:szCs w:val="24"/>
          <w:lang w:val="es-CO" w:eastAsia="es-CO"/>
        </w:rPr>
        <w:t>Marelen.</w:t>
      </w:r>
      <w:r w:rsidR="00893694" w:rsidRPr="00FC7B53">
        <w:rPr>
          <w:rFonts w:ascii="Arial" w:eastAsia="Times New Roman" w:hAnsi="Arial" w:cs="Arial"/>
          <w:color w:val="000000"/>
          <w:sz w:val="24"/>
          <w:szCs w:val="24"/>
          <w:lang w:val="es-CO" w:eastAsia="es-CO"/>
        </w:rPr>
        <w:t xml:space="preserve"> </w:t>
      </w:r>
      <w:r w:rsidR="00F23341"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eñor</w:t>
      </w:r>
      <w:r w:rsidR="00F23341"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 </w:t>
      </w:r>
      <w:r w:rsidR="00F23341" w:rsidRPr="00FC7B53">
        <w:rPr>
          <w:rFonts w:ascii="Arial" w:eastAsia="Times New Roman" w:hAnsi="Arial" w:cs="Arial"/>
          <w:color w:val="000000"/>
          <w:sz w:val="24"/>
          <w:szCs w:val="24"/>
          <w:lang w:val="es-CO" w:eastAsia="es-CO"/>
        </w:rPr>
        <w:t>Secretaria</w:t>
      </w:r>
      <w:r w:rsidR="007C0F9E"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primer punto del </w:t>
      </w:r>
      <w:r w:rsidR="007C0F9E" w:rsidRPr="00FC7B53">
        <w:rPr>
          <w:rFonts w:ascii="Arial" w:eastAsia="Times New Roman" w:hAnsi="Arial" w:cs="Arial"/>
          <w:color w:val="000000"/>
          <w:sz w:val="24"/>
          <w:szCs w:val="24"/>
          <w:lang w:val="es-CO" w:eastAsia="es-CO"/>
        </w:rPr>
        <w:t>Orden del Día</w:t>
      </w:r>
      <w:r w:rsidR="00CD63A4"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 favor</w:t>
      </w:r>
      <w:r w:rsidR="00CD63A4" w:rsidRPr="00FC7B53">
        <w:rPr>
          <w:rFonts w:ascii="Arial" w:eastAsia="Times New Roman" w:hAnsi="Arial" w:cs="Arial"/>
          <w:color w:val="000000"/>
          <w:sz w:val="24"/>
          <w:szCs w:val="24"/>
          <w:lang w:val="es-CO" w:eastAsia="es-CO"/>
        </w:rPr>
        <w:t>.</w:t>
      </w:r>
    </w:p>
    <w:p w14:paraId="37CFF13E"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5EE481D0" w14:textId="21A8D760" w:rsidR="00CD63A4" w:rsidRPr="00FC7B53" w:rsidRDefault="00CD63A4" w:rsidP="00A65ABA">
      <w:pPr>
        <w:spacing w:after="0" w:line="240" w:lineRule="auto"/>
        <w:jc w:val="both"/>
        <w:rPr>
          <w:rFonts w:ascii="Arial" w:eastAsia="Times New Roman" w:hAnsi="Arial" w:cs="Arial"/>
          <w:color w:val="000000"/>
          <w:sz w:val="24"/>
          <w:szCs w:val="24"/>
          <w:lang w:val="es-CO" w:eastAsia="es-CO"/>
        </w:rPr>
      </w:pPr>
      <w:bookmarkStart w:id="49" w:name="_Toc194645761"/>
      <w:r w:rsidRPr="00FC7B53">
        <w:rPr>
          <w:rStyle w:val="Ttulo2Car"/>
          <w:rFonts w:ascii="Arial" w:eastAsiaTheme="minorHAnsi" w:hAnsi="Arial"/>
          <w:b/>
          <w:bCs w:val="0"/>
          <w:sz w:val="24"/>
          <w:szCs w:val="24"/>
          <w:lang w:val="es-CO"/>
        </w:rPr>
        <w:t>SECRETARIA</w:t>
      </w:r>
      <w:bookmarkEnd w:id="49"/>
      <w:r w:rsidRPr="00FC7B53">
        <w:rPr>
          <w:rFonts w:ascii="Arial" w:hAnsi="Arial" w:cs="Arial"/>
          <w:b/>
          <w:bCs/>
          <w:sz w:val="24"/>
          <w:szCs w:val="24"/>
          <w:lang w:val="es-CO"/>
        </w:rPr>
        <w:t>:</w:t>
      </w:r>
      <w:r w:rsidRPr="00FC7B53">
        <w:rPr>
          <w:rFonts w:ascii="Arial" w:hAnsi="Arial" w:cs="Arial"/>
          <w:sz w:val="24"/>
          <w:szCs w:val="24"/>
          <w:lang w:val="es-CO"/>
        </w:rPr>
        <w:t xml:space="preserve"> Si</w:t>
      </w:r>
      <w:r w:rsidR="00893694"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rimer punto</w:t>
      </w:r>
      <w:r w:rsidRPr="00FC7B53">
        <w:rPr>
          <w:rFonts w:ascii="Arial" w:eastAsia="Times New Roman" w:hAnsi="Arial" w:cs="Arial"/>
          <w:color w:val="000000"/>
          <w:sz w:val="24"/>
          <w:szCs w:val="24"/>
          <w:lang w:val="es-CO" w:eastAsia="es-CO"/>
        </w:rPr>
        <w:t>.</w:t>
      </w:r>
    </w:p>
    <w:p w14:paraId="767FD686" w14:textId="77777777" w:rsidR="00CD63A4" w:rsidRPr="00FC7B53" w:rsidRDefault="00CD63A4" w:rsidP="00A65ABA">
      <w:pPr>
        <w:spacing w:after="0" w:line="240" w:lineRule="auto"/>
        <w:jc w:val="both"/>
        <w:rPr>
          <w:rFonts w:ascii="Arial" w:eastAsia="Times New Roman" w:hAnsi="Arial" w:cs="Arial"/>
          <w:color w:val="000000"/>
          <w:sz w:val="24"/>
          <w:szCs w:val="24"/>
          <w:lang w:val="es-CO" w:eastAsia="es-CO"/>
        </w:rPr>
      </w:pPr>
    </w:p>
    <w:p w14:paraId="497C5B59" w14:textId="65B3EA6B" w:rsidR="00C54714" w:rsidRPr="00FC7B53" w:rsidRDefault="00C54714" w:rsidP="00A65ABA">
      <w:pPr>
        <w:spacing w:after="0" w:line="240" w:lineRule="auto"/>
        <w:jc w:val="both"/>
        <w:rPr>
          <w:rFonts w:ascii="Arial" w:hAnsi="Arial" w:cs="Arial"/>
          <w:b/>
          <w:sz w:val="24"/>
          <w:szCs w:val="24"/>
          <w:lang w:val="es-CO"/>
        </w:rPr>
      </w:pPr>
      <w:r w:rsidRPr="00FC7B53">
        <w:rPr>
          <w:rFonts w:ascii="Arial" w:hAnsi="Arial" w:cs="Arial"/>
          <w:b/>
          <w:sz w:val="24"/>
          <w:szCs w:val="24"/>
          <w:lang w:val="es-CO"/>
        </w:rPr>
        <w:t xml:space="preserve">1. </w:t>
      </w:r>
      <w:r w:rsidR="00624193" w:rsidRPr="00FC7B53">
        <w:rPr>
          <w:rFonts w:ascii="Arial" w:hAnsi="Arial" w:cs="Arial"/>
          <w:b/>
          <w:sz w:val="24"/>
          <w:szCs w:val="24"/>
          <w:lang w:val="es-CO"/>
        </w:rPr>
        <w:t>Proyecto</w:t>
      </w:r>
      <w:r w:rsidRPr="00FC7B53">
        <w:rPr>
          <w:rFonts w:ascii="Arial" w:hAnsi="Arial" w:cs="Arial"/>
          <w:b/>
          <w:sz w:val="24"/>
          <w:szCs w:val="24"/>
          <w:lang w:val="es-CO"/>
        </w:rPr>
        <w:t xml:space="preserve"> de </w:t>
      </w:r>
      <w:r w:rsidR="00041734" w:rsidRPr="00FC7B53">
        <w:rPr>
          <w:rFonts w:ascii="Arial" w:hAnsi="Arial" w:cs="Arial"/>
          <w:b/>
          <w:sz w:val="24"/>
          <w:szCs w:val="24"/>
          <w:lang w:val="es-CO"/>
        </w:rPr>
        <w:t>Ley</w:t>
      </w:r>
      <w:r w:rsidRPr="00FC7B53">
        <w:rPr>
          <w:rFonts w:ascii="Arial" w:hAnsi="Arial" w:cs="Arial"/>
          <w:b/>
          <w:sz w:val="24"/>
          <w:szCs w:val="24"/>
          <w:lang w:val="es-CO"/>
        </w:rPr>
        <w:t xml:space="preserve"> No. 011 de 2024 Cámara “Por medio de la cual se protege el derecho a la seguridad personal de los ciudadanos, actualizando los registros y permisos para porte y tenencia de armas de fuego y se dictan otras disposiciones”.</w:t>
      </w:r>
    </w:p>
    <w:p w14:paraId="42C93C19" w14:textId="77777777" w:rsidR="00C54714" w:rsidRPr="00FC7B53" w:rsidRDefault="00C54714" w:rsidP="00A65ABA">
      <w:pPr>
        <w:spacing w:after="0" w:line="240" w:lineRule="auto"/>
        <w:jc w:val="both"/>
        <w:rPr>
          <w:rFonts w:ascii="Arial" w:hAnsi="Arial" w:cs="Arial"/>
          <w:sz w:val="24"/>
          <w:szCs w:val="24"/>
          <w:lang w:val="es-CO"/>
        </w:rPr>
      </w:pPr>
      <w:r w:rsidRPr="00FC7B53">
        <w:rPr>
          <w:rFonts w:ascii="Arial" w:hAnsi="Arial" w:cs="Arial"/>
          <w:b/>
          <w:sz w:val="24"/>
          <w:szCs w:val="24"/>
          <w:lang w:val="es-CO"/>
        </w:rPr>
        <w:t>Autores:</w:t>
      </w:r>
      <w:r w:rsidRPr="00FC7B53">
        <w:rPr>
          <w:rFonts w:ascii="Arial" w:hAnsi="Arial" w:cs="Arial"/>
          <w:sz w:val="24"/>
          <w:szCs w:val="24"/>
          <w:lang w:val="es-CO"/>
        </w:rPr>
        <w:t xml:space="preserve"> HH.RR. Juan Carlos Wills Ospina, Leonardo de Jesús Gallego Arroyave, Armando Antonio Zabaraín de Arce, Luis David Suárez Chadid, Wadith Alberto Manzur Imbett, Ángela María Vergara González, César Cristian Gómez Castro, Luis Eduardo Díaz Mateus, Jorge Alberto Cerchiaro Figueroa y la H.S. Soledad Tamayo Tamayo.</w:t>
      </w:r>
    </w:p>
    <w:p w14:paraId="3D1371F6" w14:textId="64458F2E" w:rsidR="00C54714" w:rsidRPr="00FC7B53" w:rsidRDefault="00624193" w:rsidP="00A65ABA">
      <w:pPr>
        <w:spacing w:after="0" w:line="240" w:lineRule="auto"/>
        <w:jc w:val="both"/>
        <w:rPr>
          <w:rFonts w:ascii="Arial" w:hAnsi="Arial" w:cs="Arial"/>
          <w:sz w:val="24"/>
          <w:szCs w:val="24"/>
          <w:lang w:val="es-CO"/>
        </w:rPr>
      </w:pPr>
      <w:r w:rsidRPr="00FC7B53">
        <w:rPr>
          <w:rFonts w:ascii="Arial" w:hAnsi="Arial" w:cs="Arial"/>
          <w:b/>
          <w:sz w:val="24"/>
          <w:szCs w:val="24"/>
          <w:lang w:val="es-CO"/>
        </w:rPr>
        <w:t>Ponente</w:t>
      </w:r>
      <w:r w:rsidR="00C54714" w:rsidRPr="00FC7B53">
        <w:rPr>
          <w:rFonts w:ascii="Arial" w:hAnsi="Arial" w:cs="Arial"/>
          <w:b/>
          <w:sz w:val="24"/>
          <w:szCs w:val="24"/>
          <w:lang w:val="es-CO"/>
        </w:rPr>
        <w:t>:</w:t>
      </w:r>
      <w:r w:rsidR="00C54714" w:rsidRPr="00FC7B53">
        <w:rPr>
          <w:rFonts w:ascii="Arial" w:hAnsi="Arial" w:cs="Arial"/>
          <w:sz w:val="24"/>
          <w:szCs w:val="24"/>
          <w:lang w:val="es-CO"/>
        </w:rPr>
        <w:t xml:space="preserve"> H.R. Juan Carlos Wills Ospina</w:t>
      </w:r>
    </w:p>
    <w:p w14:paraId="2E07ACE8" w14:textId="401A2CAD" w:rsidR="00C54714" w:rsidRPr="00FC7B53" w:rsidRDefault="00624193" w:rsidP="00A65ABA">
      <w:pPr>
        <w:spacing w:after="0" w:line="240" w:lineRule="auto"/>
        <w:jc w:val="both"/>
        <w:rPr>
          <w:rFonts w:ascii="Arial" w:hAnsi="Arial" w:cs="Arial"/>
          <w:sz w:val="24"/>
          <w:szCs w:val="24"/>
          <w:lang w:val="es-CO"/>
        </w:rPr>
      </w:pPr>
      <w:r w:rsidRPr="00FC7B53">
        <w:rPr>
          <w:rFonts w:ascii="Arial" w:hAnsi="Arial" w:cs="Arial"/>
          <w:b/>
          <w:sz w:val="24"/>
          <w:szCs w:val="24"/>
          <w:lang w:val="es-CO"/>
        </w:rPr>
        <w:t>Proyecto</w:t>
      </w:r>
      <w:r w:rsidR="00C54714" w:rsidRPr="00FC7B53">
        <w:rPr>
          <w:rFonts w:ascii="Arial" w:hAnsi="Arial" w:cs="Arial"/>
          <w:b/>
          <w:sz w:val="24"/>
          <w:szCs w:val="24"/>
          <w:lang w:val="es-CO"/>
        </w:rPr>
        <w:t xml:space="preserve"> Publicado:</w:t>
      </w:r>
      <w:r w:rsidR="00C54714" w:rsidRPr="00FC7B53">
        <w:rPr>
          <w:rFonts w:ascii="Arial" w:hAnsi="Arial" w:cs="Arial"/>
          <w:sz w:val="24"/>
          <w:szCs w:val="24"/>
          <w:lang w:val="es-CO"/>
        </w:rPr>
        <w:t xml:space="preserve"> Gaceta No. 1062/2024</w:t>
      </w:r>
    </w:p>
    <w:p w14:paraId="7780FF25" w14:textId="77777777" w:rsidR="00C54714" w:rsidRPr="00FC7B53" w:rsidRDefault="00C54714" w:rsidP="00A65ABA">
      <w:pPr>
        <w:spacing w:after="0" w:line="240" w:lineRule="auto"/>
        <w:jc w:val="both"/>
        <w:rPr>
          <w:rFonts w:ascii="Arial" w:hAnsi="Arial" w:cs="Arial"/>
          <w:sz w:val="24"/>
          <w:szCs w:val="24"/>
          <w:lang w:val="es-CO"/>
        </w:rPr>
      </w:pPr>
      <w:r w:rsidRPr="00FC7B53">
        <w:rPr>
          <w:rFonts w:ascii="Arial" w:hAnsi="Arial" w:cs="Arial"/>
          <w:b/>
          <w:sz w:val="24"/>
          <w:szCs w:val="24"/>
          <w:lang w:val="es-CO"/>
        </w:rPr>
        <w:t>Ponencia Primer Debate:</w:t>
      </w:r>
      <w:r w:rsidRPr="00FC7B53">
        <w:rPr>
          <w:rFonts w:ascii="Arial" w:hAnsi="Arial" w:cs="Arial"/>
          <w:sz w:val="24"/>
          <w:szCs w:val="24"/>
          <w:lang w:val="es-CO"/>
        </w:rPr>
        <w:t xml:space="preserve"> Gaceta No. 1251/2024</w:t>
      </w:r>
    </w:p>
    <w:p w14:paraId="737F85BE" w14:textId="77777777" w:rsidR="00CD63A4" w:rsidRPr="00FC7B53" w:rsidRDefault="00CD63A4" w:rsidP="00A65ABA">
      <w:pPr>
        <w:spacing w:after="0" w:line="240" w:lineRule="auto"/>
        <w:jc w:val="both"/>
        <w:rPr>
          <w:rFonts w:ascii="Arial" w:eastAsia="Times New Roman" w:hAnsi="Arial" w:cs="Arial"/>
          <w:color w:val="000000"/>
          <w:sz w:val="24"/>
          <w:szCs w:val="24"/>
          <w:lang w:val="es-CO" w:eastAsia="es-CO"/>
        </w:rPr>
      </w:pPr>
    </w:p>
    <w:p w14:paraId="11BAA421" w14:textId="18C7FE32" w:rsidR="0093082A" w:rsidRPr="00FC7B53" w:rsidRDefault="00BF136F"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Q</w:t>
      </w:r>
      <w:r w:rsidR="00893694" w:rsidRPr="00FC7B53">
        <w:rPr>
          <w:rFonts w:ascii="Arial" w:eastAsia="Times New Roman" w:hAnsi="Arial" w:cs="Arial"/>
          <w:color w:val="000000"/>
          <w:sz w:val="24"/>
          <w:szCs w:val="24"/>
          <w:lang w:val="es-CO" w:eastAsia="es-CO"/>
        </w:rPr>
        <w:t>uiero comunicarle a usted</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00893694" w:rsidRPr="00FC7B53">
        <w:rPr>
          <w:rFonts w:ascii="Arial" w:eastAsia="Times New Roman" w:hAnsi="Arial" w:cs="Arial"/>
          <w:color w:val="000000"/>
          <w:sz w:val="24"/>
          <w:szCs w:val="24"/>
          <w:lang w:val="es-CO" w:eastAsia="es-CO"/>
        </w:rPr>
        <w:t xml:space="preserve"> y </w:t>
      </w:r>
      <w:r w:rsidRPr="00FC7B53">
        <w:rPr>
          <w:rFonts w:ascii="Arial" w:eastAsia="Times New Roman" w:hAnsi="Arial" w:cs="Arial"/>
          <w:color w:val="000000"/>
          <w:sz w:val="24"/>
          <w:szCs w:val="24"/>
          <w:lang w:val="es-CO" w:eastAsia="es-CO"/>
        </w:rPr>
        <w:t>H</w:t>
      </w:r>
      <w:r w:rsidR="00893694" w:rsidRPr="00FC7B53">
        <w:rPr>
          <w:rFonts w:ascii="Arial" w:eastAsia="Times New Roman" w:hAnsi="Arial" w:cs="Arial"/>
          <w:color w:val="000000"/>
          <w:sz w:val="24"/>
          <w:szCs w:val="24"/>
          <w:lang w:val="es-CO" w:eastAsia="es-CO"/>
        </w:rPr>
        <w:t>onorable</w:t>
      </w: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que este </w:t>
      </w:r>
      <w:r w:rsidR="00624193" w:rsidRPr="00FC7B53">
        <w:rPr>
          <w:rFonts w:ascii="Arial" w:eastAsia="Times New Roman" w:hAnsi="Arial" w:cs="Arial"/>
          <w:color w:val="000000"/>
          <w:sz w:val="24"/>
          <w:szCs w:val="24"/>
          <w:lang w:val="es-CO" w:eastAsia="es-CO"/>
        </w:rPr>
        <w:t>Proyecto</w:t>
      </w:r>
      <w:r w:rsidR="00893694" w:rsidRPr="00FC7B53">
        <w:rPr>
          <w:rFonts w:ascii="Arial" w:eastAsia="Times New Roman" w:hAnsi="Arial" w:cs="Arial"/>
          <w:color w:val="000000"/>
          <w:sz w:val="24"/>
          <w:szCs w:val="24"/>
          <w:lang w:val="es-CO" w:eastAsia="es-CO"/>
        </w:rPr>
        <w:t xml:space="preserve"> en la </w:t>
      </w:r>
      <w:r w:rsidR="0095511F" w:rsidRPr="00FC7B53">
        <w:rPr>
          <w:rFonts w:ascii="Arial" w:eastAsia="Times New Roman" w:hAnsi="Arial" w:cs="Arial"/>
          <w:color w:val="000000"/>
          <w:sz w:val="24"/>
          <w:szCs w:val="24"/>
          <w:lang w:val="es-CO" w:eastAsia="es-CO"/>
        </w:rPr>
        <w:t>Sesión</w:t>
      </w:r>
      <w:r w:rsidR="00893694" w:rsidRPr="00FC7B53">
        <w:rPr>
          <w:rFonts w:ascii="Arial" w:eastAsia="Times New Roman" w:hAnsi="Arial" w:cs="Arial"/>
          <w:color w:val="000000"/>
          <w:sz w:val="24"/>
          <w:szCs w:val="24"/>
          <w:lang w:val="es-CO" w:eastAsia="es-CO"/>
        </w:rPr>
        <w:t xml:space="preserve"> anterior</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 negaron los </w:t>
      </w:r>
      <w:r w:rsidRPr="00FC7B53">
        <w:rPr>
          <w:rFonts w:ascii="Arial" w:eastAsia="Times New Roman" w:hAnsi="Arial" w:cs="Arial"/>
          <w:color w:val="000000"/>
          <w:sz w:val="24"/>
          <w:szCs w:val="24"/>
          <w:lang w:val="es-CO" w:eastAsia="es-CO"/>
        </w:rPr>
        <w:t>I</w:t>
      </w:r>
      <w:r w:rsidR="00893694" w:rsidRPr="00FC7B53">
        <w:rPr>
          <w:rFonts w:ascii="Arial" w:eastAsia="Times New Roman" w:hAnsi="Arial" w:cs="Arial"/>
          <w:color w:val="000000"/>
          <w:sz w:val="24"/>
          <w:szCs w:val="24"/>
          <w:lang w:val="es-CO" w:eastAsia="es-CO"/>
        </w:rPr>
        <w:t xml:space="preserve">mpedimentos de los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Jorge </w:t>
      </w:r>
      <w:r w:rsidR="0093082A" w:rsidRPr="00FC7B53">
        <w:rPr>
          <w:rFonts w:ascii="Arial" w:eastAsia="Times New Roman" w:hAnsi="Arial" w:cs="Arial"/>
          <w:color w:val="000000"/>
          <w:sz w:val="24"/>
          <w:szCs w:val="24"/>
          <w:lang w:val="es-CO" w:eastAsia="es-CO"/>
        </w:rPr>
        <w:t>Eliécer</w:t>
      </w:r>
      <w:r w:rsidR="00893694" w:rsidRPr="00FC7B53">
        <w:rPr>
          <w:rFonts w:ascii="Arial" w:eastAsia="Times New Roman" w:hAnsi="Arial" w:cs="Arial"/>
          <w:color w:val="000000"/>
          <w:sz w:val="24"/>
          <w:szCs w:val="24"/>
          <w:lang w:val="es-CO" w:eastAsia="es-CO"/>
        </w:rPr>
        <w:t xml:space="preserve"> Tamayo</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3082A" w:rsidRPr="00FC7B53">
        <w:rPr>
          <w:rFonts w:ascii="Arial" w:eastAsia="Times New Roman" w:hAnsi="Arial" w:cs="Arial"/>
          <w:color w:val="000000"/>
          <w:sz w:val="24"/>
          <w:szCs w:val="24"/>
          <w:lang w:val="es-CO" w:eastAsia="es-CO"/>
        </w:rPr>
        <w:t>Marelen</w:t>
      </w:r>
      <w:r w:rsidR="00893694" w:rsidRPr="00FC7B53">
        <w:rPr>
          <w:rFonts w:ascii="Arial" w:eastAsia="Times New Roman" w:hAnsi="Arial" w:cs="Arial"/>
          <w:color w:val="000000"/>
          <w:sz w:val="24"/>
          <w:szCs w:val="24"/>
          <w:lang w:val="es-CO" w:eastAsia="es-CO"/>
        </w:rPr>
        <w:t xml:space="preserve"> Castillo</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uno parcial de Juan Carlos Lozada</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Oscar Hernán Sánchez</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Julio César Triana</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3082A" w:rsidRPr="00FC7B53">
        <w:rPr>
          <w:rFonts w:ascii="Arial" w:eastAsia="Times New Roman" w:hAnsi="Arial" w:cs="Arial"/>
          <w:color w:val="000000"/>
          <w:sz w:val="24"/>
          <w:szCs w:val="24"/>
          <w:lang w:val="es-CO" w:eastAsia="es-CO"/>
        </w:rPr>
        <w:t>Gersel</w:t>
      </w:r>
      <w:r w:rsidR="00893694" w:rsidRPr="00FC7B53">
        <w:rPr>
          <w:rFonts w:ascii="Arial" w:eastAsia="Times New Roman" w:hAnsi="Arial" w:cs="Arial"/>
          <w:color w:val="000000"/>
          <w:sz w:val="24"/>
          <w:szCs w:val="24"/>
          <w:lang w:val="es-CO" w:eastAsia="es-CO"/>
        </w:rPr>
        <w:t xml:space="preserve"> Pérez</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James </w:t>
      </w:r>
      <w:r w:rsidR="0093082A" w:rsidRPr="00FC7B53">
        <w:rPr>
          <w:rFonts w:ascii="Arial" w:eastAsia="Times New Roman" w:hAnsi="Arial" w:cs="Arial"/>
          <w:color w:val="000000"/>
          <w:sz w:val="24"/>
          <w:szCs w:val="24"/>
          <w:lang w:val="es-CO" w:eastAsia="es-CO"/>
        </w:rPr>
        <w:t>Mosquera,</w:t>
      </w:r>
      <w:r w:rsidR="00893694" w:rsidRPr="00FC7B53">
        <w:rPr>
          <w:rFonts w:ascii="Arial" w:eastAsia="Times New Roman" w:hAnsi="Arial" w:cs="Arial"/>
          <w:color w:val="000000"/>
          <w:sz w:val="24"/>
          <w:szCs w:val="24"/>
          <w:lang w:val="es-CO" w:eastAsia="es-CO"/>
        </w:rPr>
        <w:t xml:space="preserve"> Orlando Castillo</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Ana Paola García y </w:t>
      </w:r>
      <w:r w:rsidR="0093082A" w:rsidRPr="00FC7B53">
        <w:rPr>
          <w:rFonts w:ascii="Arial" w:eastAsia="Times New Roman" w:hAnsi="Arial" w:cs="Arial"/>
          <w:color w:val="000000"/>
          <w:sz w:val="24"/>
          <w:szCs w:val="24"/>
          <w:lang w:val="es-CO" w:eastAsia="es-CO"/>
        </w:rPr>
        <w:t>Duvalier</w:t>
      </w:r>
      <w:r w:rsidR="00893694" w:rsidRPr="00FC7B53">
        <w:rPr>
          <w:rFonts w:ascii="Arial" w:eastAsia="Times New Roman" w:hAnsi="Arial" w:cs="Arial"/>
          <w:color w:val="000000"/>
          <w:sz w:val="24"/>
          <w:szCs w:val="24"/>
          <w:lang w:val="es-CO" w:eastAsia="es-CO"/>
        </w:rPr>
        <w:t xml:space="preserve"> Sánchez</w:t>
      </w:r>
      <w:r w:rsidR="0093082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todos los </w:t>
      </w:r>
      <w:r w:rsidR="0093082A" w:rsidRPr="00FC7B53">
        <w:rPr>
          <w:rFonts w:ascii="Arial" w:eastAsia="Times New Roman" w:hAnsi="Arial" w:cs="Arial"/>
          <w:color w:val="000000"/>
          <w:sz w:val="24"/>
          <w:szCs w:val="24"/>
          <w:lang w:val="es-CO" w:eastAsia="es-CO"/>
        </w:rPr>
        <w:t>I</w:t>
      </w:r>
      <w:r w:rsidR="00893694" w:rsidRPr="00FC7B53">
        <w:rPr>
          <w:rFonts w:ascii="Arial" w:eastAsia="Times New Roman" w:hAnsi="Arial" w:cs="Arial"/>
          <w:color w:val="000000"/>
          <w:sz w:val="24"/>
          <w:szCs w:val="24"/>
          <w:lang w:val="es-CO" w:eastAsia="es-CO"/>
        </w:rPr>
        <w:t xml:space="preserve">mpedimentos fueron </w:t>
      </w:r>
      <w:r w:rsidR="0093082A"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egados</w:t>
      </w:r>
      <w:r w:rsidR="0093082A" w:rsidRPr="00FC7B53">
        <w:rPr>
          <w:rFonts w:ascii="Arial" w:eastAsia="Times New Roman" w:hAnsi="Arial" w:cs="Arial"/>
          <w:color w:val="000000"/>
          <w:sz w:val="24"/>
          <w:szCs w:val="24"/>
          <w:lang w:val="es-CO" w:eastAsia="es-CO"/>
        </w:rPr>
        <w:t>.</w:t>
      </w:r>
    </w:p>
    <w:p w14:paraId="224554AA" w14:textId="77777777" w:rsidR="0093082A" w:rsidRPr="00FC7B53" w:rsidRDefault="0093082A" w:rsidP="00A65ABA">
      <w:pPr>
        <w:spacing w:after="0" w:line="240" w:lineRule="auto"/>
        <w:jc w:val="both"/>
        <w:rPr>
          <w:rFonts w:ascii="Arial" w:eastAsia="Times New Roman" w:hAnsi="Arial" w:cs="Arial"/>
          <w:color w:val="000000"/>
          <w:sz w:val="24"/>
          <w:szCs w:val="24"/>
          <w:lang w:val="es-CO" w:eastAsia="es-CO"/>
        </w:rPr>
      </w:pPr>
    </w:p>
    <w:p w14:paraId="0802B1B3" w14:textId="12A8EE13" w:rsidR="005E5F5B"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Así mismo</w:t>
      </w:r>
      <w:r w:rsidR="0093082A"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se negó una </w:t>
      </w:r>
      <w:r w:rsidR="00624193" w:rsidRPr="00FC7B53">
        <w:rPr>
          <w:rFonts w:ascii="Arial" w:eastAsia="Times New Roman" w:hAnsi="Arial" w:cs="Arial"/>
          <w:color w:val="000000"/>
          <w:sz w:val="24"/>
          <w:szCs w:val="24"/>
          <w:lang w:val="es-CO" w:eastAsia="es-CO"/>
        </w:rPr>
        <w:t>Proposición</w:t>
      </w:r>
      <w:r w:rsidRPr="00FC7B53">
        <w:rPr>
          <w:rFonts w:ascii="Arial" w:eastAsia="Times New Roman" w:hAnsi="Arial" w:cs="Arial"/>
          <w:color w:val="000000"/>
          <w:sz w:val="24"/>
          <w:szCs w:val="24"/>
          <w:lang w:val="es-CO" w:eastAsia="es-CO"/>
        </w:rPr>
        <w:t xml:space="preserve"> que hubiese</w:t>
      </w:r>
      <w:r w:rsidR="005E5F5B" w:rsidRPr="00FC7B53">
        <w:rPr>
          <w:rFonts w:ascii="Arial" w:eastAsia="Times New Roman" w:hAnsi="Arial" w:cs="Arial"/>
          <w:color w:val="000000"/>
          <w:sz w:val="24"/>
          <w:szCs w:val="24"/>
          <w:lang w:val="es-CO" w:eastAsia="es-CO"/>
        </w:rPr>
        <w:t>n</w:t>
      </w:r>
      <w:r w:rsidRPr="00FC7B53">
        <w:rPr>
          <w:rFonts w:ascii="Arial" w:eastAsia="Times New Roman" w:hAnsi="Arial" w:cs="Arial"/>
          <w:color w:val="000000"/>
          <w:sz w:val="24"/>
          <w:szCs w:val="24"/>
          <w:lang w:val="es-CO" w:eastAsia="es-CO"/>
        </w:rPr>
        <w:t xml:space="preserve"> presentado los </w:t>
      </w:r>
      <w:r w:rsidR="00041734" w:rsidRPr="00FC7B53">
        <w:rPr>
          <w:rFonts w:ascii="Arial" w:eastAsia="Times New Roman" w:hAnsi="Arial" w:cs="Arial"/>
          <w:color w:val="000000"/>
          <w:sz w:val="24"/>
          <w:szCs w:val="24"/>
          <w:lang w:val="es-CO" w:eastAsia="es-CO"/>
        </w:rPr>
        <w:t>Representante</w:t>
      </w:r>
      <w:r w:rsidR="00BF136F"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 xml:space="preserve"> Luis Alberto Albán</w:t>
      </w:r>
      <w:r w:rsidR="005E5F5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5E5F5B" w:rsidRPr="00FC7B53">
        <w:rPr>
          <w:rFonts w:ascii="Arial" w:eastAsia="Times New Roman" w:hAnsi="Arial" w:cs="Arial"/>
          <w:color w:val="000000"/>
          <w:sz w:val="24"/>
          <w:szCs w:val="24"/>
          <w:lang w:val="es-CO" w:eastAsia="es-CO"/>
        </w:rPr>
        <w:t>Alirio</w:t>
      </w:r>
      <w:r w:rsidRPr="00FC7B53">
        <w:rPr>
          <w:rFonts w:ascii="Arial" w:eastAsia="Times New Roman" w:hAnsi="Arial" w:cs="Arial"/>
          <w:color w:val="000000"/>
          <w:sz w:val="24"/>
          <w:szCs w:val="24"/>
          <w:lang w:val="es-CO" w:eastAsia="es-CO"/>
        </w:rPr>
        <w:t xml:space="preserve"> Uribe y Pedro Suárez</w:t>
      </w:r>
      <w:r w:rsidR="005E5F5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solicitando el </w:t>
      </w:r>
      <w:r w:rsidR="005E5F5B"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rchivo del </w:t>
      </w:r>
      <w:r w:rsidR="00624193" w:rsidRPr="00FC7B53">
        <w:rPr>
          <w:rFonts w:ascii="Arial" w:eastAsia="Times New Roman" w:hAnsi="Arial" w:cs="Arial"/>
          <w:color w:val="000000"/>
          <w:sz w:val="24"/>
          <w:szCs w:val="24"/>
          <w:lang w:val="es-CO" w:eastAsia="es-CO"/>
        </w:rPr>
        <w:t>Proyecto</w:t>
      </w:r>
      <w:r w:rsidR="005E5F5B" w:rsidRPr="00FC7B53">
        <w:rPr>
          <w:rFonts w:ascii="Arial" w:eastAsia="Times New Roman" w:hAnsi="Arial" w:cs="Arial"/>
          <w:color w:val="000000"/>
          <w:sz w:val="24"/>
          <w:szCs w:val="24"/>
          <w:lang w:val="es-CO" w:eastAsia="es-CO"/>
        </w:rPr>
        <w:t>.</w:t>
      </w:r>
    </w:p>
    <w:p w14:paraId="2C85C966" w14:textId="77777777" w:rsidR="005E5F5B" w:rsidRPr="00FC7B53" w:rsidRDefault="005E5F5B" w:rsidP="00A65ABA">
      <w:pPr>
        <w:spacing w:after="0" w:line="240" w:lineRule="auto"/>
        <w:jc w:val="both"/>
        <w:rPr>
          <w:rFonts w:ascii="Arial" w:eastAsia="Times New Roman" w:hAnsi="Arial" w:cs="Arial"/>
          <w:color w:val="000000"/>
          <w:sz w:val="24"/>
          <w:szCs w:val="24"/>
          <w:lang w:val="es-CO" w:eastAsia="es-CO"/>
        </w:rPr>
      </w:pPr>
    </w:p>
    <w:p w14:paraId="500DFE54" w14:textId="3FDF8F88" w:rsidR="000D29A5" w:rsidRPr="00FC7B53" w:rsidRDefault="005E5F5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T</w:t>
      </w:r>
      <w:r w:rsidR="00893694" w:rsidRPr="00FC7B53">
        <w:rPr>
          <w:rFonts w:ascii="Arial" w:eastAsia="Times New Roman" w:hAnsi="Arial" w:cs="Arial"/>
          <w:color w:val="000000"/>
          <w:sz w:val="24"/>
          <w:szCs w:val="24"/>
          <w:lang w:val="es-CO" w:eastAsia="es-CO"/>
        </w:rPr>
        <w:t>ambién se sometió a consideración y votación</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una </w:t>
      </w:r>
      <w:r w:rsidR="00624193" w:rsidRPr="00FC7B53">
        <w:rPr>
          <w:rFonts w:ascii="Arial" w:eastAsia="Times New Roman" w:hAnsi="Arial" w:cs="Arial"/>
          <w:color w:val="000000"/>
          <w:sz w:val="24"/>
          <w:szCs w:val="24"/>
          <w:lang w:val="es-CO" w:eastAsia="es-CO"/>
        </w:rPr>
        <w:t>Proposición</w:t>
      </w:r>
      <w:r w:rsidR="00893694" w:rsidRPr="00FC7B53">
        <w:rPr>
          <w:rFonts w:ascii="Arial" w:eastAsia="Times New Roman" w:hAnsi="Arial" w:cs="Arial"/>
          <w:color w:val="000000"/>
          <w:sz w:val="24"/>
          <w:szCs w:val="24"/>
          <w:lang w:val="es-CO" w:eastAsia="es-CO"/>
        </w:rPr>
        <w:t xml:space="preserve"> de </w:t>
      </w:r>
      <w:r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plazamiento suscrita por el </w:t>
      </w:r>
      <w:r w:rsidR="00041734" w:rsidRPr="00FC7B53">
        <w:rPr>
          <w:rFonts w:ascii="Arial" w:eastAsia="Times New Roman" w:hAnsi="Arial" w:cs="Arial"/>
          <w:color w:val="000000"/>
          <w:sz w:val="24"/>
          <w:szCs w:val="24"/>
          <w:lang w:val="es-CO" w:eastAsia="es-CO"/>
        </w:rPr>
        <w:t>Representante</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Heráclito</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Landínez.</w:t>
      </w:r>
      <w:r w:rsidR="00893694" w:rsidRPr="00FC7B53">
        <w:rPr>
          <w:rFonts w:ascii="Arial" w:eastAsia="Times New Roman" w:hAnsi="Arial" w:cs="Arial"/>
          <w:color w:val="000000"/>
          <w:sz w:val="24"/>
          <w:szCs w:val="24"/>
          <w:lang w:val="es-CO" w:eastAsia="es-CO"/>
        </w:rPr>
        <w:t xml:space="preserve"> Y de igual manera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 procedió y fue </w:t>
      </w:r>
      <w:r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probada la </w:t>
      </w:r>
      <w:r w:rsidR="00624193" w:rsidRPr="00FC7B53">
        <w:rPr>
          <w:rFonts w:ascii="Arial" w:eastAsia="Times New Roman" w:hAnsi="Arial" w:cs="Arial"/>
          <w:color w:val="000000"/>
          <w:sz w:val="24"/>
          <w:szCs w:val="24"/>
          <w:lang w:val="es-CO" w:eastAsia="es-CO"/>
        </w:rPr>
        <w:t>Proposición</w:t>
      </w:r>
      <w:r w:rsidR="00893694" w:rsidRPr="00FC7B53">
        <w:rPr>
          <w:rFonts w:ascii="Arial" w:eastAsia="Times New Roman" w:hAnsi="Arial" w:cs="Arial"/>
          <w:color w:val="000000"/>
          <w:sz w:val="24"/>
          <w:szCs w:val="24"/>
          <w:lang w:val="es-CO" w:eastAsia="es-CO"/>
        </w:rPr>
        <w:t xml:space="preserve"> con que termina el </w:t>
      </w:r>
      <w:r w:rsidRPr="00FC7B53">
        <w:rPr>
          <w:rFonts w:ascii="Arial" w:eastAsia="Times New Roman" w:hAnsi="Arial" w:cs="Arial"/>
          <w:color w:val="000000"/>
          <w:sz w:val="24"/>
          <w:szCs w:val="24"/>
          <w:lang w:val="es-CO" w:eastAsia="es-CO"/>
        </w:rPr>
        <w:t>I</w:t>
      </w:r>
      <w:r w:rsidR="00893694" w:rsidRPr="00FC7B53">
        <w:rPr>
          <w:rFonts w:ascii="Arial" w:eastAsia="Times New Roman" w:hAnsi="Arial" w:cs="Arial"/>
          <w:color w:val="000000"/>
          <w:sz w:val="24"/>
          <w:szCs w:val="24"/>
          <w:lang w:val="es-CO" w:eastAsia="es-CO"/>
        </w:rPr>
        <w:t xml:space="preserve">nforme de </w:t>
      </w:r>
      <w:r w:rsidR="004A5FAB" w:rsidRPr="00FC7B53">
        <w:rPr>
          <w:rFonts w:ascii="Arial" w:eastAsia="Times New Roman" w:hAnsi="Arial" w:cs="Arial"/>
          <w:color w:val="000000"/>
          <w:sz w:val="24"/>
          <w:szCs w:val="24"/>
          <w:lang w:val="es-CO" w:eastAsia="es-CO"/>
        </w:rPr>
        <w:t>Ponencia</w:t>
      </w:r>
      <w:r w:rsidR="000D29A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0D29A5"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n esa misma </w:t>
      </w:r>
      <w:r w:rsidR="0095511F" w:rsidRPr="00FC7B53">
        <w:rPr>
          <w:rFonts w:ascii="Arial" w:eastAsia="Times New Roman" w:hAnsi="Arial" w:cs="Arial"/>
          <w:color w:val="000000"/>
          <w:sz w:val="24"/>
          <w:szCs w:val="24"/>
          <w:lang w:val="es-CO" w:eastAsia="es-CO"/>
        </w:rPr>
        <w:t>Sesión</w:t>
      </w:r>
      <w:r w:rsidR="000D29A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 retiraron toda vez que fue negado su </w:t>
      </w:r>
      <w:r w:rsidR="000D29A5" w:rsidRPr="00FC7B53">
        <w:rPr>
          <w:rFonts w:ascii="Arial" w:eastAsia="Times New Roman" w:hAnsi="Arial" w:cs="Arial"/>
          <w:color w:val="000000"/>
          <w:sz w:val="24"/>
          <w:szCs w:val="24"/>
          <w:lang w:val="es-CO" w:eastAsia="es-CO"/>
        </w:rPr>
        <w:t>I</w:t>
      </w:r>
      <w:r w:rsidR="00893694" w:rsidRPr="00FC7B53">
        <w:rPr>
          <w:rFonts w:ascii="Arial" w:eastAsia="Times New Roman" w:hAnsi="Arial" w:cs="Arial"/>
          <w:color w:val="000000"/>
          <w:sz w:val="24"/>
          <w:szCs w:val="24"/>
          <w:lang w:val="es-CO" w:eastAsia="es-CO"/>
        </w:rPr>
        <w:t>mpedimento dejaron constancias que se retiraban del trámite del mismo</w:t>
      </w:r>
      <w:r w:rsidR="000D29A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los </w:t>
      </w:r>
      <w:r w:rsidR="00041734" w:rsidRPr="00FC7B53">
        <w:rPr>
          <w:rFonts w:ascii="Arial" w:eastAsia="Times New Roman" w:hAnsi="Arial" w:cs="Arial"/>
          <w:color w:val="000000"/>
          <w:sz w:val="24"/>
          <w:szCs w:val="24"/>
          <w:lang w:val="es-CO" w:eastAsia="es-CO"/>
        </w:rPr>
        <w:t>Representante</w:t>
      </w:r>
      <w:r w:rsidR="00BF136F"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Julio César Triana</w:t>
      </w:r>
      <w:r w:rsidR="000D29A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Juan Carlos Lozada</w:t>
      </w:r>
      <w:r w:rsidR="000D29A5" w:rsidRPr="00FC7B53">
        <w:rPr>
          <w:rFonts w:ascii="Arial" w:eastAsia="Times New Roman" w:hAnsi="Arial" w:cs="Arial"/>
          <w:color w:val="000000"/>
          <w:sz w:val="24"/>
          <w:szCs w:val="24"/>
          <w:lang w:val="es-CO" w:eastAsia="es-CO"/>
        </w:rPr>
        <w:t xml:space="preserve"> y</w:t>
      </w:r>
      <w:r w:rsidR="00893694" w:rsidRPr="00FC7B53">
        <w:rPr>
          <w:rFonts w:ascii="Arial" w:eastAsia="Times New Roman" w:hAnsi="Arial" w:cs="Arial"/>
          <w:color w:val="000000"/>
          <w:sz w:val="24"/>
          <w:szCs w:val="24"/>
          <w:lang w:val="es-CO" w:eastAsia="es-CO"/>
        </w:rPr>
        <w:t xml:space="preserve"> </w:t>
      </w:r>
      <w:r w:rsidR="000D29A5" w:rsidRPr="00FC7B53">
        <w:rPr>
          <w:rFonts w:ascii="Arial" w:eastAsia="Times New Roman" w:hAnsi="Arial" w:cs="Arial"/>
          <w:color w:val="000000"/>
          <w:sz w:val="24"/>
          <w:szCs w:val="24"/>
          <w:lang w:val="es-CO" w:eastAsia="es-CO"/>
        </w:rPr>
        <w:t>Gers</w:t>
      </w:r>
      <w:r w:rsidR="00893694" w:rsidRPr="00FC7B53">
        <w:rPr>
          <w:rFonts w:ascii="Arial" w:eastAsia="Times New Roman" w:hAnsi="Arial" w:cs="Arial"/>
          <w:color w:val="000000"/>
          <w:sz w:val="24"/>
          <w:szCs w:val="24"/>
          <w:lang w:val="es-CO" w:eastAsia="es-CO"/>
        </w:rPr>
        <w:t>el Pérez</w:t>
      </w:r>
      <w:r w:rsidR="000D29A5" w:rsidRPr="00FC7B53">
        <w:rPr>
          <w:rFonts w:ascii="Arial" w:eastAsia="Times New Roman" w:hAnsi="Arial" w:cs="Arial"/>
          <w:color w:val="000000"/>
          <w:sz w:val="24"/>
          <w:szCs w:val="24"/>
          <w:lang w:val="es-CO" w:eastAsia="es-CO"/>
        </w:rPr>
        <w:t>.</w:t>
      </w:r>
    </w:p>
    <w:p w14:paraId="6DCAB816" w14:textId="77777777" w:rsidR="000D29A5" w:rsidRPr="00FC7B53" w:rsidRDefault="000D29A5" w:rsidP="00A65ABA">
      <w:pPr>
        <w:spacing w:after="0" w:line="240" w:lineRule="auto"/>
        <w:jc w:val="both"/>
        <w:rPr>
          <w:rFonts w:ascii="Arial" w:eastAsia="Times New Roman" w:hAnsi="Arial" w:cs="Arial"/>
          <w:color w:val="000000"/>
          <w:sz w:val="24"/>
          <w:szCs w:val="24"/>
          <w:lang w:val="es-CO" w:eastAsia="es-CO"/>
        </w:rPr>
      </w:pPr>
    </w:p>
    <w:p w14:paraId="3F66A8E5" w14:textId="6EC30836" w:rsidR="00893694" w:rsidRPr="00FC7B53" w:rsidRDefault="00624193" w:rsidP="00A65ABA">
      <w:pPr>
        <w:spacing w:after="0" w:line="240" w:lineRule="auto"/>
        <w:jc w:val="both"/>
        <w:rPr>
          <w:rFonts w:ascii="Arial" w:hAnsi="Arial" w:cs="Arial"/>
          <w:b/>
          <w:bCs/>
          <w:sz w:val="24"/>
          <w:szCs w:val="24"/>
          <w:lang w:val="es-CO"/>
        </w:rPr>
      </w:pPr>
      <w:r w:rsidRPr="00FC7B53">
        <w:rPr>
          <w:rFonts w:ascii="Arial" w:eastAsia="Times New Roman" w:hAnsi="Arial" w:cs="Arial"/>
          <w:color w:val="000000"/>
          <w:sz w:val="24"/>
          <w:szCs w:val="24"/>
          <w:lang w:val="es-CO" w:eastAsia="es-CO"/>
        </w:rPr>
        <w:t>Presidente</w:t>
      </w:r>
      <w:r w:rsidR="000D29A5"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0D29A5" w:rsidRPr="00FC7B53">
        <w:rPr>
          <w:rFonts w:ascii="Arial" w:eastAsia="Times New Roman" w:hAnsi="Arial" w:cs="Arial"/>
          <w:color w:val="000000"/>
          <w:sz w:val="24"/>
          <w:szCs w:val="24"/>
          <w:lang w:val="es-CO" w:eastAsia="es-CO"/>
        </w:rPr>
        <w:t xml:space="preserve">este es </w:t>
      </w:r>
      <w:r w:rsidR="00893694" w:rsidRPr="00FC7B53">
        <w:rPr>
          <w:rFonts w:ascii="Arial" w:eastAsia="Times New Roman" w:hAnsi="Arial" w:cs="Arial"/>
          <w:color w:val="000000"/>
          <w:sz w:val="24"/>
          <w:szCs w:val="24"/>
          <w:lang w:val="es-CO" w:eastAsia="es-CO"/>
        </w:rPr>
        <w:t xml:space="preserve">el informe que debe dar la </w:t>
      </w:r>
      <w:r w:rsidR="000D29A5" w:rsidRPr="00FC7B53">
        <w:rPr>
          <w:rFonts w:ascii="Arial" w:eastAsia="Times New Roman" w:hAnsi="Arial" w:cs="Arial"/>
          <w:color w:val="000000"/>
          <w:sz w:val="24"/>
          <w:szCs w:val="24"/>
          <w:lang w:val="es-CO" w:eastAsia="es-CO"/>
        </w:rPr>
        <w:t>Secretaria</w:t>
      </w:r>
      <w:r w:rsidR="00893694" w:rsidRPr="00FC7B53">
        <w:rPr>
          <w:rFonts w:ascii="Arial" w:eastAsia="Times New Roman" w:hAnsi="Arial" w:cs="Arial"/>
          <w:color w:val="000000"/>
          <w:sz w:val="24"/>
          <w:szCs w:val="24"/>
          <w:lang w:val="es-CO" w:eastAsia="es-CO"/>
        </w:rPr>
        <w:t xml:space="preserve"> con relación al trámite de este </w:t>
      </w:r>
      <w:r w:rsidRPr="00FC7B53">
        <w:rPr>
          <w:rFonts w:ascii="Arial" w:eastAsia="Times New Roman" w:hAnsi="Arial" w:cs="Arial"/>
          <w:color w:val="000000"/>
          <w:sz w:val="24"/>
          <w:szCs w:val="24"/>
          <w:lang w:val="es-CO" w:eastAsia="es-CO"/>
        </w:rPr>
        <w:t>Proyecto</w:t>
      </w:r>
      <w:r w:rsidR="001B5BA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Aquí están los </w:t>
      </w:r>
      <w:r w:rsidR="00041734" w:rsidRPr="00FC7B53">
        <w:rPr>
          <w:rFonts w:ascii="Arial" w:eastAsia="Times New Roman" w:hAnsi="Arial" w:cs="Arial"/>
          <w:color w:val="000000"/>
          <w:sz w:val="24"/>
          <w:szCs w:val="24"/>
          <w:lang w:val="es-CO" w:eastAsia="es-CO"/>
        </w:rPr>
        <w:t>Representante</w:t>
      </w:r>
      <w:r w:rsidR="00BF136F"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w:t>
      </w:r>
      <w:r w:rsidR="001B5BA7" w:rsidRPr="00FC7B53">
        <w:rPr>
          <w:rFonts w:ascii="Arial" w:eastAsia="Times New Roman" w:hAnsi="Arial" w:cs="Arial"/>
          <w:color w:val="000000"/>
          <w:sz w:val="24"/>
          <w:szCs w:val="24"/>
          <w:lang w:val="es-CO" w:eastAsia="es-CO"/>
        </w:rPr>
        <w:t>Gersel,</w:t>
      </w:r>
      <w:r w:rsidR="00893694" w:rsidRPr="00FC7B53">
        <w:rPr>
          <w:rFonts w:ascii="Arial" w:eastAsia="Times New Roman" w:hAnsi="Arial" w:cs="Arial"/>
          <w:color w:val="000000"/>
          <w:sz w:val="24"/>
          <w:szCs w:val="24"/>
          <w:lang w:val="es-CO" w:eastAsia="es-CO"/>
        </w:rPr>
        <w:t xml:space="preserve"> Triana</w:t>
      </w:r>
      <w:r w:rsidR="001B5BA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sé si se van a</w:t>
      </w:r>
      <w:r w:rsidR="001B5BA7" w:rsidRPr="00FC7B53">
        <w:rPr>
          <w:rFonts w:ascii="Arial" w:eastAsia="Times New Roman" w:hAnsi="Arial" w:cs="Arial"/>
          <w:color w:val="000000"/>
          <w:sz w:val="24"/>
          <w:szCs w:val="24"/>
          <w:lang w:val="es-CO" w:eastAsia="es-CO"/>
        </w:rPr>
        <w:t>. D</w:t>
      </w:r>
      <w:r w:rsidR="00893694" w:rsidRPr="00FC7B53">
        <w:rPr>
          <w:rFonts w:ascii="Arial" w:eastAsia="Times New Roman" w:hAnsi="Arial" w:cs="Arial"/>
          <w:color w:val="000000"/>
          <w:sz w:val="24"/>
          <w:szCs w:val="24"/>
          <w:lang w:val="es-CO" w:eastAsia="es-CO"/>
        </w:rPr>
        <w:t>ejan constancia</w:t>
      </w:r>
      <w:r w:rsidR="001B5BA7"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se re</w:t>
      </w:r>
      <w:r w:rsidR="001B5BA7" w:rsidRPr="00FC7B53">
        <w:rPr>
          <w:rFonts w:ascii="Arial" w:eastAsia="Times New Roman" w:hAnsi="Arial" w:cs="Arial"/>
          <w:color w:val="000000"/>
          <w:sz w:val="24"/>
          <w:szCs w:val="24"/>
          <w:lang w:val="es-CO" w:eastAsia="es-CO"/>
        </w:rPr>
        <w:t>tira</w:t>
      </w:r>
      <w:r w:rsidR="00893694" w:rsidRPr="00FC7B53">
        <w:rPr>
          <w:rFonts w:ascii="Arial" w:eastAsia="Times New Roman" w:hAnsi="Arial" w:cs="Arial"/>
          <w:color w:val="000000"/>
          <w:sz w:val="24"/>
          <w:szCs w:val="24"/>
          <w:lang w:val="es-CO" w:eastAsia="es-CO"/>
        </w:rPr>
        <w:t xml:space="preserve"> el doctor Julio César Triana y el </w:t>
      </w:r>
      <w:r w:rsidR="00041734" w:rsidRPr="00FC7B53">
        <w:rPr>
          <w:rFonts w:ascii="Arial" w:eastAsia="Times New Roman" w:hAnsi="Arial" w:cs="Arial"/>
          <w:color w:val="000000"/>
          <w:sz w:val="24"/>
          <w:szCs w:val="24"/>
          <w:lang w:val="es-CO" w:eastAsia="es-CO"/>
        </w:rPr>
        <w:t>Representante</w:t>
      </w:r>
      <w:r w:rsidR="00893694" w:rsidRPr="00FC7B53">
        <w:rPr>
          <w:rFonts w:ascii="Arial" w:eastAsia="Times New Roman" w:hAnsi="Arial" w:cs="Arial"/>
          <w:color w:val="000000"/>
          <w:sz w:val="24"/>
          <w:szCs w:val="24"/>
          <w:lang w:val="es-CO" w:eastAsia="es-CO"/>
        </w:rPr>
        <w:t xml:space="preserve"> </w:t>
      </w:r>
      <w:r w:rsidR="001B5BA7" w:rsidRPr="00FC7B53">
        <w:rPr>
          <w:rFonts w:ascii="Arial" w:eastAsia="Times New Roman" w:hAnsi="Arial" w:cs="Arial"/>
          <w:color w:val="000000"/>
          <w:sz w:val="24"/>
          <w:szCs w:val="24"/>
          <w:lang w:val="es-CO" w:eastAsia="es-CO"/>
        </w:rPr>
        <w:t xml:space="preserve">Gersel, </w:t>
      </w:r>
      <w:r w:rsidR="00893694" w:rsidRPr="00FC7B53">
        <w:rPr>
          <w:rFonts w:ascii="Arial" w:eastAsia="Times New Roman" w:hAnsi="Arial" w:cs="Arial"/>
          <w:color w:val="000000"/>
          <w:sz w:val="24"/>
          <w:szCs w:val="24"/>
          <w:lang w:val="es-CO" w:eastAsia="es-CO"/>
        </w:rPr>
        <w:t xml:space="preserve">así como lo hicieron en </w:t>
      </w:r>
      <w:r w:rsidR="0095511F" w:rsidRPr="00FC7B53">
        <w:rPr>
          <w:rFonts w:ascii="Arial" w:eastAsia="Times New Roman" w:hAnsi="Arial" w:cs="Arial"/>
          <w:color w:val="000000"/>
          <w:sz w:val="24"/>
          <w:szCs w:val="24"/>
          <w:lang w:val="es-CO" w:eastAsia="es-CO"/>
        </w:rPr>
        <w:t>Sesión</w:t>
      </w:r>
      <w:r w:rsidR="00893694" w:rsidRPr="00FC7B53">
        <w:rPr>
          <w:rFonts w:ascii="Arial" w:eastAsia="Times New Roman" w:hAnsi="Arial" w:cs="Arial"/>
          <w:color w:val="000000"/>
          <w:sz w:val="24"/>
          <w:szCs w:val="24"/>
          <w:lang w:val="es-CO" w:eastAsia="es-CO"/>
        </w:rPr>
        <w:t xml:space="preserve"> anterior</w:t>
      </w:r>
      <w:r w:rsidR="001B5BA7" w:rsidRPr="00FC7B53">
        <w:rPr>
          <w:rFonts w:ascii="Arial" w:eastAsia="Times New Roman" w:hAnsi="Arial" w:cs="Arial"/>
          <w:color w:val="000000"/>
          <w:sz w:val="24"/>
          <w:szCs w:val="24"/>
          <w:lang w:val="es-CO" w:eastAsia="es-CO"/>
        </w:rPr>
        <w:t>.</w:t>
      </w:r>
    </w:p>
    <w:p w14:paraId="66B5BA3F" w14:textId="30B5286D" w:rsidR="00893694" w:rsidRPr="00FC7B53" w:rsidRDefault="00624193" w:rsidP="00A65ABA">
      <w:pPr>
        <w:pStyle w:val="Ttulo2"/>
        <w:rPr>
          <w:b w:val="0"/>
          <w:bCs w:val="0"/>
        </w:rPr>
      </w:pPr>
      <w:bookmarkStart w:id="50" w:name="_Toc194645762"/>
      <w:r w:rsidRPr="00FC7B53">
        <w:lastRenderedPageBreak/>
        <w:t>PRESIDENTE</w:t>
      </w:r>
      <w:r w:rsidR="001B5BA7" w:rsidRPr="00FC7B53">
        <w:rPr>
          <w:b w:val="0"/>
          <w:bCs w:val="0"/>
        </w:rPr>
        <w:t xml:space="preserve">: </w:t>
      </w:r>
      <w:r w:rsidR="00893694" w:rsidRPr="00FC7B53">
        <w:rPr>
          <w:b w:val="0"/>
          <w:bCs w:val="0"/>
        </w:rPr>
        <w:t xml:space="preserve">Gracias </w:t>
      </w:r>
      <w:r w:rsidR="00F23341" w:rsidRPr="00FC7B53">
        <w:rPr>
          <w:b w:val="0"/>
          <w:bCs w:val="0"/>
        </w:rPr>
        <w:t>Secretaria</w:t>
      </w:r>
      <w:r w:rsidR="001B5BA7" w:rsidRPr="00FC7B53">
        <w:rPr>
          <w:b w:val="0"/>
          <w:bCs w:val="0"/>
        </w:rPr>
        <w:t>.</w:t>
      </w:r>
      <w:r w:rsidR="00893694" w:rsidRPr="00FC7B53">
        <w:rPr>
          <w:b w:val="0"/>
          <w:bCs w:val="0"/>
        </w:rPr>
        <w:t xml:space="preserve"> </w:t>
      </w:r>
      <w:r w:rsidR="001B5BA7" w:rsidRPr="00FC7B53">
        <w:rPr>
          <w:b w:val="0"/>
          <w:bCs w:val="0"/>
        </w:rPr>
        <w:t>L</w:t>
      </w:r>
      <w:r w:rsidR="00893694" w:rsidRPr="00FC7B53">
        <w:rPr>
          <w:b w:val="0"/>
          <w:bCs w:val="0"/>
        </w:rPr>
        <w:t xml:space="preserve">uego de que se </w:t>
      </w:r>
      <w:r w:rsidR="002E14F4" w:rsidRPr="00FC7B53">
        <w:rPr>
          <w:b w:val="0"/>
          <w:bCs w:val="0"/>
        </w:rPr>
        <w:t xml:space="preserve">hayan </w:t>
      </w:r>
      <w:r w:rsidR="00893694" w:rsidRPr="00FC7B53">
        <w:rPr>
          <w:b w:val="0"/>
          <w:bCs w:val="0"/>
        </w:rPr>
        <w:t>retirado los colegas</w:t>
      </w:r>
      <w:r w:rsidR="002E14F4" w:rsidRPr="00FC7B53">
        <w:rPr>
          <w:b w:val="0"/>
          <w:bCs w:val="0"/>
        </w:rPr>
        <w:t>,</w:t>
      </w:r>
      <w:r w:rsidR="00893694" w:rsidRPr="00FC7B53">
        <w:rPr>
          <w:b w:val="0"/>
          <w:bCs w:val="0"/>
        </w:rPr>
        <w:t xml:space="preserve"> como usted lo ha certificado</w:t>
      </w:r>
      <w:r w:rsidR="002E14F4" w:rsidRPr="00FC7B53">
        <w:rPr>
          <w:b w:val="0"/>
          <w:bCs w:val="0"/>
        </w:rPr>
        <w:t>,</w:t>
      </w:r>
      <w:r w:rsidR="00893694" w:rsidRPr="00FC7B53">
        <w:rPr>
          <w:b w:val="0"/>
          <w:bCs w:val="0"/>
        </w:rPr>
        <w:t xml:space="preserve"> preguntó al señor </w:t>
      </w:r>
      <w:r w:rsidRPr="00FC7B53">
        <w:rPr>
          <w:b w:val="0"/>
          <w:bCs w:val="0"/>
        </w:rPr>
        <w:t>Ponente</w:t>
      </w:r>
      <w:r w:rsidR="00893694" w:rsidRPr="00FC7B53">
        <w:rPr>
          <w:b w:val="0"/>
          <w:bCs w:val="0"/>
        </w:rPr>
        <w:t xml:space="preserve"> </w:t>
      </w:r>
      <w:r w:rsidR="002E14F4" w:rsidRPr="00FC7B53">
        <w:rPr>
          <w:b w:val="0"/>
          <w:bCs w:val="0"/>
        </w:rPr>
        <w:t>¿</w:t>
      </w:r>
      <w:r w:rsidR="00893694" w:rsidRPr="00FC7B53">
        <w:rPr>
          <w:b w:val="0"/>
          <w:bCs w:val="0"/>
        </w:rPr>
        <w:t>Cuánto tiempo necesita</w:t>
      </w:r>
      <w:r w:rsidR="00792CD1" w:rsidRPr="00FC7B53">
        <w:rPr>
          <w:b w:val="0"/>
          <w:bCs w:val="0"/>
        </w:rPr>
        <w:t>?</w:t>
      </w:r>
      <w:r w:rsidR="00893694" w:rsidRPr="00FC7B53">
        <w:rPr>
          <w:b w:val="0"/>
          <w:bCs w:val="0"/>
        </w:rPr>
        <w:t xml:space="preserve"> </w:t>
      </w:r>
      <w:r w:rsidR="00792CD1" w:rsidRPr="00FC7B53">
        <w:rPr>
          <w:b w:val="0"/>
          <w:bCs w:val="0"/>
        </w:rPr>
        <w:t>P</w:t>
      </w:r>
      <w:r w:rsidR="00893694" w:rsidRPr="00FC7B53">
        <w:rPr>
          <w:b w:val="0"/>
          <w:bCs w:val="0"/>
        </w:rPr>
        <w:t xml:space="preserve">orque </w:t>
      </w:r>
      <w:r w:rsidR="00742508" w:rsidRPr="00FC7B53">
        <w:rPr>
          <w:b w:val="0"/>
          <w:bCs w:val="0"/>
        </w:rPr>
        <w:t>é</w:t>
      </w:r>
      <w:r w:rsidR="00893694" w:rsidRPr="00FC7B53">
        <w:rPr>
          <w:b w:val="0"/>
          <w:bCs w:val="0"/>
        </w:rPr>
        <w:t>st</w:t>
      </w:r>
      <w:r w:rsidR="00792CD1" w:rsidRPr="00FC7B53">
        <w:rPr>
          <w:b w:val="0"/>
          <w:bCs w:val="0"/>
        </w:rPr>
        <w:t>e</w:t>
      </w:r>
      <w:r w:rsidR="00893694" w:rsidRPr="00FC7B53">
        <w:rPr>
          <w:b w:val="0"/>
          <w:bCs w:val="0"/>
        </w:rPr>
        <w:t xml:space="preserve"> es un debate que continuamos </w:t>
      </w:r>
      <w:r w:rsidR="00792CD1" w:rsidRPr="00FC7B53">
        <w:rPr>
          <w:b w:val="0"/>
          <w:bCs w:val="0"/>
        </w:rPr>
        <w:t>¿C</w:t>
      </w:r>
      <w:r w:rsidR="00893694" w:rsidRPr="00FC7B53">
        <w:rPr>
          <w:b w:val="0"/>
          <w:bCs w:val="0"/>
        </w:rPr>
        <w:t>ierto</w:t>
      </w:r>
      <w:r w:rsidR="00792CD1" w:rsidRPr="00FC7B53">
        <w:rPr>
          <w:b w:val="0"/>
          <w:bCs w:val="0"/>
        </w:rPr>
        <w:t>?</w:t>
      </w:r>
      <w:bookmarkEnd w:id="50"/>
    </w:p>
    <w:p w14:paraId="64B6F381"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6A200FEF" w14:textId="7CD6493A" w:rsidR="008A12EB" w:rsidRPr="00FC7B53" w:rsidRDefault="008A12EB" w:rsidP="00A65ABA">
      <w:pPr>
        <w:spacing w:after="0" w:line="240" w:lineRule="auto"/>
        <w:jc w:val="both"/>
        <w:rPr>
          <w:rFonts w:ascii="Arial" w:eastAsia="Times New Roman" w:hAnsi="Arial" w:cs="Arial"/>
          <w:color w:val="000000"/>
          <w:sz w:val="24"/>
          <w:szCs w:val="24"/>
          <w:lang w:val="es-CO" w:eastAsia="es-CO"/>
        </w:rPr>
      </w:pPr>
      <w:bookmarkStart w:id="51" w:name="_Toc194645763"/>
      <w:r w:rsidRPr="00FC7B53">
        <w:rPr>
          <w:rStyle w:val="Ttulo2Car"/>
          <w:rFonts w:ascii="Arial" w:eastAsiaTheme="minorHAnsi" w:hAnsi="Arial"/>
          <w:b/>
          <w:bCs w:val="0"/>
          <w:sz w:val="24"/>
          <w:szCs w:val="24"/>
          <w:lang w:val="es-CO"/>
        </w:rPr>
        <w:t>SECRETARIA</w:t>
      </w:r>
      <w:bookmarkEnd w:id="51"/>
      <w:r w:rsidRPr="00FC7B53">
        <w:rPr>
          <w:rFonts w:ascii="Arial" w:hAnsi="Arial" w:cs="Arial"/>
          <w:b/>
          <w:bCs/>
          <w:sz w:val="24"/>
          <w:szCs w:val="24"/>
          <w:lang w:val="es-CO"/>
        </w:rPr>
        <w:t xml:space="preserve">: </w:t>
      </w:r>
      <w:r w:rsidRPr="00FC7B53">
        <w:rPr>
          <w:rFonts w:ascii="Arial" w:hAnsi="Arial" w:cs="Arial"/>
          <w:sz w:val="24"/>
          <w:szCs w:val="24"/>
          <w:lang w:val="es-CO"/>
        </w:rPr>
        <w:t>Así es</w:t>
      </w:r>
      <w:r w:rsidRPr="00FC7B53">
        <w:rPr>
          <w:rFonts w:ascii="Arial" w:hAnsi="Arial" w:cs="Arial"/>
          <w:b/>
          <w:bCs/>
          <w:sz w:val="24"/>
          <w:szCs w:val="24"/>
          <w:lang w:val="es-CO"/>
        </w:rPr>
        <w:t xml:space="preserve">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 P</w:t>
      </w:r>
      <w:r w:rsidR="00893694" w:rsidRPr="00FC7B53">
        <w:rPr>
          <w:rFonts w:ascii="Arial" w:eastAsia="Times New Roman" w:hAnsi="Arial" w:cs="Arial"/>
          <w:color w:val="000000"/>
          <w:sz w:val="24"/>
          <w:szCs w:val="24"/>
          <w:lang w:val="es-CO" w:eastAsia="es-CO"/>
        </w:rPr>
        <w:t xml:space="preserve">ero debo advertir doctor </w:t>
      </w:r>
      <w:r w:rsidRPr="00FC7B53">
        <w:rPr>
          <w:rFonts w:ascii="Arial" w:eastAsia="Times New Roman" w:hAnsi="Arial" w:cs="Arial"/>
          <w:color w:val="000000"/>
          <w:sz w:val="24"/>
          <w:szCs w:val="24"/>
          <w:lang w:val="es-CO" w:eastAsia="es-CO"/>
        </w:rPr>
        <w:t>Wills</w:t>
      </w:r>
      <w:r w:rsidR="00893694" w:rsidRPr="00FC7B53">
        <w:rPr>
          <w:rFonts w:ascii="Arial" w:eastAsia="Times New Roman" w:hAnsi="Arial" w:cs="Arial"/>
          <w:color w:val="000000"/>
          <w:sz w:val="24"/>
          <w:szCs w:val="24"/>
          <w:lang w:val="es-CO" w:eastAsia="es-CO"/>
        </w:rPr>
        <w:t xml:space="preserve"> y contarle a la </w:t>
      </w:r>
      <w:r w:rsidR="00624193" w:rsidRPr="00FC7B53">
        <w:rPr>
          <w:rFonts w:ascii="Arial" w:eastAsia="Times New Roman" w:hAnsi="Arial" w:cs="Arial"/>
          <w:color w:val="000000"/>
          <w:sz w:val="24"/>
          <w:szCs w:val="24"/>
          <w:lang w:val="es-CO" w:eastAsia="es-CO"/>
        </w:rPr>
        <w:t>Comisión</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han radicado una </w:t>
      </w:r>
      <w:r w:rsidR="00624193" w:rsidRPr="00FC7B53">
        <w:rPr>
          <w:rFonts w:ascii="Arial" w:eastAsia="Times New Roman" w:hAnsi="Arial" w:cs="Arial"/>
          <w:color w:val="000000"/>
          <w:sz w:val="24"/>
          <w:szCs w:val="24"/>
          <w:lang w:val="es-CO" w:eastAsia="es-CO"/>
        </w:rPr>
        <w:t>Proposición</w:t>
      </w:r>
      <w:r w:rsidR="00893694" w:rsidRPr="00FC7B53">
        <w:rPr>
          <w:rFonts w:ascii="Arial" w:eastAsia="Times New Roman" w:hAnsi="Arial" w:cs="Arial"/>
          <w:color w:val="000000"/>
          <w:sz w:val="24"/>
          <w:szCs w:val="24"/>
          <w:lang w:val="es-CO" w:eastAsia="es-CO"/>
        </w:rPr>
        <w:t xml:space="preserve"> los </w:t>
      </w:r>
      <w:r w:rsidR="00041734" w:rsidRPr="00FC7B53">
        <w:rPr>
          <w:rFonts w:ascii="Arial" w:eastAsia="Times New Roman" w:hAnsi="Arial" w:cs="Arial"/>
          <w:color w:val="000000"/>
          <w:sz w:val="24"/>
          <w:szCs w:val="24"/>
          <w:lang w:val="es-CO" w:eastAsia="es-CO"/>
        </w:rPr>
        <w:t>Representante</w:t>
      </w:r>
      <w:r w:rsidR="00BF136F"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Alirio</w:t>
      </w:r>
      <w:r w:rsidR="00893694" w:rsidRPr="00FC7B53">
        <w:rPr>
          <w:rFonts w:ascii="Arial" w:eastAsia="Times New Roman" w:hAnsi="Arial" w:cs="Arial"/>
          <w:color w:val="000000"/>
          <w:sz w:val="24"/>
          <w:szCs w:val="24"/>
          <w:lang w:val="es-CO" w:eastAsia="es-CO"/>
        </w:rPr>
        <w:t xml:space="preserve"> Uribe y Gabriel Becerra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en el siguiente sentido</w:t>
      </w:r>
      <w:r w:rsidRPr="00FC7B53">
        <w:rPr>
          <w:rFonts w:ascii="Arial" w:eastAsia="Times New Roman" w:hAnsi="Arial" w:cs="Arial"/>
          <w:color w:val="000000"/>
          <w:sz w:val="24"/>
          <w:szCs w:val="24"/>
          <w:lang w:val="es-CO" w:eastAsia="es-CO"/>
        </w:rPr>
        <w:t>:</w:t>
      </w:r>
    </w:p>
    <w:p w14:paraId="11274B6F" w14:textId="77777777" w:rsidR="00256D6C" w:rsidRPr="00FC7B53" w:rsidRDefault="00256D6C" w:rsidP="00A65ABA">
      <w:pPr>
        <w:spacing w:after="0" w:line="240" w:lineRule="auto"/>
        <w:jc w:val="both"/>
        <w:rPr>
          <w:rFonts w:ascii="Arial" w:eastAsia="Times New Roman" w:hAnsi="Arial" w:cs="Arial"/>
          <w:color w:val="000000"/>
          <w:sz w:val="24"/>
          <w:szCs w:val="24"/>
          <w:lang w:val="es-CO" w:eastAsia="es-CO"/>
        </w:rPr>
      </w:pPr>
    </w:p>
    <w:p w14:paraId="2E31D3E5" w14:textId="6801F42A" w:rsidR="00373E09" w:rsidRPr="00FC7B53" w:rsidRDefault="00624193" w:rsidP="00A65ABA">
      <w:pPr>
        <w:spacing w:after="0" w:line="240" w:lineRule="auto"/>
        <w:jc w:val="both"/>
        <w:rPr>
          <w:rFonts w:ascii="Arial" w:eastAsia="Times New Roman" w:hAnsi="Arial" w:cs="Arial"/>
          <w:color w:val="000000"/>
          <w:sz w:val="24"/>
          <w:szCs w:val="24"/>
          <w:lang w:val="es-CO" w:eastAsia="es-CO"/>
        </w:rPr>
      </w:pPr>
      <w:bookmarkStart w:id="52" w:name="_Toc194645764"/>
      <w:r w:rsidRPr="00FC7B53">
        <w:rPr>
          <w:rStyle w:val="Ttulo3Car"/>
          <w:rFonts w:ascii="Arial" w:hAnsi="Arial" w:cs="Arial"/>
          <w:sz w:val="24"/>
          <w:szCs w:val="24"/>
          <w:lang w:val="es-CO"/>
        </w:rPr>
        <w:t>Proposición</w:t>
      </w:r>
      <w:bookmarkEnd w:id="52"/>
      <w:r w:rsidR="008A12EB" w:rsidRPr="00FC7B53">
        <w:rPr>
          <w:rFonts w:ascii="Arial" w:eastAsia="Times New Roman" w:hAnsi="Arial" w:cs="Arial"/>
          <w:b/>
          <w:bCs/>
          <w:color w:val="000000"/>
          <w:sz w:val="24"/>
          <w:szCs w:val="24"/>
          <w:lang w:val="es-CO" w:eastAsia="es-CO"/>
        </w:rPr>
        <w:t>:</w:t>
      </w:r>
      <w:r w:rsidR="008A12EB" w:rsidRPr="00FC7B53">
        <w:rPr>
          <w:rFonts w:ascii="Arial" w:eastAsia="Times New Roman" w:hAnsi="Arial" w:cs="Arial"/>
          <w:color w:val="000000"/>
          <w:sz w:val="24"/>
          <w:szCs w:val="24"/>
          <w:lang w:val="es-CO" w:eastAsia="es-CO"/>
        </w:rPr>
        <w:t xml:space="preserve"> </w:t>
      </w:r>
      <w:r w:rsidR="00893694" w:rsidRPr="00FC7B53">
        <w:rPr>
          <w:rFonts w:ascii="Arial" w:eastAsia="Times New Roman" w:hAnsi="Arial" w:cs="Arial"/>
          <w:color w:val="000000"/>
          <w:sz w:val="24"/>
          <w:szCs w:val="24"/>
          <w:lang w:val="es-CO" w:eastAsia="es-CO"/>
        </w:rPr>
        <w:t xml:space="preserve"> </w:t>
      </w:r>
      <w:r w:rsidR="008A12EB"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n mi calidad de </w:t>
      </w:r>
      <w:r w:rsidR="00041734" w:rsidRPr="00FC7B53">
        <w:rPr>
          <w:rFonts w:ascii="Arial" w:eastAsia="Times New Roman" w:hAnsi="Arial" w:cs="Arial"/>
          <w:color w:val="000000"/>
          <w:sz w:val="24"/>
          <w:szCs w:val="24"/>
          <w:lang w:val="es-CO" w:eastAsia="es-CO"/>
        </w:rPr>
        <w:t>Representante</w:t>
      </w:r>
      <w:r w:rsidR="00893694" w:rsidRPr="00FC7B53">
        <w:rPr>
          <w:rFonts w:ascii="Arial" w:eastAsia="Times New Roman" w:hAnsi="Arial" w:cs="Arial"/>
          <w:color w:val="000000"/>
          <w:sz w:val="24"/>
          <w:szCs w:val="24"/>
          <w:lang w:val="es-CO" w:eastAsia="es-CO"/>
        </w:rPr>
        <w:t xml:space="preserve"> a la </w:t>
      </w:r>
      <w:r w:rsidR="008A12EB"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ámara</w:t>
      </w:r>
      <w:r w:rsidR="008A12EB" w:rsidRPr="00FC7B53">
        <w:rPr>
          <w:rFonts w:ascii="Arial" w:eastAsia="Times New Roman" w:hAnsi="Arial" w:cs="Arial"/>
          <w:color w:val="000000"/>
          <w:sz w:val="24"/>
          <w:szCs w:val="24"/>
          <w:lang w:val="es-CO" w:eastAsia="es-CO"/>
        </w:rPr>
        <w:t>, s</w:t>
      </w:r>
      <w:r w:rsidR="00893694" w:rsidRPr="00FC7B53">
        <w:rPr>
          <w:rFonts w:ascii="Arial" w:eastAsia="Times New Roman" w:hAnsi="Arial" w:cs="Arial"/>
          <w:color w:val="000000"/>
          <w:sz w:val="24"/>
          <w:szCs w:val="24"/>
          <w:lang w:val="es-CO" w:eastAsia="es-CO"/>
        </w:rPr>
        <w:t>olicito se reali</w:t>
      </w:r>
      <w:r w:rsidR="008A12EB" w:rsidRPr="00FC7B53">
        <w:rPr>
          <w:rFonts w:ascii="Arial" w:eastAsia="Times New Roman" w:hAnsi="Arial" w:cs="Arial"/>
          <w:color w:val="000000"/>
          <w:sz w:val="24"/>
          <w:szCs w:val="24"/>
          <w:lang w:val="es-CO" w:eastAsia="es-CO"/>
        </w:rPr>
        <w:t>ce</w:t>
      </w:r>
      <w:r w:rsidR="00893694" w:rsidRPr="00FC7B53">
        <w:rPr>
          <w:rFonts w:ascii="Arial" w:eastAsia="Times New Roman" w:hAnsi="Arial" w:cs="Arial"/>
          <w:color w:val="000000"/>
          <w:sz w:val="24"/>
          <w:szCs w:val="24"/>
          <w:lang w:val="es-CO" w:eastAsia="es-CO"/>
        </w:rPr>
        <w:t xml:space="preserve"> una </w:t>
      </w:r>
      <w:r w:rsidRPr="00FC7B53">
        <w:rPr>
          <w:rFonts w:ascii="Arial" w:eastAsia="Times New Roman" w:hAnsi="Arial" w:cs="Arial"/>
          <w:color w:val="000000"/>
          <w:sz w:val="24"/>
          <w:szCs w:val="24"/>
          <w:lang w:val="es-CO" w:eastAsia="es-CO"/>
        </w:rPr>
        <w:t>Mesa Técnica</w:t>
      </w:r>
      <w:r w:rsidR="00893694" w:rsidRPr="00FC7B53">
        <w:rPr>
          <w:rFonts w:ascii="Arial" w:eastAsia="Times New Roman" w:hAnsi="Arial" w:cs="Arial"/>
          <w:color w:val="000000"/>
          <w:sz w:val="24"/>
          <w:szCs w:val="24"/>
          <w:lang w:val="es-CO" w:eastAsia="es-CO"/>
        </w:rPr>
        <w:t xml:space="preserve"> para analizar y discutir las </w:t>
      </w:r>
      <w:r w:rsidR="001C78DD"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presentadas</w:t>
      </w:r>
      <w:r w:rsidR="00C1774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al </w:t>
      </w:r>
      <w:r w:rsidRPr="00FC7B53">
        <w:rPr>
          <w:rFonts w:ascii="Arial" w:hAnsi="Arial" w:cs="Arial"/>
          <w:b/>
          <w:bCs/>
          <w:sz w:val="24"/>
          <w:szCs w:val="24"/>
          <w:lang w:val="es-CO"/>
        </w:rPr>
        <w:t>Proyecto</w:t>
      </w:r>
      <w:r w:rsidR="00C1774F" w:rsidRPr="00FC7B53">
        <w:rPr>
          <w:rFonts w:ascii="Arial" w:hAnsi="Arial" w:cs="Arial"/>
          <w:b/>
          <w:bCs/>
          <w:sz w:val="24"/>
          <w:szCs w:val="24"/>
          <w:lang w:val="es-CO"/>
        </w:rPr>
        <w:t xml:space="preserve"> de </w:t>
      </w:r>
      <w:r w:rsidR="00041734" w:rsidRPr="00FC7B53">
        <w:rPr>
          <w:rFonts w:ascii="Arial" w:hAnsi="Arial" w:cs="Arial"/>
          <w:b/>
          <w:bCs/>
          <w:sz w:val="24"/>
          <w:szCs w:val="24"/>
          <w:lang w:val="es-CO"/>
        </w:rPr>
        <w:t>Ley</w:t>
      </w:r>
      <w:r w:rsidR="00C1774F" w:rsidRPr="00FC7B53">
        <w:rPr>
          <w:rFonts w:ascii="Arial" w:hAnsi="Arial" w:cs="Arial"/>
          <w:b/>
          <w:bCs/>
          <w:sz w:val="24"/>
          <w:szCs w:val="24"/>
          <w:lang w:val="es-CO"/>
        </w:rPr>
        <w:t xml:space="preserve"> No. 011 de 2024 Cámara “Por medio de la cual se protege el derecho a la seguridad personal de los ciudadanos, actualizando los registros y permisos para porte y tenencia de armas de fuego y se dictan otras disposiciones”, </w:t>
      </w:r>
      <w:r w:rsidR="00893694" w:rsidRPr="00FC7B53">
        <w:rPr>
          <w:rFonts w:ascii="Arial" w:eastAsia="Times New Roman" w:hAnsi="Arial" w:cs="Arial"/>
          <w:color w:val="000000"/>
          <w:sz w:val="24"/>
          <w:szCs w:val="24"/>
          <w:lang w:val="es-CO" w:eastAsia="es-CO"/>
        </w:rPr>
        <w:t xml:space="preserve">antes de la discusión del </w:t>
      </w:r>
      <w:r w:rsidRPr="00FC7B53">
        <w:rPr>
          <w:rFonts w:ascii="Arial" w:eastAsia="Times New Roman" w:hAnsi="Arial" w:cs="Arial"/>
          <w:color w:val="000000"/>
          <w:sz w:val="24"/>
          <w:szCs w:val="24"/>
          <w:lang w:val="es-CO" w:eastAsia="es-CO"/>
        </w:rPr>
        <w:t>Articulado</w:t>
      </w:r>
      <w:r w:rsidR="00893694" w:rsidRPr="00FC7B53">
        <w:rPr>
          <w:rFonts w:ascii="Arial" w:eastAsia="Times New Roman" w:hAnsi="Arial" w:cs="Arial"/>
          <w:color w:val="000000"/>
          <w:sz w:val="24"/>
          <w:szCs w:val="24"/>
          <w:lang w:val="es-CO" w:eastAsia="es-CO"/>
        </w:rPr>
        <w:t xml:space="preserve"> para </w:t>
      </w:r>
      <w:r w:rsidR="0044224B"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 xml:space="preserve">rimer </w:t>
      </w:r>
      <w:r w:rsidR="0044224B"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 xml:space="preserve">ebate de este </w:t>
      </w:r>
      <w:r w:rsidRPr="00FC7B53">
        <w:rPr>
          <w:rFonts w:ascii="Arial" w:eastAsia="Times New Roman" w:hAnsi="Arial" w:cs="Arial"/>
          <w:color w:val="000000"/>
          <w:sz w:val="24"/>
          <w:szCs w:val="24"/>
          <w:lang w:val="es-CO" w:eastAsia="es-CO"/>
        </w:rPr>
        <w:t>Proyecto</w:t>
      </w:r>
      <w:r w:rsidR="00373E09" w:rsidRPr="00FC7B53">
        <w:rPr>
          <w:rFonts w:ascii="Arial" w:eastAsia="Times New Roman" w:hAnsi="Arial" w:cs="Arial"/>
          <w:color w:val="000000"/>
          <w:sz w:val="24"/>
          <w:szCs w:val="24"/>
          <w:lang w:val="es-CO" w:eastAsia="es-CO"/>
        </w:rPr>
        <w:t>.</w:t>
      </w:r>
    </w:p>
    <w:p w14:paraId="74E300CF" w14:textId="77777777" w:rsidR="00373E09" w:rsidRPr="00FC7B53" w:rsidRDefault="00373E09" w:rsidP="00A65ABA">
      <w:pPr>
        <w:spacing w:after="0" w:line="240" w:lineRule="auto"/>
        <w:jc w:val="both"/>
        <w:rPr>
          <w:rFonts w:ascii="Arial" w:eastAsia="Times New Roman" w:hAnsi="Arial" w:cs="Arial"/>
          <w:color w:val="000000"/>
          <w:sz w:val="24"/>
          <w:szCs w:val="24"/>
          <w:lang w:val="es-CO" w:eastAsia="es-CO"/>
        </w:rPr>
      </w:pPr>
    </w:p>
    <w:p w14:paraId="59A875ED" w14:textId="6733EDF3" w:rsidR="00893694" w:rsidRPr="00FC7B53" w:rsidRDefault="00624193" w:rsidP="00A65ABA">
      <w:pPr>
        <w:spacing w:after="0" w:line="240" w:lineRule="auto"/>
        <w:jc w:val="both"/>
        <w:rPr>
          <w:rFonts w:ascii="Arial" w:hAnsi="Arial" w:cs="Arial"/>
          <w:b/>
          <w:bCs/>
          <w:sz w:val="24"/>
          <w:szCs w:val="24"/>
          <w:lang w:val="es-CO"/>
        </w:rPr>
      </w:pPr>
      <w:r w:rsidRPr="00FC7B53">
        <w:rPr>
          <w:rFonts w:ascii="Arial" w:eastAsia="Times New Roman" w:hAnsi="Arial" w:cs="Arial"/>
          <w:color w:val="000000"/>
          <w:sz w:val="24"/>
          <w:szCs w:val="24"/>
          <w:lang w:val="es-CO" w:eastAsia="es-CO"/>
        </w:rPr>
        <w:t>Presidente</w:t>
      </w:r>
      <w:r w:rsidR="00373E0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yo debo dejar constancia además que estas </w:t>
      </w:r>
      <w:r w:rsidR="001C78DD"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están desde la </w:t>
      </w:r>
      <w:r w:rsidR="0095511F" w:rsidRPr="00FC7B53">
        <w:rPr>
          <w:rFonts w:ascii="Arial" w:eastAsia="Times New Roman" w:hAnsi="Arial" w:cs="Arial"/>
          <w:color w:val="000000"/>
          <w:sz w:val="24"/>
          <w:szCs w:val="24"/>
          <w:lang w:val="es-CO" w:eastAsia="es-CO"/>
        </w:rPr>
        <w:t>Sesión</w:t>
      </w:r>
      <w:r w:rsidR="00893694" w:rsidRPr="00FC7B53">
        <w:rPr>
          <w:rFonts w:ascii="Arial" w:eastAsia="Times New Roman" w:hAnsi="Arial" w:cs="Arial"/>
          <w:color w:val="000000"/>
          <w:sz w:val="24"/>
          <w:szCs w:val="24"/>
          <w:lang w:val="es-CO" w:eastAsia="es-CO"/>
        </w:rPr>
        <w:t xml:space="preserve"> anterior en el link del trámite del </w:t>
      </w:r>
      <w:r w:rsidRPr="00FC7B53">
        <w:rPr>
          <w:rFonts w:ascii="Arial" w:eastAsia="Times New Roman" w:hAnsi="Arial" w:cs="Arial"/>
          <w:color w:val="000000"/>
          <w:sz w:val="24"/>
          <w:szCs w:val="24"/>
          <w:lang w:val="es-CO" w:eastAsia="es-CO"/>
        </w:rPr>
        <w:t>Proyecto</w:t>
      </w:r>
      <w:r w:rsidR="001F587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para conocimiento de todos los </w:t>
      </w:r>
      <w:r w:rsidR="00373E09"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ongresistas</w:t>
      </w:r>
      <w:r w:rsidR="00373E09" w:rsidRPr="00FC7B53">
        <w:rPr>
          <w:rFonts w:ascii="Arial" w:eastAsia="Times New Roman" w:hAnsi="Arial" w:cs="Arial"/>
          <w:color w:val="000000"/>
          <w:sz w:val="24"/>
          <w:szCs w:val="24"/>
          <w:lang w:val="es-CO" w:eastAsia="es-CO"/>
        </w:rPr>
        <w:t>.</w:t>
      </w:r>
    </w:p>
    <w:p w14:paraId="2EC0EBAD" w14:textId="77777777" w:rsidR="00893694" w:rsidRPr="00FC7B53" w:rsidRDefault="00893694" w:rsidP="00A65ABA">
      <w:pPr>
        <w:pStyle w:val="Ttulo2"/>
      </w:pPr>
    </w:p>
    <w:p w14:paraId="3A1E18E0" w14:textId="7B9EF965" w:rsidR="00893694" w:rsidRPr="00FC7B53" w:rsidRDefault="00624193" w:rsidP="00A65ABA">
      <w:pPr>
        <w:pStyle w:val="Ttulo2"/>
        <w:rPr>
          <w:b w:val="0"/>
          <w:bCs w:val="0"/>
        </w:rPr>
      </w:pPr>
      <w:bookmarkStart w:id="53" w:name="_Toc194645765"/>
      <w:r w:rsidRPr="00FC7B53">
        <w:t>PRESIDENTE</w:t>
      </w:r>
      <w:r w:rsidR="00373E09" w:rsidRPr="00FC7B53">
        <w:t xml:space="preserve">: </w:t>
      </w:r>
      <w:r w:rsidR="00373E09" w:rsidRPr="00FC7B53">
        <w:rPr>
          <w:b w:val="0"/>
          <w:bCs w:val="0"/>
        </w:rPr>
        <w:t>Yo le voy a dar</w:t>
      </w:r>
      <w:r w:rsidR="00893694" w:rsidRPr="00FC7B53">
        <w:rPr>
          <w:b w:val="0"/>
          <w:bCs w:val="0"/>
        </w:rPr>
        <w:t xml:space="preserve"> la palabra en primera instancia</w:t>
      </w:r>
      <w:r w:rsidR="00D86BCD" w:rsidRPr="00FC7B53">
        <w:rPr>
          <w:b w:val="0"/>
          <w:bCs w:val="0"/>
        </w:rPr>
        <w:t>,</w:t>
      </w:r>
      <w:r w:rsidR="00893694" w:rsidRPr="00FC7B53">
        <w:rPr>
          <w:b w:val="0"/>
          <w:bCs w:val="0"/>
        </w:rPr>
        <w:t xml:space="preserve"> al </w:t>
      </w:r>
      <w:r w:rsidR="00D86BCD" w:rsidRPr="00FC7B53">
        <w:rPr>
          <w:b w:val="0"/>
          <w:bCs w:val="0"/>
        </w:rPr>
        <w:t>s</w:t>
      </w:r>
      <w:r w:rsidR="00893694" w:rsidRPr="00FC7B53">
        <w:rPr>
          <w:b w:val="0"/>
          <w:bCs w:val="0"/>
        </w:rPr>
        <w:t xml:space="preserve">eñor </w:t>
      </w:r>
      <w:r w:rsidRPr="00FC7B53">
        <w:rPr>
          <w:b w:val="0"/>
          <w:bCs w:val="0"/>
        </w:rPr>
        <w:t>Ponente</w:t>
      </w:r>
      <w:r w:rsidR="00893694" w:rsidRPr="00FC7B53">
        <w:rPr>
          <w:b w:val="0"/>
          <w:bCs w:val="0"/>
        </w:rPr>
        <w:t xml:space="preserve"> doctor Juan Carlos </w:t>
      </w:r>
      <w:r w:rsidR="00373E09" w:rsidRPr="00FC7B53">
        <w:rPr>
          <w:b w:val="0"/>
          <w:bCs w:val="0"/>
        </w:rPr>
        <w:t>Wills.</w:t>
      </w:r>
      <w:bookmarkEnd w:id="53"/>
    </w:p>
    <w:p w14:paraId="5C087A46" w14:textId="77777777" w:rsidR="00D86BCD" w:rsidRPr="00FC7B53" w:rsidRDefault="00D86BCD" w:rsidP="00A65ABA">
      <w:pPr>
        <w:spacing w:after="0" w:line="240" w:lineRule="auto"/>
        <w:jc w:val="both"/>
        <w:rPr>
          <w:rFonts w:ascii="Arial" w:eastAsia="Times New Roman" w:hAnsi="Arial" w:cs="Arial"/>
          <w:color w:val="000000"/>
          <w:sz w:val="24"/>
          <w:szCs w:val="24"/>
          <w:lang w:val="es-CO" w:eastAsia="es-CO"/>
        </w:rPr>
      </w:pPr>
    </w:p>
    <w:p w14:paraId="75AB3CEC" w14:textId="154FEB03" w:rsidR="00D86BCD" w:rsidRPr="00FC7B53" w:rsidRDefault="00D86BCD" w:rsidP="00A65ABA">
      <w:pPr>
        <w:spacing w:after="0" w:line="240" w:lineRule="auto"/>
        <w:jc w:val="both"/>
        <w:rPr>
          <w:rFonts w:ascii="Arial" w:eastAsia="Times New Roman" w:hAnsi="Arial" w:cs="Arial"/>
          <w:b/>
          <w:sz w:val="24"/>
          <w:szCs w:val="24"/>
          <w:lang w:val="es-CO" w:eastAsia="es-CO"/>
        </w:rPr>
      </w:pPr>
      <w:bookmarkStart w:id="54" w:name="_Toc194645766"/>
      <w:r w:rsidRPr="00FC7B53">
        <w:rPr>
          <w:rStyle w:val="Ttulo2Car"/>
          <w:rFonts w:ascii="Arial" w:eastAsiaTheme="minorHAnsi" w:hAnsi="Arial"/>
          <w:b/>
          <w:bCs w:val="0"/>
          <w:sz w:val="24"/>
          <w:szCs w:val="24"/>
          <w:lang w:val="es-CO"/>
        </w:rPr>
        <w:t>La Presidencia concede el uso de la palabra al H.R</w:t>
      </w:r>
      <w:r w:rsidR="0095511F" w:rsidRPr="00FC7B53">
        <w:rPr>
          <w:rStyle w:val="Ttulo2Car"/>
          <w:rFonts w:ascii="Arial" w:eastAsiaTheme="minorHAnsi" w:hAnsi="Arial"/>
          <w:b/>
          <w:bCs w:val="0"/>
          <w:sz w:val="24"/>
          <w:szCs w:val="24"/>
          <w:lang w:val="es-CO"/>
        </w:rPr>
        <w:t>. Juan Carlos Wills Ospina</w:t>
      </w:r>
      <w:bookmarkEnd w:id="54"/>
      <w:r w:rsidR="0095511F" w:rsidRPr="00FC7B53">
        <w:rPr>
          <w:rFonts w:ascii="Arial" w:eastAsia="Times New Roman" w:hAnsi="Arial" w:cs="Arial"/>
          <w:b/>
          <w:color w:val="000000"/>
          <w:sz w:val="24"/>
          <w:szCs w:val="24"/>
          <w:lang w:val="es-CO" w:eastAsia="es-CO"/>
        </w:rPr>
        <w:t>.</w:t>
      </w:r>
    </w:p>
    <w:p w14:paraId="2FAD18BA"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6FC2D578" w14:textId="2E538482" w:rsidR="0095511F" w:rsidRPr="00FC7B53" w:rsidRDefault="0095511F"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o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yo le pediría también amablemente a la señora </w:t>
      </w:r>
      <w:r w:rsidR="00F23341" w:rsidRPr="00FC7B53">
        <w:rPr>
          <w:rFonts w:ascii="Arial" w:eastAsia="Times New Roman" w:hAnsi="Arial" w:cs="Arial"/>
          <w:color w:val="000000"/>
          <w:sz w:val="24"/>
          <w:szCs w:val="24"/>
          <w:lang w:val="es-CO" w:eastAsia="es-CO"/>
        </w:rPr>
        <w:t>Secretaria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nos certifique porque en la </w:t>
      </w:r>
      <w:r w:rsidRPr="00FC7B53">
        <w:rPr>
          <w:rFonts w:ascii="Arial" w:eastAsia="Times New Roman" w:hAnsi="Arial" w:cs="Arial"/>
          <w:color w:val="000000"/>
          <w:sz w:val="24"/>
          <w:szCs w:val="24"/>
          <w:lang w:val="es-CO" w:eastAsia="es-CO"/>
        </w:rPr>
        <w:t>Sesión</w:t>
      </w:r>
      <w:r w:rsidR="00893694" w:rsidRPr="00FC7B53">
        <w:rPr>
          <w:rFonts w:ascii="Arial" w:eastAsia="Times New Roman" w:hAnsi="Arial" w:cs="Arial"/>
          <w:color w:val="000000"/>
          <w:sz w:val="24"/>
          <w:szCs w:val="24"/>
          <w:lang w:val="es-CO" w:eastAsia="es-CO"/>
        </w:rPr>
        <w:t xml:space="preserve"> anterior</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votamos una </w:t>
      </w:r>
      <w:r w:rsidR="00624193" w:rsidRPr="00FC7B53">
        <w:rPr>
          <w:rFonts w:ascii="Arial" w:eastAsia="Times New Roman" w:hAnsi="Arial" w:cs="Arial"/>
          <w:color w:val="000000"/>
          <w:sz w:val="24"/>
          <w:szCs w:val="24"/>
          <w:lang w:val="es-CO" w:eastAsia="es-CO"/>
        </w:rPr>
        <w:t>Proposición</w:t>
      </w:r>
      <w:r w:rsidR="00893694" w:rsidRPr="00FC7B53">
        <w:rPr>
          <w:rFonts w:ascii="Arial" w:eastAsia="Times New Roman" w:hAnsi="Arial" w:cs="Arial"/>
          <w:color w:val="000000"/>
          <w:sz w:val="24"/>
          <w:szCs w:val="24"/>
          <w:lang w:val="es-CO" w:eastAsia="es-CO"/>
        </w:rPr>
        <w:t xml:space="preserve"> que radicó el doctor </w:t>
      </w:r>
      <w:r w:rsidRPr="00FC7B53">
        <w:rPr>
          <w:rFonts w:ascii="Arial" w:eastAsia="Times New Roman" w:hAnsi="Arial" w:cs="Arial"/>
          <w:color w:val="000000"/>
          <w:sz w:val="24"/>
          <w:szCs w:val="24"/>
          <w:lang w:val="es-CO" w:eastAsia="es-CO"/>
        </w:rPr>
        <w:t>Heráclito</w:t>
      </w:r>
      <w:r w:rsidR="00893694" w:rsidRPr="00FC7B53">
        <w:rPr>
          <w:rFonts w:ascii="Arial" w:eastAsia="Times New Roman" w:hAnsi="Arial" w:cs="Arial"/>
          <w:color w:val="000000"/>
          <w:sz w:val="24"/>
          <w:szCs w:val="24"/>
          <w:lang w:val="es-CO" w:eastAsia="es-CO"/>
        </w:rPr>
        <w:t xml:space="preserve"> con el mismo sentido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diciendo que se crear</w:t>
      </w:r>
      <w:r w:rsidR="00742508"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 una </w:t>
      </w:r>
      <w:r w:rsidR="00580175" w:rsidRPr="00FC7B53">
        <w:rPr>
          <w:rFonts w:ascii="Arial" w:eastAsia="Times New Roman" w:hAnsi="Arial" w:cs="Arial"/>
          <w:color w:val="000000"/>
          <w:sz w:val="24"/>
          <w:szCs w:val="24"/>
          <w:lang w:val="es-CO" w:eastAsia="es-CO"/>
        </w:rPr>
        <w:t>Subcomisión</w:t>
      </w:r>
      <w:r w:rsidRPr="00FC7B53">
        <w:rPr>
          <w:rFonts w:ascii="Arial" w:eastAsia="Times New Roman" w:hAnsi="Arial" w:cs="Arial"/>
          <w:color w:val="000000"/>
          <w:sz w:val="24"/>
          <w:szCs w:val="24"/>
          <w:lang w:val="es-CO" w:eastAsia="es-CO"/>
        </w:rPr>
        <w:t>.</w:t>
      </w:r>
    </w:p>
    <w:p w14:paraId="0FFD1A77" w14:textId="77777777" w:rsidR="0095511F" w:rsidRPr="00FC7B53" w:rsidRDefault="0095511F" w:rsidP="00A65ABA">
      <w:pPr>
        <w:spacing w:after="0" w:line="240" w:lineRule="auto"/>
        <w:jc w:val="both"/>
        <w:rPr>
          <w:rFonts w:ascii="Arial" w:eastAsia="Times New Roman" w:hAnsi="Arial" w:cs="Arial"/>
          <w:color w:val="000000"/>
          <w:sz w:val="24"/>
          <w:szCs w:val="24"/>
          <w:lang w:val="es-CO" w:eastAsia="es-CO"/>
        </w:rPr>
      </w:pPr>
    </w:p>
    <w:p w14:paraId="52C7AEF1" w14:textId="4C79643E" w:rsidR="0095511F"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Yo creo que</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5511F" w:rsidRPr="00FC7B53">
        <w:rPr>
          <w:rFonts w:ascii="Arial" w:eastAsia="Times New Roman" w:hAnsi="Arial" w:cs="Arial"/>
          <w:color w:val="000000"/>
          <w:sz w:val="24"/>
          <w:szCs w:val="24"/>
          <w:lang w:val="es-CO" w:eastAsia="es-CO"/>
        </w:rPr>
        <w:t>esto lo</w:t>
      </w:r>
      <w:r w:rsidRPr="00FC7B53">
        <w:rPr>
          <w:rFonts w:ascii="Arial" w:eastAsia="Times New Roman" w:hAnsi="Arial" w:cs="Arial"/>
          <w:color w:val="000000"/>
          <w:sz w:val="24"/>
          <w:szCs w:val="24"/>
          <w:lang w:val="es-CO" w:eastAsia="es-CO"/>
        </w:rPr>
        <w:t xml:space="preserve"> que hace es dilatar el debate</w:t>
      </w:r>
      <w:r w:rsidR="0095511F" w:rsidRPr="00FC7B53">
        <w:rPr>
          <w:rFonts w:ascii="Arial" w:eastAsia="Times New Roman" w:hAnsi="Arial" w:cs="Arial"/>
          <w:color w:val="000000"/>
          <w:sz w:val="24"/>
          <w:szCs w:val="24"/>
          <w:lang w:val="es-CO" w:eastAsia="es-CO"/>
        </w:rPr>
        <w:t>. Y</w:t>
      </w:r>
      <w:r w:rsidRPr="00FC7B53">
        <w:rPr>
          <w:rFonts w:ascii="Arial" w:eastAsia="Times New Roman" w:hAnsi="Arial" w:cs="Arial"/>
          <w:color w:val="000000"/>
          <w:sz w:val="24"/>
          <w:szCs w:val="24"/>
          <w:lang w:val="es-CO" w:eastAsia="es-CO"/>
        </w:rPr>
        <w:t xml:space="preserve"> colegas</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 solidaridad les pido que demos el debate y le quedan tres debates más a esto</w:t>
      </w:r>
      <w:r w:rsidR="0095511F"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 xml:space="preserve">vamos </w:t>
      </w:r>
      <w:r w:rsidR="0095511F" w:rsidRPr="00FC7B53">
        <w:rPr>
          <w:rFonts w:ascii="Arial" w:eastAsia="Times New Roman" w:hAnsi="Arial" w:cs="Arial"/>
          <w:color w:val="000000"/>
          <w:sz w:val="24"/>
          <w:szCs w:val="24"/>
          <w:lang w:val="es-CO" w:eastAsia="es-CO"/>
        </w:rPr>
        <w:t>para</w:t>
      </w:r>
      <w:r w:rsidRPr="00FC7B53">
        <w:rPr>
          <w:rFonts w:ascii="Arial" w:eastAsia="Times New Roman" w:hAnsi="Arial" w:cs="Arial"/>
          <w:color w:val="000000"/>
          <w:sz w:val="24"/>
          <w:szCs w:val="24"/>
          <w:lang w:val="es-CO" w:eastAsia="es-CO"/>
        </w:rPr>
        <w:t xml:space="preserve"> </w:t>
      </w:r>
      <w:r w:rsidR="0095511F" w:rsidRPr="00FC7B53">
        <w:rPr>
          <w:rFonts w:ascii="Arial" w:eastAsia="Times New Roman" w:hAnsi="Arial" w:cs="Arial"/>
          <w:color w:val="000000"/>
          <w:sz w:val="24"/>
          <w:szCs w:val="24"/>
          <w:lang w:val="es-CO" w:eastAsia="es-CO"/>
        </w:rPr>
        <w:t>Plenaria,</w:t>
      </w:r>
      <w:r w:rsidRPr="00FC7B53">
        <w:rPr>
          <w:rFonts w:ascii="Arial" w:eastAsia="Times New Roman" w:hAnsi="Arial" w:cs="Arial"/>
          <w:color w:val="000000"/>
          <w:sz w:val="24"/>
          <w:szCs w:val="24"/>
          <w:lang w:val="es-CO" w:eastAsia="es-CO"/>
        </w:rPr>
        <w:t xml:space="preserve"> aquí tiene mucho que se puede discutir y enriquecer el </w:t>
      </w:r>
      <w:r w:rsidR="00624193" w:rsidRPr="00FC7B53">
        <w:rPr>
          <w:rFonts w:ascii="Arial" w:eastAsia="Times New Roman" w:hAnsi="Arial" w:cs="Arial"/>
          <w:color w:val="000000"/>
          <w:sz w:val="24"/>
          <w:szCs w:val="24"/>
          <w:lang w:val="es-CO" w:eastAsia="es-CO"/>
        </w:rPr>
        <w:t>Proyecto</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pero pues ya le hemos dado suficiente debate</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le dimos a la </w:t>
      </w:r>
      <w:r w:rsidR="00624193" w:rsidRPr="00FC7B53">
        <w:rPr>
          <w:rFonts w:ascii="Arial" w:eastAsia="Times New Roman" w:hAnsi="Arial" w:cs="Arial"/>
          <w:color w:val="000000"/>
          <w:sz w:val="24"/>
          <w:szCs w:val="24"/>
          <w:lang w:val="es-CO" w:eastAsia="es-CO"/>
        </w:rPr>
        <w:t>Proposición</w:t>
      </w:r>
      <w:r w:rsidRPr="00FC7B53">
        <w:rPr>
          <w:rFonts w:ascii="Arial" w:eastAsia="Times New Roman" w:hAnsi="Arial" w:cs="Arial"/>
          <w:color w:val="000000"/>
          <w:sz w:val="24"/>
          <w:szCs w:val="24"/>
          <w:lang w:val="es-CO" w:eastAsia="es-CO"/>
        </w:rPr>
        <w:t xml:space="preserve"> de </w:t>
      </w:r>
      <w:r w:rsidR="0095511F"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rchivo prácticamente</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lo que hicimos fue la </w:t>
      </w:r>
      <w:r w:rsidR="0095511F"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 xml:space="preserve">ustentación de la </w:t>
      </w:r>
      <w:r w:rsidR="004A5FAB" w:rsidRPr="00FC7B53">
        <w:rPr>
          <w:rFonts w:ascii="Arial" w:eastAsia="Times New Roman" w:hAnsi="Arial" w:cs="Arial"/>
          <w:color w:val="000000"/>
          <w:sz w:val="24"/>
          <w:szCs w:val="24"/>
          <w:lang w:val="es-CO" w:eastAsia="es-CO"/>
        </w:rPr>
        <w:t>Ponencia</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quedó suficientemente claro el tema del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217702" w:rsidRPr="00FC7B53">
        <w:rPr>
          <w:rFonts w:ascii="Arial" w:eastAsia="Times New Roman" w:hAnsi="Arial" w:cs="Arial"/>
          <w:color w:val="000000"/>
          <w:sz w:val="24"/>
          <w:szCs w:val="24"/>
          <w:lang w:val="es-CO" w:eastAsia="es-CO"/>
        </w:rPr>
        <w:t>, e</w:t>
      </w:r>
      <w:r w:rsidRPr="00FC7B53">
        <w:rPr>
          <w:rFonts w:ascii="Arial" w:eastAsia="Times New Roman" w:hAnsi="Arial" w:cs="Arial"/>
          <w:color w:val="000000"/>
          <w:sz w:val="24"/>
          <w:szCs w:val="24"/>
          <w:lang w:val="es-CO" w:eastAsia="es-CO"/>
        </w:rPr>
        <w:t xml:space="preserve">l querer del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7FC404DB" w14:textId="77777777" w:rsidR="0095511F" w:rsidRPr="00FC7B53" w:rsidRDefault="0095511F" w:rsidP="00A65ABA">
      <w:pPr>
        <w:spacing w:after="0" w:line="240" w:lineRule="auto"/>
        <w:jc w:val="both"/>
        <w:rPr>
          <w:rFonts w:ascii="Arial" w:eastAsia="Times New Roman" w:hAnsi="Arial" w:cs="Arial"/>
          <w:color w:val="000000"/>
          <w:sz w:val="24"/>
          <w:szCs w:val="24"/>
          <w:lang w:val="es-CO" w:eastAsia="es-CO"/>
        </w:rPr>
      </w:pPr>
    </w:p>
    <w:p w14:paraId="1E9A58C3" w14:textId="07F6CBFB" w:rsidR="00893694" w:rsidRPr="00FC7B53" w:rsidRDefault="00893694"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Así que</w:t>
      </w:r>
      <w:r w:rsidR="00E2635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le pido </w:t>
      </w:r>
      <w:r w:rsidR="00624193" w:rsidRPr="00FC7B53">
        <w:rPr>
          <w:rFonts w:ascii="Arial" w:eastAsia="Times New Roman" w:hAnsi="Arial" w:cs="Arial"/>
          <w:color w:val="000000"/>
          <w:sz w:val="24"/>
          <w:szCs w:val="24"/>
          <w:lang w:val="es-CO" w:eastAsia="es-CO"/>
        </w:rPr>
        <w:t>Presidente</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5511F"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ues que sigamos adelante con el </w:t>
      </w:r>
      <w:r w:rsidR="00624193" w:rsidRPr="00FC7B53">
        <w:rPr>
          <w:rFonts w:ascii="Arial" w:eastAsia="Times New Roman" w:hAnsi="Arial" w:cs="Arial"/>
          <w:color w:val="000000"/>
          <w:sz w:val="24"/>
          <w:szCs w:val="24"/>
          <w:lang w:val="es-CO" w:eastAsia="es-CO"/>
        </w:rPr>
        <w:t>Proyecto</w:t>
      </w:r>
      <w:r w:rsidR="0095511F" w:rsidRPr="00FC7B53">
        <w:rPr>
          <w:rFonts w:ascii="Arial" w:eastAsia="Times New Roman" w:hAnsi="Arial" w:cs="Arial"/>
          <w:color w:val="000000"/>
          <w:sz w:val="24"/>
          <w:szCs w:val="24"/>
          <w:lang w:val="es-CO" w:eastAsia="es-CO"/>
        </w:rPr>
        <w:t>.</w:t>
      </w:r>
    </w:p>
    <w:p w14:paraId="224BE55E" w14:textId="77777777" w:rsidR="00893694" w:rsidRPr="00FC7B53" w:rsidRDefault="00893694" w:rsidP="00A65ABA">
      <w:pPr>
        <w:pStyle w:val="Ttulo2"/>
      </w:pPr>
    </w:p>
    <w:p w14:paraId="54AB0749" w14:textId="0D9CE151" w:rsidR="00893694" w:rsidRPr="00FC7B53" w:rsidRDefault="00624193" w:rsidP="00A65ABA">
      <w:pPr>
        <w:pStyle w:val="Ttulo2"/>
        <w:rPr>
          <w:b w:val="0"/>
          <w:bCs w:val="0"/>
        </w:rPr>
      </w:pPr>
      <w:bookmarkStart w:id="55" w:name="_Toc194645767"/>
      <w:r w:rsidRPr="00FC7B53">
        <w:t>PRESIDENTE</w:t>
      </w:r>
      <w:r w:rsidR="0095511F" w:rsidRPr="00FC7B53">
        <w:t>:</w:t>
      </w:r>
      <w:r w:rsidR="00893694" w:rsidRPr="00FC7B53">
        <w:t> </w:t>
      </w:r>
      <w:r w:rsidR="0095511F" w:rsidRPr="00FC7B53">
        <w:rPr>
          <w:b w:val="0"/>
          <w:bCs w:val="0"/>
        </w:rPr>
        <w:t>D</w:t>
      </w:r>
      <w:r w:rsidR="00893694" w:rsidRPr="00FC7B53">
        <w:rPr>
          <w:b w:val="0"/>
          <w:bCs w:val="0"/>
        </w:rPr>
        <w:t>octor Alirio Uribe.</w:t>
      </w:r>
      <w:bookmarkEnd w:id="55"/>
    </w:p>
    <w:p w14:paraId="6D3CD02F" w14:textId="77777777" w:rsidR="0095511F" w:rsidRPr="00FC7B53" w:rsidRDefault="0095511F" w:rsidP="00A65ABA">
      <w:pPr>
        <w:spacing w:after="0" w:line="240" w:lineRule="auto"/>
        <w:jc w:val="both"/>
        <w:rPr>
          <w:rFonts w:ascii="Arial" w:eastAsia="Times New Roman" w:hAnsi="Arial" w:cs="Arial"/>
          <w:color w:val="000000"/>
          <w:sz w:val="24"/>
          <w:szCs w:val="24"/>
          <w:lang w:val="es-CO" w:eastAsia="es-CO"/>
        </w:rPr>
      </w:pPr>
    </w:p>
    <w:p w14:paraId="41573252" w14:textId="67F7B05D" w:rsidR="0095511F" w:rsidRPr="00FC7B53" w:rsidRDefault="0095511F" w:rsidP="00A65ABA">
      <w:pPr>
        <w:spacing w:after="0" w:line="240" w:lineRule="auto"/>
        <w:jc w:val="both"/>
        <w:rPr>
          <w:rFonts w:ascii="Arial" w:eastAsia="Times New Roman" w:hAnsi="Arial" w:cs="Arial"/>
          <w:b/>
          <w:sz w:val="24"/>
          <w:szCs w:val="24"/>
          <w:lang w:val="es-CO" w:eastAsia="es-CO"/>
        </w:rPr>
      </w:pPr>
      <w:bookmarkStart w:id="56" w:name="_Toc194645768"/>
      <w:r w:rsidRPr="00FC7B53">
        <w:rPr>
          <w:rStyle w:val="Ttulo2Car"/>
          <w:rFonts w:ascii="Arial" w:eastAsiaTheme="minorHAnsi" w:hAnsi="Arial"/>
          <w:b/>
          <w:bCs w:val="0"/>
          <w:sz w:val="24"/>
          <w:szCs w:val="24"/>
          <w:lang w:val="es-CO"/>
        </w:rPr>
        <w:t>La Presidencia concede el uso de la palabra al H.R. Alirio Uribe Muñoz</w:t>
      </w:r>
      <w:bookmarkEnd w:id="56"/>
      <w:r w:rsidRPr="00FC7B53">
        <w:rPr>
          <w:rFonts w:ascii="Arial" w:eastAsia="Times New Roman" w:hAnsi="Arial" w:cs="Arial"/>
          <w:b/>
          <w:color w:val="000000"/>
          <w:sz w:val="24"/>
          <w:szCs w:val="24"/>
          <w:lang w:val="es-CO" w:eastAsia="es-CO"/>
        </w:rPr>
        <w:t>.</w:t>
      </w:r>
    </w:p>
    <w:p w14:paraId="404367F1"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6354C00C" w14:textId="6C40BBA2" w:rsidR="009D40E2"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Gracias </w:t>
      </w:r>
      <w:r w:rsidR="00624193" w:rsidRPr="00FC7B53">
        <w:rPr>
          <w:rFonts w:ascii="Arial" w:eastAsia="Times New Roman" w:hAnsi="Arial" w:cs="Arial"/>
          <w:color w:val="000000"/>
          <w:sz w:val="24"/>
          <w:szCs w:val="24"/>
          <w:lang w:val="es-CO" w:eastAsia="es-CO"/>
        </w:rPr>
        <w:t>Presidente</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Un saludo para la </w:t>
      </w:r>
      <w:r w:rsidR="00CA5379" w:rsidRPr="00FC7B53">
        <w:rPr>
          <w:rFonts w:ascii="Arial" w:eastAsia="Times New Roman" w:hAnsi="Arial" w:cs="Arial"/>
          <w:color w:val="000000"/>
          <w:sz w:val="24"/>
          <w:szCs w:val="24"/>
          <w:lang w:val="es-CO" w:eastAsia="es-CO"/>
        </w:rPr>
        <w:t>Mesa Directiva</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5511F" w:rsidRPr="00FC7B53">
        <w:rPr>
          <w:rFonts w:ascii="Arial" w:eastAsia="Times New Roman" w:hAnsi="Arial" w:cs="Arial"/>
          <w:color w:val="000000"/>
          <w:sz w:val="24"/>
          <w:szCs w:val="24"/>
          <w:lang w:val="es-CO" w:eastAsia="es-CO"/>
        </w:rPr>
        <w:t>u</w:t>
      </w:r>
      <w:r w:rsidRPr="00FC7B53">
        <w:rPr>
          <w:rFonts w:ascii="Arial" w:eastAsia="Times New Roman" w:hAnsi="Arial" w:cs="Arial"/>
          <w:color w:val="000000"/>
          <w:sz w:val="24"/>
          <w:szCs w:val="24"/>
          <w:lang w:val="es-CO" w:eastAsia="es-CO"/>
        </w:rPr>
        <w:t xml:space="preserve">n saludo para el doctor Juan Carlos </w:t>
      </w:r>
      <w:r w:rsidR="0095511F" w:rsidRPr="00FC7B53">
        <w:rPr>
          <w:rFonts w:ascii="Arial" w:eastAsia="Times New Roman" w:hAnsi="Arial" w:cs="Arial"/>
          <w:color w:val="000000"/>
          <w:sz w:val="24"/>
          <w:szCs w:val="24"/>
          <w:lang w:val="es-CO" w:eastAsia="es-CO"/>
        </w:rPr>
        <w:t>Wills</w:t>
      </w:r>
      <w:r w:rsidRPr="00FC7B53">
        <w:rPr>
          <w:rFonts w:ascii="Arial" w:eastAsia="Times New Roman" w:hAnsi="Arial" w:cs="Arial"/>
          <w:color w:val="000000"/>
          <w:sz w:val="24"/>
          <w:szCs w:val="24"/>
          <w:lang w:val="es-CO" w:eastAsia="es-CO"/>
        </w:rPr>
        <w:t xml:space="preserve">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 xml:space="preserve"> a la </w:t>
      </w:r>
      <w:r w:rsidR="0095511F"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ámara</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5511F" w:rsidRPr="00FC7B53">
        <w:rPr>
          <w:rFonts w:ascii="Arial" w:eastAsia="Times New Roman" w:hAnsi="Arial" w:cs="Arial"/>
          <w:color w:val="000000"/>
          <w:sz w:val="24"/>
          <w:szCs w:val="24"/>
          <w:lang w:val="es-CO" w:eastAsia="es-CO"/>
        </w:rPr>
        <w:t>u</w:t>
      </w:r>
      <w:r w:rsidRPr="00FC7B53">
        <w:rPr>
          <w:rFonts w:ascii="Arial" w:eastAsia="Times New Roman" w:hAnsi="Arial" w:cs="Arial"/>
          <w:color w:val="000000"/>
          <w:sz w:val="24"/>
          <w:szCs w:val="24"/>
          <w:lang w:val="es-CO" w:eastAsia="es-CO"/>
        </w:rPr>
        <w:t xml:space="preserve">n saludo para todos los colegas de la </w:t>
      </w:r>
      <w:r w:rsidR="00624193" w:rsidRPr="00FC7B53">
        <w:rPr>
          <w:rFonts w:ascii="Arial" w:eastAsia="Times New Roman" w:hAnsi="Arial" w:cs="Arial"/>
          <w:color w:val="000000"/>
          <w:sz w:val="24"/>
          <w:szCs w:val="24"/>
          <w:lang w:val="es-CO" w:eastAsia="es-CO"/>
        </w:rPr>
        <w:lastRenderedPageBreak/>
        <w:t>Comisión</w:t>
      </w:r>
      <w:r w:rsidR="0095511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5511F"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ire</w:t>
      </w:r>
      <w:r w:rsidR="00E2635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E26359"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or qué estoy haciendo esta </w:t>
      </w:r>
      <w:r w:rsidR="00624193" w:rsidRPr="00FC7B53">
        <w:rPr>
          <w:rFonts w:ascii="Arial" w:eastAsia="Times New Roman" w:hAnsi="Arial" w:cs="Arial"/>
          <w:color w:val="000000"/>
          <w:sz w:val="24"/>
          <w:szCs w:val="24"/>
          <w:lang w:val="es-CO" w:eastAsia="es-CO"/>
        </w:rPr>
        <w:t>Proposición</w:t>
      </w:r>
      <w:r w:rsidR="00E2635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E26359"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 xml:space="preserve">l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 xml:space="preserve"> Juan Carlos </w:t>
      </w:r>
      <w:r w:rsidR="00E26359" w:rsidRPr="00FC7B53">
        <w:rPr>
          <w:rFonts w:ascii="Arial" w:eastAsia="Times New Roman" w:hAnsi="Arial" w:cs="Arial"/>
          <w:color w:val="000000"/>
          <w:sz w:val="24"/>
          <w:szCs w:val="24"/>
          <w:lang w:val="es-CO" w:eastAsia="es-CO"/>
        </w:rPr>
        <w:t>Wills,</w:t>
      </w:r>
      <w:r w:rsidRPr="00FC7B53">
        <w:rPr>
          <w:rFonts w:ascii="Arial" w:eastAsia="Times New Roman" w:hAnsi="Arial" w:cs="Arial"/>
          <w:color w:val="000000"/>
          <w:sz w:val="24"/>
          <w:szCs w:val="24"/>
          <w:lang w:val="es-CO" w:eastAsia="es-CO"/>
        </w:rPr>
        <w:t xml:space="preserve"> es el </w:t>
      </w:r>
      <w:r w:rsidR="00624193" w:rsidRPr="00FC7B53">
        <w:rPr>
          <w:rFonts w:ascii="Arial" w:eastAsia="Times New Roman" w:hAnsi="Arial" w:cs="Arial"/>
          <w:color w:val="000000"/>
          <w:sz w:val="24"/>
          <w:szCs w:val="24"/>
          <w:lang w:val="es-CO" w:eastAsia="es-CO"/>
        </w:rPr>
        <w:t>Ponente</w:t>
      </w:r>
      <w:r w:rsidRPr="00FC7B53">
        <w:rPr>
          <w:rFonts w:ascii="Arial" w:eastAsia="Times New Roman" w:hAnsi="Arial" w:cs="Arial"/>
          <w:color w:val="000000"/>
          <w:sz w:val="24"/>
          <w:szCs w:val="24"/>
          <w:lang w:val="es-CO" w:eastAsia="es-CO"/>
        </w:rPr>
        <w:t xml:space="preserve"> de este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 xml:space="preserve"> y si ustedes revisaron con posterior a la presentación de la </w:t>
      </w:r>
      <w:r w:rsidR="004A5FAB" w:rsidRPr="00FC7B53">
        <w:rPr>
          <w:rFonts w:ascii="Arial" w:eastAsia="Times New Roman" w:hAnsi="Arial" w:cs="Arial"/>
          <w:color w:val="000000"/>
          <w:sz w:val="24"/>
          <w:szCs w:val="24"/>
          <w:lang w:val="es-CO" w:eastAsia="es-CO"/>
        </w:rPr>
        <w:t>Ponencia</w:t>
      </w:r>
      <w:r w:rsidR="00E2635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el propio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 xml:space="preserve"> Will</w:t>
      </w:r>
      <w:r w:rsidR="00E26359"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 xml:space="preserve"> ha presentado </w:t>
      </w:r>
      <w:r w:rsidR="00E26359" w:rsidRPr="00FC7B53">
        <w:rPr>
          <w:rFonts w:ascii="Arial" w:eastAsia="Times New Roman" w:hAnsi="Arial" w:cs="Arial"/>
          <w:color w:val="000000"/>
          <w:sz w:val="24"/>
          <w:szCs w:val="24"/>
          <w:lang w:val="es-CO" w:eastAsia="es-CO"/>
        </w:rPr>
        <w:t>dieciocho</w:t>
      </w:r>
      <w:r w:rsidRPr="00FC7B53">
        <w:rPr>
          <w:rFonts w:ascii="Arial" w:eastAsia="Times New Roman" w:hAnsi="Arial" w:cs="Arial"/>
          <w:color w:val="000000"/>
          <w:sz w:val="24"/>
          <w:szCs w:val="24"/>
          <w:lang w:val="es-CO" w:eastAsia="es-CO"/>
        </w:rPr>
        <w:t xml:space="preserve"> </w:t>
      </w:r>
      <w:r w:rsidR="001C78DD" w:rsidRPr="00FC7B53">
        <w:rPr>
          <w:rFonts w:ascii="Arial" w:eastAsia="Times New Roman" w:hAnsi="Arial" w:cs="Arial"/>
          <w:color w:val="000000"/>
          <w:sz w:val="24"/>
          <w:szCs w:val="24"/>
          <w:lang w:val="es-CO" w:eastAsia="es-CO"/>
        </w:rPr>
        <w:t>Proposiciones</w:t>
      </w:r>
      <w:r w:rsidR="009D40E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él era el </w:t>
      </w:r>
      <w:r w:rsidR="00624193" w:rsidRPr="00FC7B53">
        <w:rPr>
          <w:rFonts w:ascii="Arial" w:eastAsia="Times New Roman" w:hAnsi="Arial" w:cs="Arial"/>
          <w:color w:val="000000"/>
          <w:sz w:val="24"/>
          <w:szCs w:val="24"/>
          <w:lang w:val="es-CO" w:eastAsia="es-CO"/>
        </w:rPr>
        <w:t>Ponente</w:t>
      </w:r>
      <w:r w:rsidRPr="00FC7B53">
        <w:rPr>
          <w:rFonts w:ascii="Arial" w:eastAsia="Times New Roman" w:hAnsi="Arial" w:cs="Arial"/>
          <w:color w:val="000000"/>
          <w:sz w:val="24"/>
          <w:szCs w:val="24"/>
          <w:lang w:val="es-CO" w:eastAsia="es-CO"/>
        </w:rPr>
        <w:t xml:space="preserve"> único y ha metido </w:t>
      </w:r>
      <w:r w:rsidR="009D40E2" w:rsidRPr="00FC7B53">
        <w:rPr>
          <w:rFonts w:ascii="Arial" w:eastAsia="Times New Roman" w:hAnsi="Arial" w:cs="Arial"/>
          <w:color w:val="000000"/>
          <w:sz w:val="24"/>
          <w:szCs w:val="24"/>
          <w:lang w:val="es-CO" w:eastAsia="es-CO"/>
        </w:rPr>
        <w:t xml:space="preserve">dieciocho </w:t>
      </w:r>
      <w:r w:rsidR="001C78DD" w:rsidRPr="00FC7B53">
        <w:rPr>
          <w:rFonts w:ascii="Arial" w:eastAsia="Times New Roman" w:hAnsi="Arial" w:cs="Arial"/>
          <w:color w:val="000000"/>
          <w:sz w:val="24"/>
          <w:szCs w:val="24"/>
          <w:lang w:val="es-CO" w:eastAsia="es-CO"/>
        </w:rPr>
        <w:t>Proposiciones</w:t>
      </w:r>
      <w:r w:rsidR="009D40E2" w:rsidRPr="00FC7B53">
        <w:rPr>
          <w:rFonts w:ascii="Arial" w:eastAsia="Times New Roman" w:hAnsi="Arial" w:cs="Arial"/>
          <w:color w:val="000000"/>
          <w:sz w:val="24"/>
          <w:szCs w:val="24"/>
          <w:lang w:val="es-CO" w:eastAsia="es-CO"/>
        </w:rPr>
        <w:t>.</w:t>
      </w:r>
    </w:p>
    <w:p w14:paraId="6D5AECEB" w14:textId="77777777" w:rsidR="009D40E2" w:rsidRPr="00FC7B53" w:rsidRDefault="009D40E2" w:rsidP="00A65ABA">
      <w:pPr>
        <w:spacing w:after="0" w:line="240" w:lineRule="auto"/>
        <w:jc w:val="both"/>
        <w:rPr>
          <w:rFonts w:ascii="Arial" w:eastAsia="Times New Roman" w:hAnsi="Arial" w:cs="Arial"/>
          <w:color w:val="000000"/>
          <w:sz w:val="24"/>
          <w:szCs w:val="24"/>
          <w:lang w:val="es-CO" w:eastAsia="es-CO"/>
        </w:rPr>
      </w:pPr>
    </w:p>
    <w:p w14:paraId="4B8B5DB0" w14:textId="493FDFDF" w:rsidR="000817F2" w:rsidRPr="00FC7B53" w:rsidRDefault="001C78DD"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donde </w:t>
      </w:r>
      <w:r w:rsidR="009D40E2" w:rsidRPr="00FC7B53">
        <w:rPr>
          <w:rFonts w:ascii="Arial" w:eastAsia="Times New Roman" w:hAnsi="Arial" w:cs="Arial"/>
          <w:color w:val="000000"/>
          <w:sz w:val="24"/>
          <w:szCs w:val="24"/>
          <w:lang w:val="es-CO" w:eastAsia="es-CO"/>
        </w:rPr>
        <w:t>incluye,</w:t>
      </w:r>
      <w:r w:rsidR="00893694" w:rsidRPr="00FC7B53">
        <w:rPr>
          <w:rFonts w:ascii="Arial" w:eastAsia="Times New Roman" w:hAnsi="Arial" w:cs="Arial"/>
          <w:color w:val="000000"/>
          <w:sz w:val="24"/>
          <w:szCs w:val="24"/>
          <w:lang w:val="es-CO" w:eastAsia="es-CO"/>
        </w:rPr>
        <w:t xml:space="preserve"> por ejemplo</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ya no solo las armas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sino la venta de explosivos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lo mete en el </w:t>
      </w:r>
      <w:r w:rsidR="009D40E2" w:rsidRPr="00FC7B53">
        <w:rPr>
          <w:rFonts w:ascii="Arial" w:eastAsia="Times New Roman" w:hAnsi="Arial" w:cs="Arial"/>
          <w:color w:val="000000"/>
          <w:sz w:val="24"/>
          <w:szCs w:val="24"/>
          <w:lang w:val="es-CO" w:eastAsia="es-CO"/>
        </w:rPr>
        <w:t>Artículo</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 xml:space="preserve">8º, </w:t>
      </w:r>
      <w:r w:rsidR="00893694" w:rsidRPr="00FC7B53">
        <w:rPr>
          <w:rFonts w:ascii="Arial" w:eastAsia="Times New Roman" w:hAnsi="Arial" w:cs="Arial"/>
          <w:color w:val="000000"/>
          <w:sz w:val="24"/>
          <w:szCs w:val="24"/>
          <w:lang w:val="es-CO" w:eastAsia="es-CO"/>
        </w:rPr>
        <w:t xml:space="preserve">adiciona </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sustancias químicas controladas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no tiene nada que ver con el porte de armas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diciona también</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Artículo</w:t>
      </w:r>
      <w:r w:rsidR="00893694" w:rsidRPr="00FC7B53">
        <w:rPr>
          <w:rFonts w:ascii="Arial" w:eastAsia="Times New Roman" w:hAnsi="Arial" w:cs="Arial"/>
          <w:color w:val="000000"/>
          <w:sz w:val="24"/>
          <w:szCs w:val="24"/>
          <w:lang w:val="es-CO" w:eastAsia="es-CO"/>
        </w:rPr>
        <w:t xml:space="preserve">s donde le quita la competencia al </w:t>
      </w:r>
      <w:r w:rsidR="009D40E2" w:rsidRPr="00FC7B53">
        <w:rPr>
          <w:rFonts w:ascii="Arial" w:eastAsia="Times New Roman" w:hAnsi="Arial" w:cs="Arial"/>
          <w:color w:val="000000"/>
          <w:sz w:val="24"/>
          <w:szCs w:val="24"/>
          <w:lang w:val="es-CO" w:eastAsia="es-CO"/>
        </w:rPr>
        <w:t>M</w:t>
      </w:r>
      <w:r w:rsidR="00893694" w:rsidRPr="00FC7B53">
        <w:rPr>
          <w:rFonts w:ascii="Arial" w:eastAsia="Times New Roman" w:hAnsi="Arial" w:cs="Arial"/>
          <w:color w:val="000000"/>
          <w:sz w:val="24"/>
          <w:szCs w:val="24"/>
          <w:lang w:val="es-CO" w:eastAsia="es-CO"/>
        </w:rPr>
        <w:t xml:space="preserve">inisterio y la coloca en </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autoridades militares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amplia los tiempos para los servicios de vigilancia y seguridad privada</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s decir</w:t>
      </w:r>
      <w:r w:rsidR="009D40E2" w:rsidRPr="00FC7B53">
        <w:rPr>
          <w:rFonts w:ascii="Arial" w:eastAsia="Times New Roman" w:hAnsi="Arial" w:cs="Arial"/>
          <w:color w:val="000000"/>
          <w:sz w:val="24"/>
          <w:szCs w:val="24"/>
          <w:lang w:val="es-CO" w:eastAsia="es-CO"/>
        </w:rPr>
        <w:t xml:space="preserve">, </w:t>
      </w:r>
      <w:r w:rsidR="00893694" w:rsidRPr="00FC7B53">
        <w:rPr>
          <w:rFonts w:ascii="Arial" w:eastAsia="Times New Roman" w:hAnsi="Arial" w:cs="Arial"/>
          <w:color w:val="000000"/>
          <w:sz w:val="24"/>
          <w:szCs w:val="24"/>
          <w:lang w:val="es-CO" w:eastAsia="es-CO"/>
        </w:rPr>
        <w:t xml:space="preserve">si ustedes leen las </w:t>
      </w:r>
      <w:r w:rsidR="009D40E2" w:rsidRPr="00FC7B53">
        <w:rPr>
          <w:rFonts w:ascii="Arial" w:eastAsia="Times New Roman" w:hAnsi="Arial" w:cs="Arial"/>
          <w:color w:val="000000"/>
          <w:sz w:val="24"/>
          <w:szCs w:val="24"/>
          <w:lang w:val="es-CO" w:eastAsia="es-CO"/>
        </w:rPr>
        <w:t>dieciocho</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Proposiciones</w:t>
      </w:r>
      <w:r w:rsidR="000B311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es otro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ntonces a mí no me parece serio</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si yo soy </w:t>
      </w:r>
      <w:r w:rsidR="00624193" w:rsidRPr="00FC7B53">
        <w:rPr>
          <w:rFonts w:ascii="Arial" w:eastAsia="Times New Roman" w:hAnsi="Arial" w:cs="Arial"/>
          <w:color w:val="000000"/>
          <w:sz w:val="24"/>
          <w:szCs w:val="24"/>
          <w:lang w:val="es-CO" w:eastAsia="es-CO"/>
        </w:rPr>
        <w:t>Ponente</w:t>
      </w:r>
      <w:r w:rsidR="000B311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t</w:t>
      </w:r>
      <w:r w:rsidR="00893694" w:rsidRPr="00FC7B53">
        <w:rPr>
          <w:rFonts w:ascii="Arial" w:eastAsia="Times New Roman" w:hAnsi="Arial" w:cs="Arial"/>
          <w:color w:val="000000"/>
          <w:sz w:val="24"/>
          <w:szCs w:val="24"/>
          <w:lang w:val="es-CO" w:eastAsia="es-CO"/>
        </w:rPr>
        <w:t xml:space="preserve">rae otras </w:t>
      </w:r>
      <w:r w:rsidR="009D40E2"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ormas sobre impacto </w:t>
      </w:r>
      <w:r w:rsidR="009D40E2" w:rsidRPr="00FC7B53">
        <w:rPr>
          <w:rFonts w:ascii="Arial" w:eastAsia="Times New Roman" w:hAnsi="Arial" w:cs="Arial"/>
          <w:color w:val="000000"/>
          <w:sz w:val="24"/>
          <w:szCs w:val="24"/>
          <w:lang w:val="es-CO" w:eastAsia="es-CO"/>
        </w:rPr>
        <w:t>f</w:t>
      </w:r>
      <w:r w:rsidR="00893694" w:rsidRPr="00FC7B53">
        <w:rPr>
          <w:rFonts w:ascii="Arial" w:eastAsia="Times New Roman" w:hAnsi="Arial" w:cs="Arial"/>
          <w:color w:val="000000"/>
          <w:sz w:val="24"/>
          <w:szCs w:val="24"/>
          <w:lang w:val="es-CO" w:eastAsia="es-CO"/>
        </w:rPr>
        <w:t>iscal</w:t>
      </w:r>
      <w:r w:rsidR="009D40E2" w:rsidRPr="00FC7B53">
        <w:rPr>
          <w:rFonts w:ascii="Arial" w:eastAsia="Times New Roman" w:hAnsi="Arial" w:cs="Arial"/>
          <w:color w:val="000000"/>
          <w:sz w:val="24"/>
          <w:szCs w:val="24"/>
          <w:lang w:val="es-CO" w:eastAsia="es-CO"/>
        </w:rPr>
        <w:t xml:space="preserve">, </w:t>
      </w:r>
      <w:r w:rsidR="00893694" w:rsidRPr="00FC7B53">
        <w:rPr>
          <w:rFonts w:ascii="Arial" w:eastAsia="Times New Roman" w:hAnsi="Arial" w:cs="Arial"/>
          <w:color w:val="000000"/>
          <w:sz w:val="24"/>
          <w:szCs w:val="24"/>
          <w:lang w:val="es-CO" w:eastAsia="es-CO"/>
        </w:rPr>
        <w:t xml:space="preserve">es que si ustedes miran las </w:t>
      </w:r>
      <w:r w:rsidRPr="00FC7B53">
        <w:rPr>
          <w:rFonts w:ascii="Arial" w:eastAsia="Times New Roman" w:hAnsi="Arial" w:cs="Arial"/>
          <w:color w:val="000000"/>
          <w:sz w:val="24"/>
          <w:szCs w:val="24"/>
          <w:lang w:val="es-CO" w:eastAsia="es-CO"/>
        </w:rPr>
        <w:t>Proposiciones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son </w:t>
      </w:r>
      <w:r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de una coma</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de un punto</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9D40E2" w:rsidRPr="00FC7B53">
        <w:rPr>
          <w:rFonts w:ascii="Arial" w:eastAsia="Times New Roman" w:hAnsi="Arial" w:cs="Arial"/>
          <w:color w:val="000000"/>
          <w:sz w:val="24"/>
          <w:szCs w:val="24"/>
          <w:lang w:val="es-CO" w:eastAsia="es-CO"/>
        </w:rPr>
        <w:t>m</w:t>
      </w:r>
      <w:r w:rsidR="00893694" w:rsidRPr="00FC7B53">
        <w:rPr>
          <w:rFonts w:ascii="Arial" w:eastAsia="Times New Roman" w:hAnsi="Arial" w:cs="Arial"/>
          <w:color w:val="000000"/>
          <w:sz w:val="24"/>
          <w:szCs w:val="24"/>
          <w:lang w:val="es-CO" w:eastAsia="es-CO"/>
        </w:rPr>
        <w:t>ir</w:t>
      </w:r>
      <w:r w:rsidR="009D40E2"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 hay una que es de tres páginas</w:t>
      </w:r>
      <w:r w:rsidR="009D40E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modifica tres páginas el </w:t>
      </w:r>
      <w:r w:rsidR="009D40E2" w:rsidRPr="00FC7B53">
        <w:rPr>
          <w:rFonts w:ascii="Arial" w:eastAsia="Times New Roman" w:hAnsi="Arial" w:cs="Arial"/>
          <w:color w:val="000000"/>
          <w:sz w:val="24"/>
          <w:szCs w:val="24"/>
          <w:lang w:val="es-CO" w:eastAsia="es-CO"/>
        </w:rPr>
        <w:t>Artículo</w:t>
      </w:r>
      <w:r w:rsidR="00893694" w:rsidRPr="00FC7B53">
        <w:rPr>
          <w:rFonts w:ascii="Arial" w:eastAsia="Times New Roman" w:hAnsi="Arial" w:cs="Arial"/>
          <w:color w:val="000000"/>
          <w:sz w:val="24"/>
          <w:szCs w:val="24"/>
          <w:lang w:val="es-CO" w:eastAsia="es-CO"/>
        </w:rPr>
        <w:t xml:space="preserve"> 11 de la </w:t>
      </w:r>
      <w:r w:rsidR="00041734" w:rsidRPr="00FC7B53">
        <w:rPr>
          <w:rFonts w:ascii="Arial" w:eastAsia="Times New Roman" w:hAnsi="Arial" w:cs="Arial"/>
          <w:color w:val="000000"/>
          <w:sz w:val="24"/>
          <w:szCs w:val="24"/>
          <w:lang w:val="es-CO" w:eastAsia="es-CO"/>
        </w:rPr>
        <w:t>Ley</w:t>
      </w:r>
      <w:r w:rsidR="000817F2" w:rsidRPr="00FC7B53">
        <w:rPr>
          <w:rFonts w:ascii="Arial" w:eastAsia="Times New Roman" w:hAnsi="Arial" w:cs="Arial"/>
          <w:color w:val="000000"/>
          <w:sz w:val="24"/>
          <w:szCs w:val="24"/>
          <w:lang w:val="es-CO" w:eastAsia="es-CO"/>
        </w:rPr>
        <w:t>.</w:t>
      </w:r>
    </w:p>
    <w:p w14:paraId="5FD33689" w14:textId="77777777" w:rsidR="000817F2" w:rsidRPr="00FC7B53" w:rsidRDefault="000817F2" w:rsidP="00A65ABA">
      <w:pPr>
        <w:spacing w:after="0" w:line="240" w:lineRule="auto"/>
        <w:jc w:val="both"/>
        <w:rPr>
          <w:rFonts w:ascii="Arial" w:eastAsia="Times New Roman" w:hAnsi="Arial" w:cs="Arial"/>
          <w:color w:val="000000"/>
          <w:sz w:val="24"/>
          <w:szCs w:val="24"/>
          <w:lang w:val="es-CO" w:eastAsia="es-CO"/>
        </w:rPr>
      </w:pPr>
    </w:p>
    <w:p w14:paraId="5DB35806" w14:textId="21B10CA7" w:rsidR="004167B6"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Entonces</w:t>
      </w:r>
      <w:r w:rsidR="00A224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sí creo que no es serio</w:t>
      </w:r>
      <w:r w:rsidR="00A224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Perdóneme que lo diga con el debido respeto a mi colega Juan Carlos </w:t>
      </w:r>
      <w:r w:rsidR="00A224B7" w:rsidRPr="00FC7B53">
        <w:rPr>
          <w:rFonts w:ascii="Arial" w:eastAsia="Times New Roman" w:hAnsi="Arial" w:cs="Arial"/>
          <w:color w:val="000000"/>
          <w:sz w:val="24"/>
          <w:szCs w:val="24"/>
          <w:lang w:val="es-CO" w:eastAsia="es-CO"/>
        </w:rPr>
        <w:t>Wills,</w:t>
      </w:r>
      <w:r w:rsidRPr="00FC7B53">
        <w:rPr>
          <w:rFonts w:ascii="Arial" w:eastAsia="Times New Roman" w:hAnsi="Arial" w:cs="Arial"/>
          <w:color w:val="000000"/>
          <w:sz w:val="24"/>
          <w:szCs w:val="24"/>
          <w:lang w:val="es-CO" w:eastAsia="es-CO"/>
        </w:rPr>
        <w:t xml:space="preserve"> pues que nos meta </w:t>
      </w:r>
      <w:r w:rsidR="00A224B7" w:rsidRPr="00FC7B53">
        <w:rPr>
          <w:rFonts w:ascii="Arial" w:eastAsia="Times New Roman" w:hAnsi="Arial" w:cs="Arial"/>
          <w:color w:val="000000"/>
          <w:sz w:val="24"/>
          <w:szCs w:val="24"/>
          <w:lang w:val="es-CO" w:eastAsia="es-CO"/>
        </w:rPr>
        <w:t>dieciocho</w:t>
      </w:r>
      <w:r w:rsidRPr="00FC7B53">
        <w:rPr>
          <w:rFonts w:ascii="Arial" w:eastAsia="Times New Roman" w:hAnsi="Arial" w:cs="Arial"/>
          <w:color w:val="000000"/>
          <w:sz w:val="24"/>
          <w:szCs w:val="24"/>
          <w:lang w:val="es-CO" w:eastAsia="es-CO"/>
        </w:rPr>
        <w:t xml:space="preserve">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en el último minuto y cambie en muchos aspectos</w:t>
      </w:r>
      <w:r w:rsidR="00A224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el sentido de este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A224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1C23602E" w14:textId="77777777" w:rsidR="004167B6" w:rsidRPr="00FC7B53" w:rsidRDefault="004167B6" w:rsidP="00A65ABA">
      <w:pPr>
        <w:spacing w:after="0" w:line="240" w:lineRule="auto"/>
        <w:jc w:val="both"/>
        <w:rPr>
          <w:rFonts w:ascii="Arial" w:eastAsia="Times New Roman" w:hAnsi="Arial" w:cs="Arial"/>
          <w:color w:val="000000"/>
          <w:sz w:val="24"/>
          <w:szCs w:val="24"/>
          <w:lang w:val="es-CO" w:eastAsia="es-CO"/>
        </w:rPr>
      </w:pPr>
    </w:p>
    <w:p w14:paraId="74F75C05" w14:textId="44D633C8" w:rsidR="00893694"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Entonces</w:t>
      </w:r>
      <w:r w:rsidR="00A224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sí siento que no hay suficiente ilustración</w:t>
      </w:r>
      <w:r w:rsidR="004167B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hay unos temas que realmente para mí son muy técnicos que están en el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w:t>
      </w:r>
      <w:r w:rsidR="004167B6" w:rsidRPr="00FC7B53">
        <w:rPr>
          <w:rFonts w:ascii="Arial" w:eastAsia="Times New Roman" w:hAnsi="Arial" w:cs="Arial"/>
          <w:color w:val="000000"/>
          <w:sz w:val="24"/>
          <w:szCs w:val="24"/>
          <w:lang w:val="es-CO" w:eastAsia="es-CO"/>
        </w:rPr>
        <w:t xml:space="preserve">de </w:t>
      </w:r>
      <w:r w:rsidR="00041734" w:rsidRPr="00FC7B53">
        <w:rPr>
          <w:rFonts w:ascii="Arial" w:eastAsia="Times New Roman" w:hAnsi="Arial" w:cs="Arial"/>
          <w:color w:val="000000"/>
          <w:sz w:val="24"/>
          <w:szCs w:val="24"/>
          <w:lang w:val="es-CO" w:eastAsia="es-CO"/>
        </w:rPr>
        <w:t>Ley</w:t>
      </w:r>
      <w:r w:rsidR="004167B6" w:rsidRPr="00FC7B53">
        <w:rPr>
          <w:rFonts w:ascii="Arial" w:eastAsia="Times New Roman" w:hAnsi="Arial" w:cs="Arial"/>
          <w:color w:val="000000"/>
          <w:sz w:val="24"/>
          <w:szCs w:val="24"/>
          <w:lang w:val="es-CO" w:eastAsia="es-CO"/>
        </w:rPr>
        <w:t xml:space="preserve">, yo </w:t>
      </w:r>
      <w:r w:rsidRPr="00FC7B53">
        <w:rPr>
          <w:rFonts w:ascii="Arial" w:eastAsia="Times New Roman" w:hAnsi="Arial" w:cs="Arial"/>
          <w:color w:val="000000"/>
          <w:sz w:val="24"/>
          <w:szCs w:val="24"/>
          <w:lang w:val="es-CO" w:eastAsia="es-CO"/>
        </w:rPr>
        <w:t xml:space="preserve">no sé si fue que el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 xml:space="preserve"> se metió mal inicialmente y lo han revisado</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0D47A7"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ntonces</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 eso es que yo me atrevo a proponer</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haya una </w:t>
      </w:r>
      <w:r w:rsidR="00624193" w:rsidRPr="00FC7B53">
        <w:rPr>
          <w:rFonts w:ascii="Arial" w:eastAsia="Times New Roman" w:hAnsi="Arial" w:cs="Arial"/>
          <w:color w:val="000000"/>
          <w:sz w:val="24"/>
          <w:szCs w:val="24"/>
          <w:lang w:val="es-CO" w:eastAsia="es-CO"/>
        </w:rPr>
        <w:t>Comisión</w:t>
      </w:r>
      <w:r w:rsidRPr="00FC7B53">
        <w:rPr>
          <w:rFonts w:ascii="Arial" w:eastAsia="Times New Roman" w:hAnsi="Arial" w:cs="Arial"/>
          <w:color w:val="000000"/>
          <w:sz w:val="24"/>
          <w:szCs w:val="24"/>
          <w:lang w:val="es-CO" w:eastAsia="es-CO"/>
        </w:rPr>
        <w:t xml:space="preserve"> que revise realmente el contenido de este </w:t>
      </w:r>
      <w:r w:rsidR="00624193" w:rsidRPr="00FC7B53">
        <w:rPr>
          <w:rFonts w:ascii="Arial" w:eastAsia="Times New Roman" w:hAnsi="Arial" w:cs="Arial"/>
          <w:color w:val="000000"/>
          <w:sz w:val="24"/>
          <w:szCs w:val="24"/>
          <w:lang w:val="es-CO" w:eastAsia="es-CO"/>
        </w:rPr>
        <w:t>Proyecto</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es que a mí ya me parece demasiado</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demasiado fuerte lo que se está planteando con estas </w:t>
      </w:r>
      <w:r w:rsidR="001C78DD" w:rsidRPr="00FC7B53">
        <w:rPr>
          <w:rFonts w:ascii="Arial" w:eastAsia="Times New Roman" w:hAnsi="Arial" w:cs="Arial"/>
          <w:color w:val="000000"/>
          <w:sz w:val="24"/>
          <w:szCs w:val="24"/>
          <w:lang w:val="es-CO" w:eastAsia="es-CO"/>
        </w:rPr>
        <w:t>Proposiciones</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1C78DD" w:rsidRPr="00FC7B53">
        <w:rPr>
          <w:rFonts w:ascii="Arial" w:eastAsia="Times New Roman" w:hAnsi="Arial" w:cs="Arial"/>
          <w:color w:val="000000"/>
          <w:sz w:val="24"/>
          <w:szCs w:val="24"/>
          <w:lang w:val="es-CO" w:eastAsia="es-CO"/>
        </w:rPr>
        <w:t>Proposiciones</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unas fueron radicadas el </w:t>
      </w:r>
      <w:r w:rsidR="000D47A7" w:rsidRPr="00FC7B53">
        <w:rPr>
          <w:rFonts w:ascii="Arial" w:eastAsia="Times New Roman" w:hAnsi="Arial" w:cs="Arial"/>
          <w:color w:val="000000"/>
          <w:sz w:val="24"/>
          <w:szCs w:val="24"/>
          <w:lang w:val="es-CO" w:eastAsia="es-CO"/>
        </w:rPr>
        <w:t>1º</w:t>
      </w:r>
      <w:r w:rsidRPr="00FC7B53">
        <w:rPr>
          <w:rFonts w:ascii="Arial" w:eastAsia="Times New Roman" w:hAnsi="Arial" w:cs="Arial"/>
          <w:color w:val="000000"/>
          <w:sz w:val="24"/>
          <w:szCs w:val="24"/>
          <w:lang w:val="es-CO" w:eastAsia="es-CO"/>
        </w:rPr>
        <w:t xml:space="preserve"> de marzo</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otras fueron radicadas el 11 de marzo y que insisto</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son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w:t>
      </w:r>
      <w:r w:rsidR="000D47A7"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ditivas</w:t>
      </w:r>
      <w:r w:rsidR="000D47A7" w:rsidRPr="00FC7B53">
        <w:rPr>
          <w:rFonts w:ascii="Arial" w:eastAsia="Times New Roman" w:hAnsi="Arial" w:cs="Arial"/>
          <w:color w:val="000000"/>
          <w:sz w:val="24"/>
          <w:szCs w:val="24"/>
          <w:lang w:val="es-CO" w:eastAsia="es-CO"/>
        </w:rPr>
        <w:t>, M</w:t>
      </w:r>
      <w:r w:rsidRPr="00FC7B53">
        <w:rPr>
          <w:rFonts w:ascii="Arial" w:eastAsia="Times New Roman" w:hAnsi="Arial" w:cs="Arial"/>
          <w:color w:val="000000"/>
          <w:sz w:val="24"/>
          <w:szCs w:val="24"/>
          <w:lang w:val="es-CO" w:eastAsia="es-CO"/>
        </w:rPr>
        <w:t>odificativas</w:t>
      </w:r>
      <w:r w:rsidR="000D47A7" w:rsidRPr="00FC7B53">
        <w:rPr>
          <w:rFonts w:ascii="Arial" w:eastAsia="Times New Roman" w:hAnsi="Arial" w:cs="Arial"/>
          <w:color w:val="000000"/>
          <w:sz w:val="24"/>
          <w:szCs w:val="24"/>
          <w:lang w:val="es-CO" w:eastAsia="es-CO"/>
        </w:rPr>
        <w:t>, S</w:t>
      </w:r>
      <w:r w:rsidRPr="00FC7B53">
        <w:rPr>
          <w:rFonts w:ascii="Arial" w:eastAsia="Times New Roman" w:hAnsi="Arial" w:cs="Arial"/>
          <w:color w:val="000000"/>
          <w:sz w:val="24"/>
          <w:szCs w:val="24"/>
          <w:lang w:val="es-CO" w:eastAsia="es-CO"/>
        </w:rPr>
        <w:t>upresivas</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0D47A7"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 xml:space="preserve">upletorias del </w:t>
      </w:r>
      <w:r w:rsidR="009D40E2" w:rsidRPr="00FC7B53">
        <w:rPr>
          <w:rFonts w:ascii="Arial" w:eastAsia="Times New Roman" w:hAnsi="Arial" w:cs="Arial"/>
          <w:color w:val="000000"/>
          <w:sz w:val="24"/>
          <w:szCs w:val="24"/>
          <w:lang w:val="es-CO" w:eastAsia="es-CO"/>
        </w:rPr>
        <w:t>Artículo</w:t>
      </w:r>
      <w:r w:rsidRPr="00FC7B53">
        <w:rPr>
          <w:rFonts w:ascii="Arial" w:eastAsia="Times New Roman" w:hAnsi="Arial" w:cs="Arial"/>
          <w:color w:val="000000"/>
          <w:sz w:val="24"/>
          <w:szCs w:val="24"/>
          <w:lang w:val="es-CO" w:eastAsia="es-CO"/>
        </w:rPr>
        <w:t xml:space="preserve"> de la </w:t>
      </w:r>
      <w:r w:rsidR="004A5FAB" w:rsidRPr="00FC7B53">
        <w:rPr>
          <w:rFonts w:ascii="Arial" w:eastAsia="Times New Roman" w:hAnsi="Arial" w:cs="Arial"/>
          <w:color w:val="000000"/>
          <w:sz w:val="24"/>
          <w:szCs w:val="24"/>
          <w:lang w:val="es-CO" w:eastAsia="es-CO"/>
        </w:rPr>
        <w:t>Ponencia</w:t>
      </w:r>
      <w:r w:rsidRPr="00FC7B53">
        <w:rPr>
          <w:rFonts w:ascii="Arial" w:eastAsia="Times New Roman" w:hAnsi="Arial" w:cs="Arial"/>
          <w:color w:val="000000"/>
          <w:sz w:val="24"/>
          <w:szCs w:val="24"/>
          <w:lang w:val="es-CO" w:eastAsia="es-CO"/>
        </w:rPr>
        <w:t xml:space="preserve"> del </w:t>
      </w:r>
      <w:r w:rsidR="00624193" w:rsidRPr="00FC7B53">
        <w:rPr>
          <w:rFonts w:ascii="Arial" w:eastAsia="Times New Roman" w:hAnsi="Arial" w:cs="Arial"/>
          <w:color w:val="000000"/>
          <w:sz w:val="24"/>
          <w:szCs w:val="24"/>
          <w:lang w:val="es-CO" w:eastAsia="es-CO"/>
        </w:rPr>
        <w:t>Ponente</w:t>
      </w:r>
      <w:r w:rsidRPr="00FC7B53">
        <w:rPr>
          <w:rFonts w:ascii="Arial" w:eastAsia="Times New Roman" w:hAnsi="Arial" w:cs="Arial"/>
          <w:color w:val="000000"/>
          <w:sz w:val="24"/>
          <w:szCs w:val="24"/>
          <w:lang w:val="es-CO" w:eastAsia="es-CO"/>
        </w:rPr>
        <w:t xml:space="preserve"> único</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Entonces</w:t>
      </w:r>
      <w:r w:rsidR="000D47A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sí creo que esto debe ser mirado con mayor atención </w:t>
      </w:r>
      <w:r w:rsidR="00624193" w:rsidRPr="00FC7B53">
        <w:rPr>
          <w:rFonts w:ascii="Arial" w:eastAsia="Times New Roman" w:hAnsi="Arial" w:cs="Arial"/>
          <w:color w:val="000000"/>
          <w:sz w:val="24"/>
          <w:szCs w:val="24"/>
          <w:lang w:val="es-CO" w:eastAsia="es-CO"/>
        </w:rPr>
        <w:t>Presidente</w:t>
      </w:r>
      <w:r w:rsidR="000D47A7" w:rsidRPr="00FC7B53">
        <w:rPr>
          <w:rFonts w:ascii="Arial" w:eastAsia="Times New Roman" w:hAnsi="Arial" w:cs="Arial"/>
          <w:color w:val="000000"/>
          <w:sz w:val="24"/>
          <w:szCs w:val="24"/>
          <w:lang w:val="es-CO" w:eastAsia="es-CO"/>
        </w:rPr>
        <w:t>. G</w:t>
      </w:r>
      <w:r w:rsidRPr="00FC7B53">
        <w:rPr>
          <w:rFonts w:ascii="Arial" w:eastAsia="Times New Roman" w:hAnsi="Arial" w:cs="Arial"/>
          <w:color w:val="000000"/>
          <w:sz w:val="24"/>
          <w:szCs w:val="24"/>
          <w:lang w:val="es-CO" w:eastAsia="es-CO"/>
        </w:rPr>
        <w:t>racias</w:t>
      </w:r>
      <w:r w:rsidR="000D47A7" w:rsidRPr="00FC7B53">
        <w:rPr>
          <w:rFonts w:ascii="Arial" w:eastAsia="Times New Roman" w:hAnsi="Arial" w:cs="Arial"/>
          <w:color w:val="000000"/>
          <w:sz w:val="24"/>
          <w:szCs w:val="24"/>
          <w:lang w:val="es-CO" w:eastAsia="es-CO"/>
        </w:rPr>
        <w:t>.</w:t>
      </w:r>
    </w:p>
    <w:p w14:paraId="509212FE"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4040C5DD" w14:textId="1506DFF7" w:rsidR="00893694" w:rsidRPr="00FC7B53" w:rsidRDefault="00624193" w:rsidP="00A65ABA">
      <w:pPr>
        <w:spacing w:after="0" w:line="240" w:lineRule="auto"/>
        <w:jc w:val="both"/>
        <w:rPr>
          <w:rFonts w:ascii="Arial" w:eastAsia="Times New Roman" w:hAnsi="Arial" w:cs="Arial"/>
          <w:color w:val="000000"/>
          <w:sz w:val="24"/>
          <w:szCs w:val="24"/>
          <w:lang w:val="es-CO" w:eastAsia="es-CO"/>
        </w:rPr>
      </w:pPr>
      <w:bookmarkStart w:id="57" w:name="_Toc194645769"/>
      <w:r w:rsidRPr="00FC7B53">
        <w:rPr>
          <w:rStyle w:val="Ttulo2Car"/>
          <w:rFonts w:ascii="Arial" w:eastAsiaTheme="minorHAnsi" w:hAnsi="Arial"/>
          <w:b/>
          <w:bCs w:val="0"/>
          <w:sz w:val="24"/>
          <w:szCs w:val="24"/>
          <w:lang w:val="es-CO"/>
        </w:rPr>
        <w:t>PRESIDENTE</w:t>
      </w:r>
      <w:bookmarkEnd w:id="57"/>
      <w:r w:rsidR="005D58A9" w:rsidRPr="00FC7B53">
        <w:rPr>
          <w:rFonts w:ascii="Arial" w:hAnsi="Arial" w:cs="Arial"/>
          <w:b/>
          <w:sz w:val="24"/>
          <w:szCs w:val="24"/>
          <w:lang w:val="es-CO"/>
        </w:rPr>
        <w:t>:</w:t>
      </w:r>
      <w:r w:rsidR="005D58A9" w:rsidRPr="00FC7B53">
        <w:rPr>
          <w:rFonts w:ascii="Arial" w:hAnsi="Arial" w:cs="Arial"/>
          <w:bCs/>
          <w:sz w:val="24"/>
          <w:szCs w:val="24"/>
          <w:lang w:val="es-CO"/>
        </w:rPr>
        <w:t xml:space="preserve"> </w:t>
      </w:r>
      <w:r w:rsidR="00893694" w:rsidRPr="00FC7B53">
        <w:rPr>
          <w:rFonts w:ascii="Arial" w:eastAsia="Times New Roman" w:hAnsi="Arial" w:cs="Arial"/>
          <w:color w:val="000000"/>
          <w:sz w:val="24"/>
          <w:szCs w:val="24"/>
          <w:lang w:val="es-CO" w:eastAsia="es-CO"/>
        </w:rPr>
        <w:t>Gracias doctor Alirio</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5D58A9"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 xml:space="preserve">octor Juan Manuel </w:t>
      </w:r>
      <w:r w:rsidR="005D58A9"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ort</w:t>
      </w:r>
      <w:r w:rsidR="005D58A9" w:rsidRPr="00FC7B53">
        <w:rPr>
          <w:rFonts w:ascii="Arial" w:eastAsia="Times New Roman" w:hAnsi="Arial" w:cs="Arial"/>
          <w:color w:val="000000"/>
          <w:sz w:val="24"/>
          <w:szCs w:val="24"/>
          <w:lang w:val="es-CO" w:eastAsia="es-CO"/>
        </w:rPr>
        <w:t>é</w:t>
      </w:r>
      <w:r w:rsidR="00893694" w:rsidRPr="00FC7B53">
        <w:rPr>
          <w:rFonts w:ascii="Arial" w:eastAsia="Times New Roman" w:hAnsi="Arial" w:cs="Arial"/>
          <w:color w:val="000000"/>
          <w:sz w:val="24"/>
          <w:szCs w:val="24"/>
          <w:lang w:val="es-CO" w:eastAsia="es-CO"/>
        </w:rPr>
        <w:t>s.</w:t>
      </w:r>
      <w:r w:rsidR="005D58A9" w:rsidRPr="00FC7B53">
        <w:rPr>
          <w:rFonts w:ascii="Arial" w:eastAsia="Times New Roman" w:hAnsi="Arial" w:cs="Arial"/>
          <w:sz w:val="24"/>
          <w:szCs w:val="24"/>
          <w:lang w:val="es-CO" w:eastAsia="es-CO"/>
        </w:rPr>
        <w:t xml:space="preserve"> </w:t>
      </w:r>
      <w:r w:rsidR="00893694" w:rsidRPr="00FC7B53">
        <w:rPr>
          <w:rFonts w:ascii="Arial" w:eastAsia="Times New Roman" w:hAnsi="Arial" w:cs="Arial"/>
          <w:color w:val="000000"/>
          <w:sz w:val="24"/>
          <w:szCs w:val="24"/>
          <w:lang w:val="es-CO" w:eastAsia="es-CO"/>
        </w:rPr>
        <w:t xml:space="preserve">Hay varios que quieren intervenir doctor </w:t>
      </w:r>
      <w:r w:rsidR="005D58A9" w:rsidRPr="00FC7B53">
        <w:rPr>
          <w:rFonts w:ascii="Arial" w:eastAsia="Times New Roman" w:hAnsi="Arial" w:cs="Arial"/>
          <w:color w:val="000000"/>
          <w:sz w:val="24"/>
          <w:szCs w:val="24"/>
          <w:lang w:val="es-CO" w:eastAsia="es-CO"/>
        </w:rPr>
        <w:t xml:space="preserve">Wills, </w:t>
      </w:r>
      <w:r w:rsidR="00893694" w:rsidRPr="00FC7B53">
        <w:rPr>
          <w:rFonts w:ascii="Arial" w:eastAsia="Times New Roman" w:hAnsi="Arial" w:cs="Arial"/>
          <w:color w:val="000000"/>
          <w:sz w:val="24"/>
          <w:szCs w:val="24"/>
          <w:lang w:val="es-CO" w:eastAsia="es-CO"/>
        </w:rPr>
        <w:t>yo</w:t>
      </w:r>
      <w:r w:rsidR="005D58A9" w:rsidRPr="00FC7B53">
        <w:rPr>
          <w:rFonts w:ascii="Arial" w:eastAsia="Times New Roman" w:hAnsi="Arial" w:cs="Arial"/>
          <w:color w:val="000000"/>
          <w:sz w:val="24"/>
          <w:szCs w:val="24"/>
          <w:lang w:val="es-CO" w:eastAsia="es-CO"/>
        </w:rPr>
        <w:t>. N</w:t>
      </w:r>
      <w:r w:rsidR="00893694" w:rsidRPr="00FC7B53">
        <w:rPr>
          <w:rFonts w:ascii="Arial" w:eastAsia="Times New Roman" w:hAnsi="Arial" w:cs="Arial"/>
          <w:color w:val="000000"/>
          <w:sz w:val="24"/>
          <w:szCs w:val="24"/>
          <w:lang w:val="es-CO" w:eastAsia="es-CO"/>
        </w:rPr>
        <w:t>o</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5D58A9" w:rsidRPr="00FC7B53">
        <w:rPr>
          <w:rFonts w:ascii="Arial" w:eastAsia="Times New Roman" w:hAnsi="Arial" w:cs="Arial"/>
          <w:color w:val="000000"/>
          <w:sz w:val="24"/>
          <w:szCs w:val="24"/>
          <w:lang w:val="es-CO" w:eastAsia="es-CO"/>
        </w:rPr>
        <w:t>u</w:t>
      </w:r>
      <w:r w:rsidR="00893694" w:rsidRPr="00FC7B53">
        <w:rPr>
          <w:rFonts w:ascii="Arial" w:eastAsia="Times New Roman" w:hAnsi="Arial" w:cs="Arial"/>
          <w:color w:val="000000"/>
          <w:sz w:val="24"/>
          <w:szCs w:val="24"/>
          <w:lang w:val="es-CO" w:eastAsia="es-CO"/>
        </w:rPr>
        <w:t xml:space="preserve">sted tiene todo el derecho por ser </w:t>
      </w:r>
      <w:r w:rsidRPr="00FC7B53">
        <w:rPr>
          <w:rFonts w:ascii="Arial" w:eastAsia="Times New Roman" w:hAnsi="Arial" w:cs="Arial"/>
          <w:color w:val="000000"/>
          <w:sz w:val="24"/>
          <w:szCs w:val="24"/>
          <w:lang w:val="es-CO" w:eastAsia="es-CO"/>
        </w:rPr>
        <w:t>Ponente</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 alusión</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todo</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5D58A9"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ero</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hay otros dos colegas que quieren presentarl</w:t>
      </w:r>
      <w:r w:rsidR="005D58A9"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 inquietudes</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5D58A9" w:rsidRPr="00FC7B53">
        <w:rPr>
          <w:rFonts w:ascii="Arial" w:eastAsia="Times New Roman" w:hAnsi="Arial" w:cs="Arial"/>
          <w:color w:val="000000"/>
          <w:sz w:val="24"/>
          <w:szCs w:val="24"/>
          <w:lang w:val="es-CO" w:eastAsia="es-CO"/>
        </w:rPr>
        <w:t>¿Q</w:t>
      </w:r>
      <w:r w:rsidR="00893694" w:rsidRPr="00FC7B53">
        <w:rPr>
          <w:rFonts w:ascii="Arial" w:eastAsia="Times New Roman" w:hAnsi="Arial" w:cs="Arial"/>
          <w:color w:val="000000"/>
          <w:sz w:val="24"/>
          <w:szCs w:val="24"/>
          <w:lang w:val="es-CO" w:eastAsia="es-CO"/>
        </w:rPr>
        <w:t xml:space="preserve">ué tal si los escuchamos </w:t>
      </w:r>
      <w:r w:rsidR="005D58A9" w:rsidRPr="00FC7B53">
        <w:rPr>
          <w:rFonts w:ascii="Arial" w:eastAsia="Times New Roman" w:hAnsi="Arial" w:cs="Arial"/>
          <w:color w:val="000000"/>
          <w:sz w:val="24"/>
          <w:szCs w:val="24"/>
          <w:lang w:val="es-CO" w:eastAsia="es-CO"/>
        </w:rPr>
        <w:t xml:space="preserve">a </w:t>
      </w:r>
      <w:r w:rsidR="00893694" w:rsidRPr="00FC7B53">
        <w:rPr>
          <w:rFonts w:ascii="Arial" w:eastAsia="Times New Roman" w:hAnsi="Arial" w:cs="Arial"/>
          <w:color w:val="000000"/>
          <w:sz w:val="24"/>
          <w:szCs w:val="24"/>
          <w:lang w:val="es-CO" w:eastAsia="es-CO"/>
        </w:rPr>
        <w:t>ellos dos</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5D58A9" w:rsidRPr="00FC7B53">
        <w:rPr>
          <w:rFonts w:ascii="Arial" w:eastAsia="Times New Roman" w:hAnsi="Arial" w:cs="Arial"/>
          <w:color w:val="000000"/>
          <w:sz w:val="24"/>
          <w:szCs w:val="24"/>
          <w:lang w:val="es-CO" w:eastAsia="es-CO"/>
        </w:rPr>
        <w:t>V</w:t>
      </w:r>
      <w:r w:rsidR="00893694" w:rsidRPr="00FC7B53">
        <w:rPr>
          <w:rFonts w:ascii="Arial" w:eastAsia="Times New Roman" w:hAnsi="Arial" w:cs="Arial"/>
          <w:color w:val="000000"/>
          <w:sz w:val="24"/>
          <w:szCs w:val="24"/>
          <w:lang w:val="es-CO" w:eastAsia="es-CO"/>
        </w:rPr>
        <w:t>ale</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vale </w:t>
      </w:r>
      <w:r w:rsidRPr="00FC7B53">
        <w:rPr>
          <w:rFonts w:ascii="Arial" w:eastAsia="Times New Roman" w:hAnsi="Arial" w:cs="Arial"/>
          <w:color w:val="000000"/>
          <w:sz w:val="24"/>
          <w:szCs w:val="24"/>
          <w:lang w:val="es-CO" w:eastAsia="es-CO"/>
        </w:rPr>
        <w:t>Ponente</w:t>
      </w:r>
      <w:r w:rsidR="005D58A9"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5D58A9" w:rsidRPr="00FC7B53">
        <w:rPr>
          <w:rFonts w:ascii="Arial" w:eastAsia="Times New Roman" w:hAnsi="Arial" w:cs="Arial"/>
          <w:color w:val="000000"/>
          <w:sz w:val="24"/>
          <w:szCs w:val="24"/>
          <w:lang w:val="es-CO" w:eastAsia="es-CO"/>
        </w:rPr>
        <w:t>U</w:t>
      </w:r>
      <w:r w:rsidR="00893694" w:rsidRPr="00FC7B53">
        <w:rPr>
          <w:rFonts w:ascii="Arial" w:eastAsia="Times New Roman" w:hAnsi="Arial" w:cs="Arial"/>
          <w:color w:val="000000"/>
          <w:sz w:val="24"/>
          <w:szCs w:val="24"/>
          <w:lang w:val="es-CO" w:eastAsia="es-CO"/>
        </w:rPr>
        <w:t>n minuto</w:t>
      </w:r>
      <w:r w:rsidR="005D58A9" w:rsidRPr="00FC7B53">
        <w:rPr>
          <w:rFonts w:ascii="Arial" w:eastAsia="Times New Roman" w:hAnsi="Arial" w:cs="Arial"/>
          <w:color w:val="000000"/>
          <w:sz w:val="24"/>
          <w:szCs w:val="24"/>
          <w:lang w:val="es-CO" w:eastAsia="es-CO"/>
        </w:rPr>
        <w:t xml:space="preserve"> doctor Wills.</w:t>
      </w:r>
    </w:p>
    <w:p w14:paraId="55D3A957" w14:textId="77777777" w:rsidR="005D58A9" w:rsidRPr="00FC7B53" w:rsidRDefault="005D58A9" w:rsidP="00A65ABA">
      <w:pPr>
        <w:pStyle w:val="Ttulo2"/>
      </w:pPr>
    </w:p>
    <w:p w14:paraId="0B7674B5" w14:textId="0ADD35F0" w:rsidR="005D58A9" w:rsidRPr="00FC7B53" w:rsidRDefault="005D58A9" w:rsidP="00A65ABA">
      <w:pPr>
        <w:pStyle w:val="Ttulo2"/>
        <w:rPr>
          <w:b w:val="0"/>
        </w:rPr>
      </w:pPr>
      <w:bookmarkStart w:id="58" w:name="_Toc194645770"/>
      <w:r w:rsidRPr="00FC7B53">
        <w:t>La Presidencia concede el uso de la palabra al H.R. Juan Carlos Wills Ospina.</w:t>
      </w:r>
      <w:bookmarkEnd w:id="58"/>
    </w:p>
    <w:p w14:paraId="0FF394BE"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5AA74933" w14:textId="688D5A8B" w:rsidR="003B076B" w:rsidRPr="00FC7B53" w:rsidRDefault="00624193"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Presidente</w:t>
      </w:r>
      <w:r w:rsidR="003866E4"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es que solo era una </w:t>
      </w:r>
      <w:r w:rsidR="003866E4"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laridad de un minuto</w:t>
      </w:r>
      <w:r w:rsidR="006C561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6C5616"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octor</w:t>
      </w:r>
      <w:r w:rsidR="006C5616" w:rsidRPr="00FC7B53">
        <w:rPr>
          <w:rFonts w:ascii="Arial" w:eastAsia="Times New Roman" w:hAnsi="Arial" w:cs="Arial"/>
          <w:color w:val="000000"/>
          <w:sz w:val="24"/>
          <w:szCs w:val="24"/>
          <w:lang w:val="es-CO" w:eastAsia="es-CO"/>
        </w:rPr>
        <w:t xml:space="preserve"> Alirio,</w:t>
      </w:r>
      <w:r w:rsidR="00893694" w:rsidRPr="00FC7B53">
        <w:rPr>
          <w:rFonts w:ascii="Arial" w:eastAsia="Times New Roman" w:hAnsi="Arial" w:cs="Arial"/>
          <w:color w:val="000000"/>
          <w:sz w:val="24"/>
          <w:szCs w:val="24"/>
          <w:lang w:val="es-CO" w:eastAsia="es-CO"/>
        </w:rPr>
        <w:t xml:space="preserve"> usted tiene un WhatsApp</w:t>
      </w:r>
      <w:r w:rsidR="006C5616" w:rsidRPr="00FC7B53">
        <w:rPr>
          <w:rFonts w:ascii="Arial" w:eastAsia="Times New Roman" w:hAnsi="Arial" w:cs="Arial"/>
          <w:color w:val="000000"/>
          <w:sz w:val="24"/>
          <w:szCs w:val="24"/>
          <w:lang w:val="es-CO" w:eastAsia="es-CO"/>
        </w:rPr>
        <w:t>, que</w:t>
      </w:r>
      <w:r w:rsidR="00893694" w:rsidRPr="00FC7B53">
        <w:rPr>
          <w:rFonts w:ascii="Arial" w:eastAsia="Times New Roman" w:hAnsi="Arial" w:cs="Arial"/>
          <w:color w:val="000000"/>
          <w:sz w:val="24"/>
          <w:szCs w:val="24"/>
          <w:lang w:val="es-CO" w:eastAsia="es-CO"/>
        </w:rPr>
        <w:t xml:space="preserve"> yo me imagino que lo maneja usted también </w:t>
      </w:r>
      <w:r w:rsidR="006C5616" w:rsidRPr="00FC7B53">
        <w:rPr>
          <w:rFonts w:ascii="Arial" w:eastAsia="Times New Roman" w:hAnsi="Arial" w:cs="Arial"/>
          <w:color w:val="000000"/>
          <w:sz w:val="24"/>
          <w:szCs w:val="24"/>
          <w:lang w:val="es-CO" w:eastAsia="es-CO"/>
        </w:rPr>
        <w:t xml:space="preserve">y </w:t>
      </w:r>
      <w:r w:rsidR="00893694" w:rsidRPr="00FC7B53">
        <w:rPr>
          <w:rFonts w:ascii="Arial" w:eastAsia="Times New Roman" w:hAnsi="Arial" w:cs="Arial"/>
          <w:color w:val="000000"/>
          <w:sz w:val="24"/>
          <w:szCs w:val="24"/>
          <w:lang w:val="es-CO" w:eastAsia="es-CO"/>
        </w:rPr>
        <w:t>con todo respeto se lo digo</w:t>
      </w:r>
      <w:r w:rsidR="006C561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donde envían todas las </w:t>
      </w:r>
      <w:r w:rsidR="001C78DD" w:rsidRPr="00FC7B53">
        <w:rPr>
          <w:rFonts w:ascii="Arial" w:eastAsia="Times New Roman" w:hAnsi="Arial" w:cs="Arial"/>
          <w:color w:val="000000"/>
          <w:sz w:val="24"/>
          <w:szCs w:val="24"/>
          <w:lang w:val="es-CO" w:eastAsia="es-CO"/>
        </w:rPr>
        <w:t>Proposiciones</w:t>
      </w:r>
      <w:r w:rsidR="006C561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6C5616"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sas </w:t>
      </w:r>
      <w:r w:rsidR="001C78DD" w:rsidRPr="00FC7B53">
        <w:rPr>
          <w:rFonts w:ascii="Arial" w:eastAsia="Times New Roman" w:hAnsi="Arial" w:cs="Arial"/>
          <w:color w:val="000000"/>
          <w:sz w:val="24"/>
          <w:szCs w:val="24"/>
          <w:lang w:val="es-CO" w:eastAsia="es-CO"/>
        </w:rPr>
        <w:t>Proposiciones</w:t>
      </w:r>
      <w:r w:rsidR="003B076B"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 radicaron desde antes de darle el debate la semana pasada</w:t>
      </w:r>
      <w:r w:rsidR="003B076B"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fueron de último minuto como </w:t>
      </w:r>
      <w:r w:rsidR="00893694" w:rsidRPr="00FC7B53">
        <w:rPr>
          <w:rFonts w:ascii="Arial" w:eastAsia="Times New Roman" w:hAnsi="Arial" w:cs="Arial"/>
          <w:color w:val="000000"/>
          <w:sz w:val="24"/>
          <w:szCs w:val="24"/>
          <w:lang w:val="es-CO" w:eastAsia="es-CO"/>
        </w:rPr>
        <w:lastRenderedPageBreak/>
        <w:t>usted lo acaba de informar</w:t>
      </w:r>
      <w:r w:rsidR="003B076B"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tampoco son unas </w:t>
      </w:r>
      <w:r w:rsidR="001C78DD"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que modifique</w:t>
      </w:r>
      <w:r w:rsidR="00ED654F"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 la esencia del </w:t>
      </w:r>
      <w:r w:rsidRPr="00FC7B53">
        <w:rPr>
          <w:rFonts w:ascii="Arial" w:eastAsia="Times New Roman" w:hAnsi="Arial" w:cs="Arial"/>
          <w:color w:val="000000"/>
          <w:sz w:val="24"/>
          <w:szCs w:val="24"/>
          <w:lang w:val="es-CO" w:eastAsia="es-CO"/>
        </w:rPr>
        <w:t>Proyecto</w:t>
      </w:r>
      <w:r w:rsidR="003B076B"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p>
    <w:p w14:paraId="21ABFCC1" w14:textId="77777777" w:rsidR="003B076B" w:rsidRPr="00FC7B53" w:rsidRDefault="003B076B" w:rsidP="00A65ABA">
      <w:pPr>
        <w:spacing w:after="0" w:line="240" w:lineRule="auto"/>
        <w:jc w:val="both"/>
        <w:rPr>
          <w:rFonts w:ascii="Arial" w:eastAsia="Times New Roman" w:hAnsi="Arial" w:cs="Arial"/>
          <w:color w:val="000000"/>
          <w:sz w:val="24"/>
          <w:szCs w:val="24"/>
          <w:lang w:val="es-CO" w:eastAsia="es-CO"/>
        </w:rPr>
      </w:pPr>
    </w:p>
    <w:p w14:paraId="0E9DEE41" w14:textId="188AF4BD" w:rsidR="00893694" w:rsidRPr="00FC7B53" w:rsidRDefault="00893694"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Perdón</w:t>
      </w:r>
      <w:r w:rsidR="003B076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les dije cuando acabamos la semana pasada que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lo habíamos enriquecido con las instituciones encargadas</w:t>
      </w:r>
      <w:r w:rsidR="000F46E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doctor</w:t>
      </w:r>
      <w:r w:rsidR="000F46E1" w:rsidRPr="00FC7B53">
        <w:rPr>
          <w:rFonts w:ascii="Arial" w:eastAsia="Times New Roman" w:hAnsi="Arial" w:cs="Arial"/>
          <w:color w:val="000000"/>
          <w:sz w:val="24"/>
          <w:szCs w:val="24"/>
          <w:lang w:val="es-CO" w:eastAsia="es-CO"/>
        </w:rPr>
        <w:t xml:space="preserve"> Alirio. Yo no se porque a ustedes</w:t>
      </w:r>
      <w:r w:rsidRPr="00FC7B53">
        <w:rPr>
          <w:rFonts w:ascii="Arial" w:eastAsia="Times New Roman" w:hAnsi="Arial" w:cs="Arial"/>
          <w:color w:val="000000"/>
          <w:sz w:val="24"/>
          <w:szCs w:val="24"/>
          <w:lang w:val="es-CO" w:eastAsia="es-CO"/>
        </w:rPr>
        <w:t xml:space="preserve"> les da tanto miedo cuando se habla de armas</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 que hagamos las cosas como tienen que ser en </w:t>
      </w:r>
      <w:r w:rsidR="00A92626" w:rsidRPr="00FC7B53">
        <w:rPr>
          <w:rFonts w:ascii="Arial" w:eastAsia="Times New Roman" w:hAnsi="Arial" w:cs="Arial"/>
          <w:color w:val="000000"/>
          <w:sz w:val="24"/>
          <w:szCs w:val="24"/>
          <w:lang w:val="es-CO" w:eastAsia="es-CO"/>
        </w:rPr>
        <w:t>l</w:t>
      </w:r>
      <w:r w:rsidRPr="00FC7B53">
        <w:rPr>
          <w:rFonts w:ascii="Arial" w:eastAsia="Times New Roman" w:hAnsi="Arial" w:cs="Arial"/>
          <w:color w:val="000000"/>
          <w:sz w:val="24"/>
          <w:szCs w:val="24"/>
          <w:lang w:val="es-CO" w:eastAsia="es-CO"/>
        </w:rPr>
        <w:t>o legal</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estamos haciendo una</w:t>
      </w:r>
      <w:r w:rsidR="00A92626"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 xml:space="preserve"> modificaciones que las mismas instituciones</w:t>
      </w:r>
      <w:r w:rsidR="00B40E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nos están pidiendo que hagamos </w:t>
      </w:r>
      <w:r w:rsidR="00A92626" w:rsidRPr="00FC7B53">
        <w:rPr>
          <w:rFonts w:ascii="Arial" w:eastAsia="Times New Roman" w:hAnsi="Arial" w:cs="Arial"/>
          <w:color w:val="000000"/>
          <w:sz w:val="24"/>
          <w:szCs w:val="24"/>
          <w:lang w:val="es-CO" w:eastAsia="es-CO"/>
        </w:rPr>
        <w:t>las modificaciones.</w:t>
      </w:r>
      <w:r w:rsidRPr="00FC7B53">
        <w:rPr>
          <w:rFonts w:ascii="Arial" w:eastAsia="Times New Roman" w:hAnsi="Arial" w:cs="Arial"/>
          <w:color w:val="000000"/>
          <w:sz w:val="24"/>
          <w:szCs w:val="24"/>
          <w:lang w:val="es-CO" w:eastAsia="es-CO"/>
        </w:rPr>
        <w:t xml:space="preserve"> </w:t>
      </w:r>
      <w:r w:rsidR="00A92626"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so no me lo inventé yo</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traj</w:t>
      </w:r>
      <w:r w:rsidR="00A92626" w:rsidRPr="00FC7B53">
        <w:rPr>
          <w:rFonts w:ascii="Arial" w:eastAsia="Times New Roman" w:hAnsi="Arial" w:cs="Arial"/>
          <w:color w:val="000000"/>
          <w:sz w:val="24"/>
          <w:szCs w:val="24"/>
          <w:lang w:val="es-CO" w:eastAsia="es-CO"/>
        </w:rPr>
        <w:t>e doce</w:t>
      </w:r>
      <w:r w:rsidRPr="00FC7B53">
        <w:rPr>
          <w:rFonts w:ascii="Arial" w:eastAsia="Times New Roman" w:hAnsi="Arial" w:cs="Arial"/>
          <w:color w:val="000000"/>
          <w:sz w:val="24"/>
          <w:szCs w:val="24"/>
          <w:lang w:val="es-CO" w:eastAsia="es-CO"/>
        </w:rPr>
        <w:t xml:space="preserve">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w:t>
      </w:r>
      <w:r w:rsidR="00A92626"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or supuesto</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están en el debate de la semana pasada doctor</w:t>
      </w:r>
      <w:r w:rsidR="00A92626" w:rsidRPr="00FC7B53">
        <w:rPr>
          <w:rFonts w:ascii="Arial" w:eastAsia="Times New Roman" w:hAnsi="Arial" w:cs="Arial"/>
          <w:color w:val="000000"/>
          <w:sz w:val="24"/>
          <w:szCs w:val="24"/>
          <w:lang w:val="es-CO" w:eastAsia="es-CO"/>
        </w:rPr>
        <w:t xml:space="preserve"> Alirio,</w:t>
      </w:r>
      <w:r w:rsidRPr="00FC7B53">
        <w:rPr>
          <w:rFonts w:ascii="Arial" w:eastAsia="Times New Roman" w:hAnsi="Arial" w:cs="Arial"/>
          <w:color w:val="000000"/>
          <w:sz w:val="24"/>
          <w:szCs w:val="24"/>
          <w:lang w:val="es-CO" w:eastAsia="es-CO"/>
        </w:rPr>
        <w:t xml:space="preserve"> obligue a sus </w:t>
      </w:r>
      <w:r w:rsidR="00A92626" w:rsidRPr="00FC7B53">
        <w:rPr>
          <w:rFonts w:ascii="Arial" w:eastAsia="Times New Roman" w:hAnsi="Arial" w:cs="Arial"/>
          <w:color w:val="000000"/>
          <w:sz w:val="24"/>
          <w:szCs w:val="24"/>
          <w:lang w:val="es-CO" w:eastAsia="es-CO"/>
        </w:rPr>
        <w:t xml:space="preserve">UTLs a </w:t>
      </w:r>
      <w:r w:rsidRPr="00FC7B53">
        <w:rPr>
          <w:rFonts w:ascii="Arial" w:eastAsia="Times New Roman" w:hAnsi="Arial" w:cs="Arial"/>
          <w:color w:val="000000"/>
          <w:sz w:val="24"/>
          <w:szCs w:val="24"/>
          <w:lang w:val="es-CO" w:eastAsia="es-CO"/>
        </w:rPr>
        <w:t xml:space="preserve">que </w:t>
      </w:r>
      <w:r w:rsidR="00A92626" w:rsidRPr="00FC7B53">
        <w:rPr>
          <w:rFonts w:ascii="Arial" w:eastAsia="Times New Roman" w:hAnsi="Arial" w:cs="Arial"/>
          <w:color w:val="000000"/>
          <w:sz w:val="24"/>
          <w:szCs w:val="24"/>
          <w:lang w:val="es-CO" w:eastAsia="es-CO"/>
        </w:rPr>
        <w:t xml:space="preserve">se </w:t>
      </w:r>
      <w:r w:rsidRPr="00FC7B53">
        <w:rPr>
          <w:rFonts w:ascii="Arial" w:eastAsia="Times New Roman" w:hAnsi="Arial" w:cs="Arial"/>
          <w:color w:val="000000"/>
          <w:sz w:val="24"/>
          <w:szCs w:val="24"/>
          <w:lang w:val="es-CO" w:eastAsia="es-CO"/>
        </w:rPr>
        <w:t xml:space="preserve">pongan a trabajar para que le pasen esa información y no diga </w:t>
      </w:r>
      <w:r w:rsidR="00A92626" w:rsidRPr="00FC7B53">
        <w:rPr>
          <w:rFonts w:ascii="Arial" w:eastAsia="Times New Roman" w:hAnsi="Arial" w:cs="Arial"/>
          <w:color w:val="000000"/>
          <w:sz w:val="24"/>
          <w:szCs w:val="24"/>
          <w:lang w:val="es-CO" w:eastAsia="es-CO"/>
        </w:rPr>
        <w:t>que</w:t>
      </w:r>
      <w:r w:rsidRPr="00FC7B53">
        <w:rPr>
          <w:rFonts w:ascii="Arial" w:eastAsia="Times New Roman" w:hAnsi="Arial" w:cs="Arial"/>
          <w:color w:val="000000"/>
          <w:sz w:val="24"/>
          <w:szCs w:val="24"/>
          <w:lang w:val="es-CO" w:eastAsia="es-CO"/>
        </w:rPr>
        <w:t xml:space="preserve"> en el último minuto</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no estoy haciendo absolutamente nada aquí por debajo de la </w:t>
      </w:r>
      <w:r w:rsidR="00A92626"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esa</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ni queriendo modificar nada</w:t>
      </w:r>
      <w:r w:rsidR="00A92626" w:rsidRPr="00FC7B53">
        <w:rPr>
          <w:rFonts w:ascii="Arial" w:eastAsia="Times New Roman" w:hAnsi="Arial" w:cs="Arial"/>
          <w:color w:val="000000"/>
          <w:sz w:val="24"/>
          <w:szCs w:val="24"/>
          <w:lang w:val="es-CO" w:eastAsia="es-CO"/>
        </w:rPr>
        <w:t>. P</w:t>
      </w:r>
      <w:r w:rsidRPr="00FC7B53">
        <w:rPr>
          <w:rFonts w:ascii="Arial" w:eastAsia="Times New Roman" w:hAnsi="Arial" w:cs="Arial"/>
          <w:color w:val="000000"/>
          <w:sz w:val="24"/>
          <w:szCs w:val="24"/>
          <w:lang w:val="es-CO" w:eastAsia="es-CO"/>
        </w:rPr>
        <w:t>or el contrario</w:t>
      </w:r>
      <w:r w:rsidR="00A9262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lo que estoy </w:t>
      </w:r>
      <w:r w:rsidR="00A92626" w:rsidRPr="00FC7B53">
        <w:rPr>
          <w:rFonts w:ascii="Arial" w:eastAsia="Times New Roman" w:hAnsi="Arial" w:cs="Arial"/>
          <w:color w:val="000000"/>
          <w:sz w:val="24"/>
          <w:szCs w:val="24"/>
          <w:lang w:val="es-CO" w:eastAsia="es-CO"/>
        </w:rPr>
        <w:t xml:space="preserve">es </w:t>
      </w:r>
      <w:r w:rsidRPr="00FC7B53">
        <w:rPr>
          <w:rFonts w:ascii="Arial" w:eastAsia="Times New Roman" w:hAnsi="Arial" w:cs="Arial"/>
          <w:color w:val="000000"/>
          <w:sz w:val="24"/>
          <w:szCs w:val="24"/>
          <w:lang w:val="es-CO" w:eastAsia="es-CO"/>
        </w:rPr>
        <w:t xml:space="preserve">aquí tratando de enriquecer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para que salga</w:t>
      </w:r>
      <w:r w:rsidR="00B40EE8" w:rsidRPr="00FC7B53">
        <w:rPr>
          <w:rFonts w:ascii="Arial" w:eastAsia="Times New Roman" w:hAnsi="Arial" w:cs="Arial"/>
          <w:color w:val="000000"/>
          <w:sz w:val="24"/>
          <w:szCs w:val="24"/>
          <w:lang w:val="es-CO" w:eastAsia="es-CO"/>
        </w:rPr>
        <w:t xml:space="preserve"> lo mejor posible</w:t>
      </w:r>
      <w:r w:rsidR="00626411" w:rsidRPr="00FC7B53">
        <w:rPr>
          <w:rFonts w:ascii="Arial" w:eastAsia="Times New Roman" w:hAnsi="Arial" w:cs="Arial"/>
          <w:color w:val="000000"/>
          <w:sz w:val="24"/>
          <w:szCs w:val="24"/>
          <w:lang w:val="es-CO" w:eastAsia="es-CO"/>
        </w:rPr>
        <w:t>.</w:t>
      </w:r>
    </w:p>
    <w:p w14:paraId="5BC9F40D" w14:textId="77777777" w:rsidR="00893694" w:rsidRPr="00FC7B53" w:rsidRDefault="00893694" w:rsidP="00A65ABA">
      <w:pPr>
        <w:pStyle w:val="Ttulo2"/>
      </w:pPr>
    </w:p>
    <w:p w14:paraId="134DEC3A" w14:textId="679B44AA" w:rsidR="00626411" w:rsidRPr="00FC7B53" w:rsidRDefault="00624193" w:rsidP="00A65ABA">
      <w:pPr>
        <w:pStyle w:val="Ttulo2"/>
        <w:rPr>
          <w:b w:val="0"/>
          <w:bCs w:val="0"/>
        </w:rPr>
      </w:pPr>
      <w:bookmarkStart w:id="59" w:name="_Toc194645771"/>
      <w:r w:rsidRPr="00FC7B53">
        <w:t>PRESIDENTE</w:t>
      </w:r>
      <w:r w:rsidR="00626411" w:rsidRPr="00FC7B53">
        <w:t xml:space="preserve">: </w:t>
      </w:r>
      <w:r w:rsidR="00893694" w:rsidRPr="00FC7B53">
        <w:rPr>
          <w:b w:val="0"/>
          <w:bCs w:val="0"/>
        </w:rPr>
        <w:t>Doctor Juan Manuel Cortés</w:t>
      </w:r>
      <w:r w:rsidR="00626411" w:rsidRPr="00FC7B53">
        <w:rPr>
          <w:b w:val="0"/>
          <w:bCs w:val="0"/>
        </w:rPr>
        <w:t>,</w:t>
      </w:r>
      <w:r w:rsidR="00893694" w:rsidRPr="00FC7B53">
        <w:rPr>
          <w:b w:val="0"/>
          <w:bCs w:val="0"/>
        </w:rPr>
        <w:t xml:space="preserve"> tiene el uso de la palabra por </w:t>
      </w:r>
      <w:r w:rsidR="00626411" w:rsidRPr="00FC7B53">
        <w:rPr>
          <w:b w:val="0"/>
          <w:bCs w:val="0"/>
        </w:rPr>
        <w:t>dos</w:t>
      </w:r>
      <w:r w:rsidR="00893694" w:rsidRPr="00FC7B53">
        <w:rPr>
          <w:b w:val="0"/>
          <w:bCs w:val="0"/>
        </w:rPr>
        <w:t xml:space="preserve"> minutos</w:t>
      </w:r>
      <w:r w:rsidR="00626411" w:rsidRPr="00FC7B53">
        <w:rPr>
          <w:b w:val="0"/>
          <w:bCs w:val="0"/>
        </w:rPr>
        <w:t>.</w:t>
      </w:r>
      <w:r w:rsidR="00893694" w:rsidRPr="00FC7B53">
        <w:rPr>
          <w:b w:val="0"/>
          <w:bCs w:val="0"/>
        </w:rPr>
        <w:t xml:space="preserve"> </w:t>
      </w:r>
      <w:r w:rsidR="00626411" w:rsidRPr="00FC7B53">
        <w:rPr>
          <w:b w:val="0"/>
          <w:bCs w:val="0"/>
        </w:rPr>
        <w:t>S</w:t>
      </w:r>
      <w:r w:rsidR="00893694" w:rsidRPr="00FC7B53">
        <w:rPr>
          <w:b w:val="0"/>
          <w:bCs w:val="0"/>
        </w:rPr>
        <w:t xml:space="preserve">e prepara </w:t>
      </w:r>
      <w:r w:rsidR="00FB56CA" w:rsidRPr="00FC7B53">
        <w:rPr>
          <w:b w:val="0"/>
          <w:bCs w:val="0"/>
        </w:rPr>
        <w:t>Duvalier</w:t>
      </w:r>
      <w:r w:rsidR="00893694" w:rsidRPr="00FC7B53">
        <w:rPr>
          <w:b w:val="0"/>
          <w:bCs w:val="0"/>
        </w:rPr>
        <w:t xml:space="preserve"> Sánchez</w:t>
      </w:r>
      <w:r w:rsidR="00626411" w:rsidRPr="00FC7B53">
        <w:rPr>
          <w:b w:val="0"/>
          <w:bCs w:val="0"/>
        </w:rPr>
        <w:t>.</w:t>
      </w:r>
      <w:bookmarkEnd w:id="59"/>
    </w:p>
    <w:p w14:paraId="6562676A" w14:textId="77777777" w:rsidR="00626411" w:rsidRPr="00FC7B53" w:rsidRDefault="00626411" w:rsidP="00A65ABA">
      <w:pPr>
        <w:spacing w:after="0" w:line="240" w:lineRule="auto"/>
        <w:jc w:val="both"/>
        <w:rPr>
          <w:rFonts w:ascii="Arial" w:eastAsia="Times New Roman" w:hAnsi="Arial" w:cs="Arial"/>
          <w:color w:val="000000"/>
          <w:sz w:val="24"/>
          <w:szCs w:val="24"/>
          <w:lang w:val="es-CO" w:eastAsia="es-CO"/>
        </w:rPr>
      </w:pPr>
    </w:p>
    <w:p w14:paraId="52A92887" w14:textId="241179F5" w:rsidR="00626411" w:rsidRPr="00FC7B53" w:rsidRDefault="00D3746C" w:rsidP="00A65ABA">
      <w:pPr>
        <w:spacing w:after="0" w:line="240" w:lineRule="auto"/>
        <w:jc w:val="both"/>
        <w:rPr>
          <w:rFonts w:ascii="Arial" w:eastAsia="Times New Roman" w:hAnsi="Arial" w:cs="Arial"/>
          <w:b/>
          <w:color w:val="000000"/>
          <w:sz w:val="24"/>
          <w:szCs w:val="24"/>
          <w:lang w:val="es-CO" w:eastAsia="es-CO"/>
        </w:rPr>
      </w:pPr>
      <w:bookmarkStart w:id="60" w:name="_Toc194645772"/>
      <w:r w:rsidRPr="00FC7B53">
        <w:rPr>
          <w:rStyle w:val="Ttulo2Car"/>
          <w:rFonts w:ascii="Arial" w:eastAsiaTheme="minorHAnsi" w:hAnsi="Arial"/>
          <w:b/>
          <w:bCs w:val="0"/>
          <w:sz w:val="24"/>
          <w:szCs w:val="24"/>
          <w:lang w:val="es-CO"/>
        </w:rPr>
        <w:t>La Presidencia concede el uso de la palabra al H.R. Juan Manuel Cort</w:t>
      </w:r>
      <w:r w:rsidR="008F54A1" w:rsidRPr="00FC7B53">
        <w:rPr>
          <w:rStyle w:val="Ttulo2Car"/>
          <w:rFonts w:ascii="Arial" w:eastAsiaTheme="minorHAnsi" w:hAnsi="Arial"/>
          <w:b/>
          <w:bCs w:val="0"/>
          <w:sz w:val="24"/>
          <w:szCs w:val="24"/>
          <w:lang w:val="es-CO"/>
        </w:rPr>
        <w:t>é</w:t>
      </w:r>
      <w:r w:rsidRPr="00FC7B53">
        <w:rPr>
          <w:rStyle w:val="Ttulo2Car"/>
          <w:rFonts w:ascii="Arial" w:eastAsiaTheme="minorHAnsi" w:hAnsi="Arial"/>
          <w:b/>
          <w:bCs w:val="0"/>
          <w:sz w:val="24"/>
          <w:szCs w:val="24"/>
          <w:lang w:val="es-CO"/>
        </w:rPr>
        <w:t xml:space="preserve">s </w:t>
      </w:r>
      <w:r w:rsidR="008F54A1" w:rsidRPr="00FC7B53">
        <w:rPr>
          <w:rStyle w:val="Ttulo2Car"/>
          <w:rFonts w:ascii="Arial" w:eastAsiaTheme="minorHAnsi" w:hAnsi="Arial"/>
          <w:b/>
          <w:bCs w:val="0"/>
          <w:sz w:val="24"/>
          <w:szCs w:val="24"/>
          <w:lang w:val="es-CO"/>
        </w:rPr>
        <w:t>Dueñas</w:t>
      </w:r>
      <w:bookmarkEnd w:id="60"/>
      <w:r w:rsidR="008F54A1" w:rsidRPr="00FC7B53">
        <w:rPr>
          <w:rFonts w:ascii="Arial" w:eastAsia="Times New Roman" w:hAnsi="Arial" w:cs="Arial"/>
          <w:b/>
          <w:color w:val="000000"/>
          <w:sz w:val="24"/>
          <w:szCs w:val="24"/>
          <w:lang w:val="es-CO" w:eastAsia="es-CO"/>
        </w:rPr>
        <w:t>.</w:t>
      </w:r>
    </w:p>
    <w:p w14:paraId="262FB890" w14:textId="77777777" w:rsidR="008F54A1" w:rsidRPr="00FC7B53" w:rsidRDefault="008F54A1" w:rsidP="00A65ABA">
      <w:pPr>
        <w:spacing w:after="0" w:line="240" w:lineRule="auto"/>
        <w:jc w:val="both"/>
        <w:rPr>
          <w:rFonts w:ascii="Arial" w:eastAsia="Times New Roman" w:hAnsi="Arial" w:cs="Arial"/>
          <w:color w:val="000000"/>
          <w:sz w:val="24"/>
          <w:szCs w:val="24"/>
          <w:lang w:val="es-CO" w:eastAsia="es-CO"/>
        </w:rPr>
      </w:pPr>
    </w:p>
    <w:p w14:paraId="773CB561" w14:textId="25E40DF2" w:rsidR="008F54A1"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Gracias</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F54A1"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olegas</w:t>
      </w:r>
      <w:r w:rsidR="008F54A1" w:rsidRPr="00FC7B53">
        <w:rPr>
          <w:rFonts w:ascii="Arial" w:eastAsia="Times New Roman" w:hAnsi="Arial" w:cs="Arial"/>
          <w:color w:val="000000"/>
          <w:sz w:val="24"/>
          <w:szCs w:val="24"/>
          <w:lang w:val="es-CO" w:eastAsia="es-CO"/>
        </w:rPr>
        <w:t>, b</w:t>
      </w:r>
      <w:r w:rsidRPr="00FC7B53">
        <w:rPr>
          <w:rFonts w:ascii="Arial" w:eastAsia="Times New Roman" w:hAnsi="Arial" w:cs="Arial"/>
          <w:color w:val="000000"/>
          <w:sz w:val="24"/>
          <w:szCs w:val="24"/>
          <w:lang w:val="es-CO" w:eastAsia="es-CO"/>
        </w:rPr>
        <w:t>uenos días</w:t>
      </w:r>
      <w:r w:rsidR="008F54A1" w:rsidRPr="00FC7B53">
        <w:rPr>
          <w:rFonts w:ascii="Arial" w:eastAsia="Times New Roman" w:hAnsi="Arial" w:cs="Arial"/>
          <w:color w:val="000000"/>
          <w:sz w:val="24"/>
          <w:szCs w:val="24"/>
          <w:lang w:val="es-CO" w:eastAsia="es-CO"/>
        </w:rPr>
        <w:t>. D</w:t>
      </w:r>
      <w:r w:rsidRPr="00FC7B53">
        <w:rPr>
          <w:rFonts w:ascii="Arial" w:eastAsia="Times New Roman" w:hAnsi="Arial" w:cs="Arial"/>
          <w:color w:val="000000"/>
          <w:sz w:val="24"/>
          <w:szCs w:val="24"/>
          <w:lang w:val="es-CO" w:eastAsia="es-CO"/>
        </w:rPr>
        <w:t xml:space="preserve">octor </w:t>
      </w:r>
      <w:r w:rsidR="008F54A1" w:rsidRPr="00FC7B53">
        <w:rPr>
          <w:rFonts w:ascii="Arial" w:eastAsia="Times New Roman" w:hAnsi="Arial" w:cs="Arial"/>
          <w:color w:val="000000"/>
          <w:sz w:val="24"/>
          <w:szCs w:val="24"/>
          <w:lang w:val="es-CO" w:eastAsia="es-CO"/>
        </w:rPr>
        <w:t xml:space="preserve">Alirio, </w:t>
      </w:r>
      <w:r w:rsidRPr="00FC7B53">
        <w:rPr>
          <w:rFonts w:ascii="Arial" w:eastAsia="Times New Roman" w:hAnsi="Arial" w:cs="Arial"/>
          <w:color w:val="000000"/>
          <w:sz w:val="24"/>
          <w:szCs w:val="24"/>
          <w:lang w:val="es-CO" w:eastAsia="es-CO"/>
        </w:rPr>
        <w:t>me extraña de ese vocabulario suyo</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diga que el compañero </w:t>
      </w:r>
      <w:r w:rsidR="008F54A1" w:rsidRPr="00FC7B53">
        <w:rPr>
          <w:rFonts w:ascii="Arial" w:eastAsia="Times New Roman" w:hAnsi="Arial" w:cs="Arial"/>
          <w:color w:val="000000"/>
          <w:sz w:val="24"/>
          <w:szCs w:val="24"/>
          <w:lang w:val="es-CO" w:eastAsia="es-CO"/>
        </w:rPr>
        <w:t>n</w:t>
      </w:r>
      <w:r w:rsidRPr="00FC7B53">
        <w:rPr>
          <w:rFonts w:ascii="Arial" w:eastAsia="Times New Roman" w:hAnsi="Arial" w:cs="Arial"/>
          <w:color w:val="000000"/>
          <w:sz w:val="24"/>
          <w:szCs w:val="24"/>
          <w:lang w:val="es-CO" w:eastAsia="es-CO"/>
        </w:rPr>
        <w:t>o es serio para estos temas</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no son los suyos y cuando presentan </w:t>
      </w:r>
      <w:r w:rsidR="001C78DD" w:rsidRPr="00FC7B53">
        <w:rPr>
          <w:rFonts w:ascii="Arial" w:eastAsia="Times New Roman" w:hAnsi="Arial" w:cs="Arial"/>
          <w:color w:val="000000"/>
          <w:sz w:val="24"/>
          <w:szCs w:val="24"/>
          <w:lang w:val="es-CO" w:eastAsia="es-CO"/>
        </w:rPr>
        <w:t>Proposiciones</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F54A1" w:rsidRPr="00FC7B53">
        <w:rPr>
          <w:rFonts w:ascii="Arial" w:eastAsia="Times New Roman" w:hAnsi="Arial" w:cs="Arial"/>
          <w:color w:val="000000"/>
          <w:sz w:val="24"/>
          <w:szCs w:val="24"/>
          <w:lang w:val="es-CO" w:eastAsia="es-CO"/>
        </w:rPr>
        <w:t>L</w:t>
      </w:r>
      <w:r w:rsidRPr="00FC7B53">
        <w:rPr>
          <w:rFonts w:ascii="Arial" w:eastAsia="Times New Roman" w:hAnsi="Arial" w:cs="Arial"/>
          <w:color w:val="000000"/>
          <w:sz w:val="24"/>
          <w:szCs w:val="24"/>
          <w:lang w:val="es-CO" w:eastAsia="es-CO"/>
        </w:rPr>
        <w:t>e quiero contar</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sí hay unidad de materia</w:t>
      </w:r>
      <w:r w:rsidR="00C11B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F54A1"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orque todos los temas de antiexplosivos y mercancías</w:t>
      </w:r>
      <w:r w:rsidR="008F54A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sustancias peligrosas las maneja </w:t>
      </w:r>
      <w:r w:rsidR="00FB56CA" w:rsidRPr="00FC7B53">
        <w:rPr>
          <w:rFonts w:ascii="Arial" w:eastAsia="Times New Roman" w:hAnsi="Arial" w:cs="Arial"/>
          <w:color w:val="000000"/>
          <w:sz w:val="24"/>
          <w:szCs w:val="24"/>
          <w:lang w:val="es-CO" w:eastAsia="es-CO"/>
        </w:rPr>
        <w:t>INDUMIL</w:t>
      </w:r>
      <w:r w:rsidR="008F54A1" w:rsidRPr="00FC7B53">
        <w:rPr>
          <w:rFonts w:ascii="Arial" w:eastAsia="Times New Roman" w:hAnsi="Arial" w:cs="Arial"/>
          <w:color w:val="000000"/>
          <w:sz w:val="24"/>
          <w:szCs w:val="24"/>
          <w:lang w:val="es-CO" w:eastAsia="es-CO"/>
        </w:rPr>
        <w:t>, mi</w:t>
      </w:r>
      <w:r w:rsidR="00FB56CA"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 xml:space="preserve">doctor </w:t>
      </w:r>
      <w:r w:rsidR="00FB56CA" w:rsidRPr="00FC7B53">
        <w:rPr>
          <w:rFonts w:ascii="Arial" w:eastAsia="Times New Roman" w:hAnsi="Arial" w:cs="Arial"/>
          <w:color w:val="000000"/>
          <w:sz w:val="24"/>
          <w:szCs w:val="24"/>
          <w:lang w:val="es-CO" w:eastAsia="es-CO"/>
        </w:rPr>
        <w:t>Alirio</w:t>
      </w:r>
      <w:r w:rsidR="008F54A1" w:rsidRPr="00FC7B53">
        <w:rPr>
          <w:rFonts w:ascii="Arial" w:eastAsia="Times New Roman" w:hAnsi="Arial" w:cs="Arial"/>
          <w:color w:val="000000"/>
          <w:sz w:val="24"/>
          <w:szCs w:val="24"/>
          <w:lang w:val="es-CO" w:eastAsia="es-CO"/>
        </w:rPr>
        <w:t>.</w:t>
      </w:r>
    </w:p>
    <w:p w14:paraId="06D39663" w14:textId="77777777" w:rsidR="008F54A1" w:rsidRPr="00FC7B53" w:rsidRDefault="008F54A1" w:rsidP="00A65ABA">
      <w:pPr>
        <w:spacing w:after="0" w:line="240" w:lineRule="auto"/>
        <w:jc w:val="both"/>
        <w:rPr>
          <w:rFonts w:ascii="Arial" w:eastAsia="Times New Roman" w:hAnsi="Arial" w:cs="Arial"/>
          <w:color w:val="000000"/>
          <w:sz w:val="24"/>
          <w:szCs w:val="24"/>
          <w:lang w:val="es-CO" w:eastAsia="es-CO"/>
        </w:rPr>
      </w:pPr>
    </w:p>
    <w:p w14:paraId="05F6050C" w14:textId="49AE96CD" w:rsidR="008F050E" w:rsidRPr="00FC7B53" w:rsidRDefault="008F54A1"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ntonces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antes de usted </w:t>
      </w:r>
      <w:r w:rsidR="00F73E6A" w:rsidRPr="00FC7B53">
        <w:rPr>
          <w:rFonts w:ascii="Arial" w:eastAsia="Times New Roman" w:hAnsi="Arial" w:cs="Arial"/>
          <w:color w:val="000000"/>
          <w:sz w:val="24"/>
          <w:szCs w:val="24"/>
          <w:lang w:val="es-CO" w:eastAsia="es-CO"/>
        </w:rPr>
        <w:t>de pronto</w:t>
      </w:r>
      <w:r w:rsidR="00893694" w:rsidRPr="00FC7B53">
        <w:rPr>
          <w:rFonts w:ascii="Arial" w:eastAsia="Times New Roman" w:hAnsi="Arial" w:cs="Arial"/>
          <w:color w:val="000000"/>
          <w:sz w:val="24"/>
          <w:szCs w:val="24"/>
          <w:lang w:val="es-CO" w:eastAsia="es-CO"/>
        </w:rPr>
        <w:t xml:space="preserve"> referirse de una manera así a un colega</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F73E6A" w:rsidRPr="00FC7B53">
        <w:rPr>
          <w:rFonts w:ascii="Arial" w:eastAsia="Times New Roman" w:hAnsi="Arial" w:cs="Arial"/>
          <w:color w:val="000000"/>
          <w:sz w:val="24"/>
          <w:szCs w:val="24"/>
          <w:lang w:val="es-CO" w:eastAsia="es-CO"/>
        </w:rPr>
        <w:t>y</w:t>
      </w:r>
      <w:r w:rsidR="00893694" w:rsidRPr="00FC7B53">
        <w:rPr>
          <w:rFonts w:ascii="Arial" w:eastAsia="Times New Roman" w:hAnsi="Arial" w:cs="Arial"/>
          <w:color w:val="000000"/>
          <w:sz w:val="24"/>
          <w:szCs w:val="24"/>
          <w:lang w:val="es-CO" w:eastAsia="es-CO"/>
        </w:rPr>
        <w:t>o creo que usted tiene que leer un poquito más con respecto al tema de las armas</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porque </w:t>
      </w:r>
      <w:r w:rsidR="00F73E6A" w:rsidRPr="00FC7B53">
        <w:rPr>
          <w:rFonts w:ascii="Arial" w:eastAsia="Times New Roman" w:hAnsi="Arial" w:cs="Arial"/>
          <w:color w:val="000000"/>
          <w:sz w:val="24"/>
          <w:szCs w:val="24"/>
          <w:lang w:val="es-CO" w:eastAsia="es-CO"/>
        </w:rPr>
        <w:t xml:space="preserve">INDUMIL </w:t>
      </w:r>
      <w:r w:rsidR="00893694" w:rsidRPr="00FC7B53">
        <w:rPr>
          <w:rFonts w:ascii="Arial" w:eastAsia="Times New Roman" w:hAnsi="Arial" w:cs="Arial"/>
          <w:color w:val="000000"/>
          <w:sz w:val="24"/>
          <w:szCs w:val="24"/>
          <w:lang w:val="es-CO" w:eastAsia="es-CO"/>
        </w:rPr>
        <w:t>maneja todo eso</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Y sí hay unidad de materia mi doctor</w:t>
      </w:r>
      <w:r w:rsidR="00F73E6A" w:rsidRPr="00FC7B53">
        <w:rPr>
          <w:rFonts w:ascii="Arial" w:eastAsia="Times New Roman" w:hAnsi="Arial" w:cs="Arial"/>
          <w:color w:val="000000"/>
          <w:sz w:val="24"/>
          <w:szCs w:val="24"/>
          <w:lang w:val="es-CO" w:eastAsia="es-CO"/>
        </w:rPr>
        <w:t xml:space="preserve"> Alirio. Entonces, él que usted no esté de acuerdo con este </w:t>
      </w:r>
      <w:r w:rsidR="00624193" w:rsidRPr="00FC7B53">
        <w:rPr>
          <w:rFonts w:ascii="Arial" w:eastAsia="Times New Roman" w:hAnsi="Arial" w:cs="Arial"/>
          <w:color w:val="000000"/>
          <w:sz w:val="24"/>
          <w:szCs w:val="24"/>
          <w:lang w:val="es-CO" w:eastAsia="es-CO"/>
        </w:rPr>
        <w:t>Proyecto</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puede atacarnos de una manera</w:t>
      </w:r>
      <w:r w:rsidR="00C11BA1"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F73E6A" w:rsidRPr="00FC7B53">
        <w:rPr>
          <w:rFonts w:ascii="Arial" w:eastAsia="Times New Roman" w:hAnsi="Arial" w:cs="Arial"/>
          <w:color w:val="000000"/>
          <w:sz w:val="24"/>
          <w:szCs w:val="24"/>
          <w:lang w:val="es-CO" w:eastAsia="es-CO"/>
        </w:rPr>
        <w:t>que</w:t>
      </w:r>
      <w:r w:rsidR="00893694" w:rsidRPr="00FC7B53">
        <w:rPr>
          <w:rFonts w:ascii="Arial" w:eastAsia="Times New Roman" w:hAnsi="Arial" w:cs="Arial"/>
          <w:color w:val="000000"/>
          <w:sz w:val="24"/>
          <w:szCs w:val="24"/>
          <w:lang w:val="es-CO" w:eastAsia="es-CO"/>
        </w:rPr>
        <w:t xml:space="preserve"> porque no estamos de acuerdo</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porque </w:t>
      </w:r>
      <w:r w:rsidR="00F73E6A" w:rsidRPr="00FC7B53">
        <w:rPr>
          <w:rFonts w:ascii="Arial" w:eastAsia="Times New Roman" w:hAnsi="Arial" w:cs="Arial"/>
          <w:color w:val="000000"/>
          <w:sz w:val="24"/>
          <w:szCs w:val="24"/>
          <w:lang w:val="es-CO" w:eastAsia="es-CO"/>
        </w:rPr>
        <w:t>usted sabe</w:t>
      </w:r>
      <w:r w:rsidR="00893694" w:rsidRPr="00FC7B53">
        <w:rPr>
          <w:rFonts w:ascii="Arial" w:eastAsia="Times New Roman" w:hAnsi="Arial" w:cs="Arial"/>
          <w:color w:val="000000"/>
          <w:sz w:val="24"/>
          <w:szCs w:val="24"/>
          <w:lang w:val="es-CO" w:eastAsia="es-CO"/>
        </w:rPr>
        <w:t xml:space="preserve"> que yo lo</w:t>
      </w:r>
      <w:r w:rsidR="00F73E6A" w:rsidRPr="00FC7B53">
        <w:rPr>
          <w:rFonts w:ascii="Arial" w:eastAsia="Times New Roman" w:hAnsi="Arial" w:cs="Arial"/>
          <w:color w:val="000000"/>
          <w:sz w:val="24"/>
          <w:szCs w:val="24"/>
          <w:lang w:val="es-CO" w:eastAsia="es-CO"/>
        </w:rPr>
        <w:t xml:space="preserve"> he</w:t>
      </w:r>
      <w:r w:rsidR="00893694" w:rsidRPr="00FC7B53">
        <w:rPr>
          <w:rFonts w:ascii="Arial" w:eastAsia="Times New Roman" w:hAnsi="Arial" w:cs="Arial"/>
          <w:color w:val="000000"/>
          <w:sz w:val="24"/>
          <w:szCs w:val="24"/>
          <w:lang w:val="es-CO" w:eastAsia="es-CO"/>
        </w:rPr>
        <w:t xml:space="preserve"> apoya</w:t>
      </w:r>
      <w:r w:rsidR="00F73E6A" w:rsidRPr="00FC7B53">
        <w:rPr>
          <w:rFonts w:ascii="Arial" w:eastAsia="Times New Roman" w:hAnsi="Arial" w:cs="Arial"/>
          <w:color w:val="000000"/>
          <w:sz w:val="24"/>
          <w:szCs w:val="24"/>
          <w:lang w:val="es-CO" w:eastAsia="es-CO"/>
        </w:rPr>
        <w:t>do de</w:t>
      </w:r>
      <w:r w:rsidR="00893694" w:rsidRPr="00FC7B53">
        <w:rPr>
          <w:rFonts w:ascii="Arial" w:eastAsia="Times New Roman" w:hAnsi="Arial" w:cs="Arial"/>
          <w:color w:val="000000"/>
          <w:sz w:val="24"/>
          <w:szCs w:val="24"/>
          <w:lang w:val="es-CO" w:eastAsia="es-CO"/>
        </w:rPr>
        <w:t xml:space="preserve"> muchas maneras</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pero no son las formas de atacar el </w:t>
      </w:r>
      <w:r w:rsidR="00624193" w:rsidRPr="00FC7B53">
        <w:rPr>
          <w:rFonts w:ascii="Arial" w:eastAsia="Times New Roman" w:hAnsi="Arial" w:cs="Arial"/>
          <w:color w:val="000000"/>
          <w:sz w:val="24"/>
          <w:szCs w:val="24"/>
          <w:lang w:val="es-CO" w:eastAsia="es-CO"/>
        </w:rPr>
        <w:t>Proyecto</w:t>
      </w:r>
      <w:r w:rsidR="00F73E6A"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F73E6A" w:rsidRPr="00FC7B53">
        <w:rPr>
          <w:rFonts w:ascii="Arial" w:eastAsia="Times New Roman" w:hAnsi="Arial" w:cs="Arial"/>
          <w:color w:val="000000"/>
          <w:sz w:val="24"/>
          <w:szCs w:val="24"/>
          <w:lang w:val="es-CO" w:eastAsia="es-CO"/>
        </w:rPr>
        <w:t>L</w:t>
      </w:r>
      <w:r w:rsidR="00893694" w:rsidRPr="00FC7B53">
        <w:rPr>
          <w:rFonts w:ascii="Arial" w:eastAsia="Times New Roman" w:hAnsi="Arial" w:cs="Arial"/>
          <w:color w:val="000000"/>
          <w:sz w:val="24"/>
          <w:szCs w:val="24"/>
          <w:lang w:val="es-CO" w:eastAsia="es-CO"/>
        </w:rPr>
        <w:t xml:space="preserve">o mismo que el doctor </w:t>
      </w:r>
      <w:r w:rsidR="00F73E6A" w:rsidRPr="00FC7B53">
        <w:rPr>
          <w:rFonts w:ascii="Arial" w:eastAsia="Times New Roman" w:hAnsi="Arial" w:cs="Arial"/>
          <w:color w:val="000000"/>
          <w:sz w:val="24"/>
          <w:szCs w:val="24"/>
          <w:lang w:val="es-CO" w:eastAsia="es-CO"/>
        </w:rPr>
        <w:t>Heráclito, no</w:t>
      </w:r>
      <w:r w:rsidR="00893694" w:rsidRPr="00FC7B53">
        <w:rPr>
          <w:rFonts w:ascii="Arial" w:eastAsia="Times New Roman" w:hAnsi="Arial" w:cs="Arial"/>
          <w:color w:val="000000"/>
          <w:sz w:val="24"/>
          <w:szCs w:val="24"/>
          <w:lang w:val="es-CO" w:eastAsia="es-CO"/>
        </w:rPr>
        <w:t xml:space="preserve"> es la forma </w:t>
      </w:r>
      <w:r w:rsidR="00F73E6A" w:rsidRPr="00FC7B53">
        <w:rPr>
          <w:rFonts w:ascii="Arial" w:eastAsia="Times New Roman" w:hAnsi="Arial" w:cs="Arial"/>
          <w:color w:val="000000"/>
          <w:sz w:val="24"/>
          <w:szCs w:val="24"/>
          <w:lang w:val="es-CO" w:eastAsia="es-CO"/>
        </w:rPr>
        <w:t xml:space="preserve">de dilatar el debate, aquí </w:t>
      </w:r>
      <w:r w:rsidR="00C11BA1" w:rsidRPr="00FC7B53">
        <w:rPr>
          <w:rFonts w:ascii="Arial" w:eastAsia="Times New Roman" w:hAnsi="Arial" w:cs="Arial"/>
          <w:color w:val="000000"/>
          <w:sz w:val="24"/>
          <w:szCs w:val="24"/>
          <w:lang w:val="es-CO" w:eastAsia="es-CO"/>
        </w:rPr>
        <w:t xml:space="preserve">es </w:t>
      </w:r>
      <w:r w:rsidR="008F050E" w:rsidRPr="00FC7B53">
        <w:rPr>
          <w:rFonts w:ascii="Arial" w:eastAsia="Times New Roman" w:hAnsi="Arial" w:cs="Arial"/>
          <w:color w:val="000000"/>
          <w:sz w:val="24"/>
          <w:szCs w:val="24"/>
          <w:lang w:val="es-CO" w:eastAsia="es-CO"/>
        </w:rPr>
        <w:t xml:space="preserve">para </w:t>
      </w:r>
      <w:r w:rsidR="00C11BA1" w:rsidRPr="00FC7B53">
        <w:rPr>
          <w:rFonts w:ascii="Arial" w:eastAsia="Times New Roman" w:hAnsi="Arial" w:cs="Arial"/>
          <w:color w:val="000000"/>
          <w:sz w:val="24"/>
          <w:szCs w:val="24"/>
          <w:lang w:val="es-CO" w:eastAsia="es-CO"/>
        </w:rPr>
        <w:t xml:space="preserve">dar </w:t>
      </w:r>
      <w:r w:rsidR="008F050E" w:rsidRPr="00FC7B53">
        <w:rPr>
          <w:rFonts w:ascii="Arial" w:eastAsia="Times New Roman" w:hAnsi="Arial" w:cs="Arial"/>
          <w:color w:val="000000"/>
          <w:sz w:val="24"/>
          <w:szCs w:val="24"/>
          <w:lang w:val="es-CO" w:eastAsia="es-CO"/>
        </w:rPr>
        <w:t xml:space="preserve">el debate, porque yo lo he apoyado a </w:t>
      </w:r>
      <w:r w:rsidR="00893694" w:rsidRPr="00FC7B53">
        <w:rPr>
          <w:rFonts w:ascii="Arial" w:eastAsia="Times New Roman" w:hAnsi="Arial" w:cs="Arial"/>
          <w:color w:val="000000"/>
          <w:sz w:val="24"/>
          <w:szCs w:val="24"/>
          <w:lang w:val="es-CO" w:eastAsia="es-CO"/>
        </w:rPr>
        <w:t>usted</w:t>
      </w:r>
      <w:r w:rsidR="008F050E" w:rsidRPr="00FC7B53">
        <w:rPr>
          <w:rFonts w:ascii="Arial" w:eastAsia="Times New Roman" w:hAnsi="Arial" w:cs="Arial"/>
          <w:color w:val="000000"/>
          <w:sz w:val="24"/>
          <w:szCs w:val="24"/>
          <w:lang w:val="es-CO" w:eastAsia="es-CO"/>
        </w:rPr>
        <w:t xml:space="preserve"> en muchos </w:t>
      </w:r>
      <w:r w:rsidR="00624193" w:rsidRPr="00FC7B53">
        <w:rPr>
          <w:rFonts w:ascii="Arial" w:eastAsia="Times New Roman" w:hAnsi="Arial" w:cs="Arial"/>
          <w:color w:val="000000"/>
          <w:sz w:val="24"/>
          <w:szCs w:val="24"/>
          <w:lang w:val="es-CO" w:eastAsia="es-CO"/>
        </w:rPr>
        <w:t>Proyecto</w:t>
      </w:r>
      <w:r w:rsidR="008F050E" w:rsidRPr="00FC7B53">
        <w:rPr>
          <w:rFonts w:ascii="Arial" w:eastAsia="Times New Roman" w:hAnsi="Arial" w:cs="Arial"/>
          <w:color w:val="000000"/>
          <w:sz w:val="24"/>
          <w:szCs w:val="24"/>
          <w:lang w:val="es-CO" w:eastAsia="es-CO"/>
        </w:rPr>
        <w:t>s mi doctor Heráclito.</w:t>
      </w:r>
    </w:p>
    <w:p w14:paraId="20655C15" w14:textId="77777777" w:rsidR="008F050E" w:rsidRPr="00FC7B53" w:rsidRDefault="008F050E" w:rsidP="00A65ABA">
      <w:pPr>
        <w:spacing w:after="0" w:line="240" w:lineRule="auto"/>
        <w:jc w:val="both"/>
        <w:rPr>
          <w:rFonts w:ascii="Arial" w:eastAsia="Times New Roman" w:hAnsi="Arial" w:cs="Arial"/>
          <w:color w:val="000000"/>
          <w:sz w:val="24"/>
          <w:szCs w:val="24"/>
          <w:lang w:val="es-CO" w:eastAsia="es-CO"/>
        </w:rPr>
      </w:pPr>
    </w:p>
    <w:p w14:paraId="6DA478A7" w14:textId="2E1E68BE" w:rsidR="00893694" w:rsidRPr="00FC7B53" w:rsidRDefault="008F050E"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ntonces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acá tenemos que ustedes también tienen que ser serio</w:t>
      </w:r>
      <w:r w:rsidRPr="00FC7B53">
        <w:rPr>
          <w:rFonts w:ascii="Arial" w:eastAsia="Times New Roman" w:hAnsi="Arial" w:cs="Arial"/>
          <w:color w:val="000000"/>
          <w:sz w:val="24"/>
          <w:szCs w:val="24"/>
          <w:lang w:val="es-CO" w:eastAsia="es-CO"/>
        </w:rPr>
        <w:t xml:space="preserve">s, démosle el debate porque es que </w:t>
      </w:r>
      <w:r w:rsidR="00DA2932" w:rsidRPr="00FC7B53">
        <w:rPr>
          <w:rFonts w:ascii="Arial" w:eastAsia="Times New Roman" w:hAnsi="Arial" w:cs="Arial"/>
          <w:color w:val="000000"/>
          <w:sz w:val="24"/>
          <w:szCs w:val="24"/>
          <w:lang w:val="es-CO" w:eastAsia="es-CO"/>
        </w:rPr>
        <w:t>entonces, ustedes</w:t>
      </w:r>
      <w:r w:rsidRPr="00FC7B53">
        <w:rPr>
          <w:rFonts w:ascii="Arial" w:eastAsia="Times New Roman" w:hAnsi="Arial" w:cs="Arial"/>
          <w:color w:val="000000"/>
          <w:sz w:val="24"/>
          <w:szCs w:val="24"/>
          <w:lang w:val="es-CO" w:eastAsia="es-CO"/>
        </w:rPr>
        <w:t xml:space="preserve"> están de acuerdo con</w:t>
      </w:r>
      <w:r w:rsidR="00DA2932" w:rsidRPr="00FC7B53">
        <w:rPr>
          <w:rFonts w:ascii="Arial" w:eastAsia="Times New Roman" w:hAnsi="Arial" w:cs="Arial"/>
          <w:color w:val="000000"/>
          <w:sz w:val="24"/>
          <w:szCs w:val="24"/>
          <w:lang w:val="es-CO" w:eastAsia="es-CO"/>
        </w:rPr>
        <w:t xml:space="preserve"> unas cosas, pues sean serios ustedes,</w:t>
      </w:r>
      <w:r w:rsidR="00893694" w:rsidRPr="00FC7B53">
        <w:rPr>
          <w:rFonts w:ascii="Arial" w:eastAsia="Times New Roman" w:hAnsi="Arial" w:cs="Arial"/>
          <w:color w:val="000000"/>
          <w:sz w:val="24"/>
          <w:szCs w:val="24"/>
          <w:lang w:val="es-CO" w:eastAsia="es-CO"/>
        </w:rPr>
        <w:t xml:space="preserve"> </w:t>
      </w:r>
      <w:r w:rsidR="00DA2932"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ntonces </w:t>
      </w:r>
      <w:r w:rsidR="00DA2932" w:rsidRPr="00FC7B53">
        <w:rPr>
          <w:rFonts w:ascii="Arial" w:eastAsia="Times New Roman" w:hAnsi="Arial" w:cs="Arial"/>
          <w:color w:val="000000"/>
          <w:sz w:val="24"/>
          <w:szCs w:val="24"/>
          <w:lang w:val="es-CO" w:eastAsia="es-CO"/>
        </w:rPr>
        <w:t xml:space="preserve">y den el debate </w:t>
      </w:r>
      <w:r w:rsidR="00893694" w:rsidRPr="00FC7B53">
        <w:rPr>
          <w:rFonts w:ascii="Arial" w:eastAsia="Times New Roman" w:hAnsi="Arial" w:cs="Arial"/>
          <w:color w:val="000000"/>
          <w:sz w:val="24"/>
          <w:szCs w:val="24"/>
          <w:lang w:val="es-CO" w:eastAsia="es-CO"/>
        </w:rPr>
        <w:t xml:space="preserve">acá como </w:t>
      </w:r>
      <w:r w:rsidR="00DA2932"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e tiene que dar</w:t>
      </w:r>
      <w:r w:rsidR="00DA293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DA2932" w:rsidRPr="00FC7B53">
        <w:rPr>
          <w:rFonts w:ascii="Arial" w:eastAsia="Times New Roman" w:hAnsi="Arial" w:cs="Arial"/>
          <w:color w:val="000000"/>
          <w:sz w:val="24"/>
          <w:szCs w:val="24"/>
          <w:lang w:val="es-CO" w:eastAsia="es-CO"/>
        </w:rPr>
        <w:t>G</w:t>
      </w:r>
      <w:r w:rsidR="00893694" w:rsidRPr="00FC7B53">
        <w:rPr>
          <w:rFonts w:ascii="Arial" w:eastAsia="Times New Roman" w:hAnsi="Arial" w:cs="Arial"/>
          <w:color w:val="000000"/>
          <w:sz w:val="24"/>
          <w:szCs w:val="24"/>
          <w:lang w:val="es-CO" w:eastAsia="es-CO"/>
        </w:rPr>
        <w:t>racias</w:t>
      </w:r>
      <w:r w:rsidR="00DA2932"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00DA2932" w:rsidRPr="00FC7B53">
        <w:rPr>
          <w:rFonts w:ascii="Arial" w:eastAsia="Times New Roman" w:hAnsi="Arial" w:cs="Arial"/>
          <w:color w:val="000000"/>
          <w:sz w:val="24"/>
          <w:szCs w:val="24"/>
          <w:lang w:val="es-CO" w:eastAsia="es-CO"/>
        </w:rPr>
        <w:t>.</w:t>
      </w:r>
    </w:p>
    <w:p w14:paraId="59B58804"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178F7C56" w14:textId="4E550153" w:rsidR="007E29B1" w:rsidRPr="00FC7B53" w:rsidRDefault="00624193" w:rsidP="00A65ABA">
      <w:pPr>
        <w:spacing w:after="0" w:line="240" w:lineRule="auto"/>
        <w:jc w:val="both"/>
        <w:rPr>
          <w:rFonts w:ascii="Arial" w:eastAsia="Times New Roman" w:hAnsi="Arial" w:cs="Arial"/>
          <w:color w:val="000000"/>
          <w:sz w:val="24"/>
          <w:szCs w:val="24"/>
          <w:lang w:val="es-CO" w:eastAsia="es-CO"/>
        </w:rPr>
      </w:pPr>
      <w:bookmarkStart w:id="61" w:name="_Toc194645773"/>
      <w:r w:rsidRPr="00FC7B53">
        <w:rPr>
          <w:rStyle w:val="Ttulo2Car"/>
          <w:rFonts w:ascii="Arial" w:eastAsiaTheme="minorHAnsi" w:hAnsi="Arial"/>
          <w:b/>
          <w:bCs w:val="0"/>
          <w:sz w:val="24"/>
          <w:szCs w:val="24"/>
          <w:lang w:val="es-CO"/>
        </w:rPr>
        <w:t>PRESIDENTE</w:t>
      </w:r>
      <w:bookmarkEnd w:id="61"/>
      <w:r w:rsidR="007E29B1" w:rsidRPr="00FC7B53">
        <w:rPr>
          <w:rFonts w:ascii="Arial" w:hAnsi="Arial" w:cs="Arial"/>
          <w:b/>
          <w:sz w:val="24"/>
          <w:szCs w:val="24"/>
          <w:lang w:val="es-CO"/>
        </w:rPr>
        <w:t>:</w:t>
      </w:r>
      <w:r w:rsidR="00893694" w:rsidRPr="00FC7B53">
        <w:rPr>
          <w:rFonts w:ascii="Arial" w:eastAsia="Times New Roman" w:hAnsi="Arial" w:cs="Arial"/>
          <w:color w:val="000000"/>
          <w:sz w:val="24"/>
          <w:szCs w:val="24"/>
          <w:lang w:val="es-CO" w:eastAsia="es-CO"/>
        </w:rPr>
        <w:t> </w:t>
      </w:r>
      <w:r w:rsidR="007E29B1"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 xml:space="preserve">octor Duvalier </w:t>
      </w:r>
      <w:r w:rsidR="00FB56CA" w:rsidRPr="00FC7B53">
        <w:rPr>
          <w:rFonts w:ascii="Arial" w:eastAsia="Times New Roman" w:hAnsi="Arial" w:cs="Arial"/>
          <w:color w:val="000000"/>
          <w:sz w:val="24"/>
          <w:szCs w:val="24"/>
          <w:lang w:val="es-CO" w:eastAsia="es-CO"/>
        </w:rPr>
        <w:t>Sánchez</w:t>
      </w:r>
      <w:r w:rsidR="00893694" w:rsidRPr="00FC7B53">
        <w:rPr>
          <w:rFonts w:ascii="Arial" w:eastAsia="Times New Roman" w:hAnsi="Arial" w:cs="Arial"/>
          <w:color w:val="000000"/>
          <w:sz w:val="24"/>
          <w:szCs w:val="24"/>
          <w:lang w:val="es-CO" w:eastAsia="es-CO"/>
        </w:rPr>
        <w:t xml:space="preserve">, </w:t>
      </w:r>
      <w:r w:rsidR="007E29B1" w:rsidRPr="00FC7B53">
        <w:rPr>
          <w:rFonts w:ascii="Arial" w:eastAsia="Times New Roman" w:hAnsi="Arial" w:cs="Arial"/>
          <w:color w:val="000000"/>
          <w:sz w:val="24"/>
          <w:szCs w:val="24"/>
          <w:lang w:val="es-CO" w:eastAsia="es-CO"/>
        </w:rPr>
        <w:t>dos minutos</w:t>
      </w:r>
      <w:r w:rsidR="00893694" w:rsidRPr="00FC7B53">
        <w:rPr>
          <w:rFonts w:ascii="Arial" w:eastAsia="Times New Roman" w:hAnsi="Arial" w:cs="Arial"/>
          <w:color w:val="000000"/>
          <w:sz w:val="24"/>
          <w:szCs w:val="24"/>
          <w:lang w:val="es-CO" w:eastAsia="es-CO"/>
        </w:rPr>
        <w:t>.</w:t>
      </w:r>
    </w:p>
    <w:p w14:paraId="32D2342C" w14:textId="51EE003F" w:rsidR="007E29B1" w:rsidRPr="00FC7B53" w:rsidRDefault="007E29B1" w:rsidP="00A65ABA">
      <w:pPr>
        <w:pStyle w:val="Ttulo2"/>
        <w:rPr>
          <w:b w:val="0"/>
        </w:rPr>
      </w:pPr>
      <w:bookmarkStart w:id="62" w:name="_Toc194645774"/>
      <w:r w:rsidRPr="00FC7B53">
        <w:lastRenderedPageBreak/>
        <w:t>La Presidencia concede el uso de la palabra al H.R. Duvalier Sánchez Arango.</w:t>
      </w:r>
      <w:bookmarkEnd w:id="62"/>
    </w:p>
    <w:p w14:paraId="5D3B840D"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6D3562C9" w14:textId="1AAD2533" w:rsidR="00D63AFF"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Gracias </w:t>
      </w:r>
      <w:r w:rsidR="00624193" w:rsidRPr="00FC7B53">
        <w:rPr>
          <w:rFonts w:ascii="Arial" w:eastAsia="Times New Roman" w:hAnsi="Arial" w:cs="Arial"/>
          <w:color w:val="000000"/>
          <w:sz w:val="24"/>
          <w:szCs w:val="24"/>
          <w:lang w:val="es-CO" w:eastAsia="es-CO"/>
        </w:rPr>
        <w:t>Presidente</w:t>
      </w:r>
      <w:r w:rsidR="007E29B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7E29B1"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omo les dije</w:t>
      </w:r>
      <w:r w:rsidR="007E29B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creo que </w:t>
      </w:r>
      <w:r w:rsidR="00565A61" w:rsidRPr="00FC7B53">
        <w:rPr>
          <w:rFonts w:ascii="Arial" w:eastAsia="Times New Roman" w:hAnsi="Arial" w:cs="Arial"/>
          <w:color w:val="000000"/>
          <w:sz w:val="24"/>
          <w:szCs w:val="24"/>
          <w:lang w:val="es-CO" w:eastAsia="es-CO"/>
        </w:rPr>
        <w:t>é</w:t>
      </w:r>
      <w:r w:rsidRPr="00FC7B53">
        <w:rPr>
          <w:rFonts w:ascii="Arial" w:eastAsia="Times New Roman" w:hAnsi="Arial" w:cs="Arial"/>
          <w:color w:val="000000"/>
          <w:sz w:val="24"/>
          <w:szCs w:val="24"/>
          <w:lang w:val="es-CO" w:eastAsia="es-CO"/>
        </w:rPr>
        <w:t>sta es una discusión necesaria</w:t>
      </w:r>
      <w:r w:rsidR="003C4E4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pero que al tratarse </w:t>
      </w:r>
      <w:r w:rsidR="003C4E42" w:rsidRPr="00FC7B53">
        <w:rPr>
          <w:rFonts w:ascii="Arial" w:eastAsia="Times New Roman" w:hAnsi="Arial" w:cs="Arial"/>
          <w:color w:val="000000"/>
          <w:sz w:val="24"/>
          <w:szCs w:val="24"/>
          <w:lang w:val="es-CO" w:eastAsia="es-CO"/>
        </w:rPr>
        <w:t xml:space="preserve">de </w:t>
      </w:r>
      <w:r w:rsidRPr="00FC7B53">
        <w:rPr>
          <w:rFonts w:ascii="Arial" w:eastAsia="Times New Roman" w:hAnsi="Arial" w:cs="Arial"/>
          <w:color w:val="000000"/>
          <w:sz w:val="24"/>
          <w:szCs w:val="24"/>
          <w:lang w:val="es-CO" w:eastAsia="es-CO"/>
        </w:rPr>
        <w:t xml:space="preserve">armas y como bien lo dijo el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 xml:space="preserve"> </w:t>
      </w:r>
      <w:r w:rsidR="003C4E42" w:rsidRPr="00FC7B53">
        <w:rPr>
          <w:rFonts w:ascii="Arial" w:eastAsia="Times New Roman" w:hAnsi="Arial" w:cs="Arial"/>
          <w:color w:val="000000"/>
          <w:sz w:val="24"/>
          <w:szCs w:val="24"/>
          <w:lang w:val="es-CO" w:eastAsia="es-CO"/>
        </w:rPr>
        <w:t>Alirio</w:t>
      </w:r>
      <w:r w:rsidRPr="00FC7B53">
        <w:rPr>
          <w:rFonts w:ascii="Arial" w:eastAsia="Times New Roman" w:hAnsi="Arial" w:cs="Arial"/>
          <w:color w:val="000000"/>
          <w:sz w:val="24"/>
          <w:szCs w:val="24"/>
          <w:lang w:val="es-CO" w:eastAsia="es-CO"/>
        </w:rPr>
        <w:t xml:space="preserve"> Uribe</w:t>
      </w:r>
      <w:r w:rsidR="003C4E4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una cosa es que en el </w:t>
      </w:r>
      <w:r w:rsidR="009D40E2" w:rsidRPr="00FC7B53">
        <w:rPr>
          <w:rFonts w:ascii="Arial" w:eastAsia="Times New Roman" w:hAnsi="Arial" w:cs="Arial"/>
          <w:color w:val="000000"/>
          <w:sz w:val="24"/>
          <w:szCs w:val="24"/>
          <w:lang w:val="es-CO" w:eastAsia="es-CO"/>
        </w:rPr>
        <w:t>Artículo</w:t>
      </w:r>
      <w:r w:rsidRPr="00FC7B53">
        <w:rPr>
          <w:rFonts w:ascii="Arial" w:eastAsia="Times New Roman" w:hAnsi="Arial" w:cs="Arial"/>
          <w:color w:val="000000"/>
          <w:sz w:val="24"/>
          <w:szCs w:val="24"/>
          <w:lang w:val="es-CO" w:eastAsia="es-CO"/>
        </w:rPr>
        <w:t xml:space="preserve"> </w:t>
      </w:r>
      <w:r w:rsidR="003C4E42" w:rsidRPr="00FC7B53">
        <w:rPr>
          <w:rFonts w:ascii="Arial" w:eastAsia="Times New Roman" w:hAnsi="Arial" w:cs="Arial"/>
          <w:color w:val="000000"/>
          <w:sz w:val="24"/>
          <w:szCs w:val="24"/>
          <w:lang w:val="es-CO" w:eastAsia="es-CO"/>
        </w:rPr>
        <w:t xml:space="preserve">8 </w:t>
      </w:r>
      <w:r w:rsidRPr="00FC7B53">
        <w:rPr>
          <w:rFonts w:ascii="Arial" w:eastAsia="Times New Roman" w:hAnsi="Arial" w:cs="Arial"/>
          <w:color w:val="000000"/>
          <w:sz w:val="24"/>
          <w:szCs w:val="24"/>
          <w:lang w:val="es-CO" w:eastAsia="es-CO"/>
        </w:rPr>
        <w:t>es</w:t>
      </w:r>
      <w:r w:rsidR="003C4E42" w:rsidRPr="00FC7B53">
        <w:rPr>
          <w:rFonts w:ascii="Arial" w:eastAsia="Times New Roman" w:hAnsi="Arial" w:cs="Arial"/>
          <w:color w:val="000000"/>
          <w:sz w:val="24"/>
          <w:szCs w:val="24"/>
          <w:lang w:val="es-CO" w:eastAsia="es-CO"/>
        </w:rPr>
        <w:t>t</w:t>
      </w:r>
      <w:r w:rsidR="00565A61" w:rsidRPr="00FC7B53">
        <w:rPr>
          <w:rFonts w:ascii="Arial" w:eastAsia="Times New Roman" w:hAnsi="Arial" w:cs="Arial"/>
          <w:color w:val="000000"/>
          <w:sz w:val="24"/>
          <w:szCs w:val="24"/>
          <w:lang w:val="es-CO" w:eastAsia="es-CO"/>
        </w:rPr>
        <w:t>é</w:t>
      </w:r>
      <w:r w:rsidRPr="00FC7B53">
        <w:rPr>
          <w:rFonts w:ascii="Arial" w:eastAsia="Times New Roman" w:hAnsi="Arial" w:cs="Arial"/>
          <w:color w:val="000000"/>
          <w:sz w:val="24"/>
          <w:szCs w:val="24"/>
          <w:lang w:val="es-CO" w:eastAsia="es-CO"/>
        </w:rPr>
        <w:t xml:space="preserve"> el tema </w:t>
      </w:r>
      <w:r w:rsidR="003C4E42" w:rsidRPr="00FC7B53">
        <w:rPr>
          <w:rFonts w:ascii="Arial" w:eastAsia="Times New Roman" w:hAnsi="Arial" w:cs="Arial"/>
          <w:color w:val="000000"/>
          <w:sz w:val="24"/>
          <w:szCs w:val="24"/>
          <w:lang w:val="es-CO" w:eastAsia="es-CO"/>
        </w:rPr>
        <w:t xml:space="preserve">de </w:t>
      </w:r>
      <w:r w:rsidRPr="00FC7B53">
        <w:rPr>
          <w:rFonts w:ascii="Arial" w:eastAsia="Times New Roman" w:hAnsi="Arial" w:cs="Arial"/>
          <w:color w:val="000000"/>
          <w:sz w:val="24"/>
          <w:szCs w:val="24"/>
          <w:lang w:val="es-CO" w:eastAsia="es-CO"/>
        </w:rPr>
        <w:t>explosivo</w:t>
      </w:r>
      <w:r w:rsidR="003C4E42" w:rsidRPr="00FC7B53">
        <w:rPr>
          <w:rFonts w:ascii="Arial" w:eastAsia="Times New Roman" w:hAnsi="Arial" w:cs="Arial"/>
          <w:color w:val="000000"/>
          <w:sz w:val="24"/>
          <w:szCs w:val="24"/>
          <w:lang w:val="es-CO" w:eastAsia="es-CO"/>
        </w:rPr>
        <w:t>s</w:t>
      </w:r>
      <w:r w:rsidR="00596D5B" w:rsidRPr="00FC7B53">
        <w:rPr>
          <w:rFonts w:ascii="Arial" w:eastAsia="Times New Roman" w:hAnsi="Arial" w:cs="Arial"/>
          <w:color w:val="000000"/>
          <w:sz w:val="24"/>
          <w:szCs w:val="24"/>
          <w:lang w:val="es-CO" w:eastAsia="es-CO"/>
        </w:rPr>
        <w:t xml:space="preserve"> y</w:t>
      </w:r>
      <w:r w:rsidRPr="00FC7B53">
        <w:rPr>
          <w:rFonts w:ascii="Arial" w:eastAsia="Times New Roman" w:hAnsi="Arial" w:cs="Arial"/>
          <w:color w:val="000000"/>
          <w:sz w:val="24"/>
          <w:szCs w:val="24"/>
          <w:lang w:val="es-CO" w:eastAsia="es-CO"/>
        </w:rPr>
        <w:t xml:space="preserve"> otra cosa es que esté en el objeto del </w:t>
      </w:r>
      <w:r w:rsidR="00624193" w:rsidRPr="00FC7B53">
        <w:rPr>
          <w:rFonts w:ascii="Arial" w:eastAsia="Times New Roman" w:hAnsi="Arial" w:cs="Arial"/>
          <w:color w:val="000000"/>
          <w:sz w:val="24"/>
          <w:szCs w:val="24"/>
          <w:lang w:val="es-CO" w:eastAsia="es-CO"/>
        </w:rPr>
        <w:t>Proyecto</w:t>
      </w:r>
      <w:r w:rsidR="00596D5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es una de las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que se hace</w:t>
      </w:r>
      <w:r w:rsidR="00596D5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7C1C6706" w14:textId="77777777" w:rsidR="00093E06" w:rsidRPr="00FC7B53" w:rsidRDefault="00093E06" w:rsidP="00A65ABA">
      <w:pPr>
        <w:spacing w:after="0" w:line="240" w:lineRule="auto"/>
        <w:jc w:val="both"/>
        <w:rPr>
          <w:rFonts w:ascii="Arial" w:eastAsia="Times New Roman" w:hAnsi="Arial" w:cs="Arial"/>
          <w:color w:val="000000"/>
          <w:sz w:val="24"/>
          <w:szCs w:val="24"/>
          <w:lang w:val="es-CO" w:eastAsia="es-CO"/>
        </w:rPr>
      </w:pPr>
    </w:p>
    <w:p w14:paraId="58A4B7A5" w14:textId="1B5E659D" w:rsidR="00D63AFF" w:rsidRPr="00FC7B53" w:rsidRDefault="00596D5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sí que</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yo sí creo conveniente compañero </w:t>
      </w:r>
      <w:r w:rsidR="00D63AFF" w:rsidRPr="00FC7B53">
        <w:rPr>
          <w:rFonts w:ascii="Arial" w:eastAsia="Times New Roman" w:hAnsi="Arial" w:cs="Arial"/>
          <w:color w:val="000000"/>
          <w:sz w:val="24"/>
          <w:szCs w:val="24"/>
          <w:lang w:val="es-CO" w:eastAsia="es-CO"/>
        </w:rPr>
        <w:t>Wills</w:t>
      </w:r>
      <w:r w:rsidR="0000405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00405F" w:rsidRPr="00FC7B53">
        <w:rPr>
          <w:rFonts w:ascii="Arial" w:eastAsia="Times New Roman" w:hAnsi="Arial" w:cs="Arial"/>
          <w:color w:val="000000"/>
          <w:sz w:val="24"/>
          <w:szCs w:val="24"/>
          <w:lang w:val="es-CO" w:eastAsia="es-CO"/>
        </w:rPr>
        <w:t>que</w:t>
      </w:r>
      <w:r w:rsidR="00893694" w:rsidRPr="00FC7B53">
        <w:rPr>
          <w:rFonts w:ascii="Arial" w:eastAsia="Times New Roman" w:hAnsi="Arial" w:cs="Arial"/>
          <w:color w:val="000000"/>
          <w:sz w:val="24"/>
          <w:szCs w:val="24"/>
          <w:lang w:val="es-CO" w:eastAsia="es-CO"/>
        </w:rPr>
        <w:t xml:space="preserve"> además</w:t>
      </w:r>
      <w:r w:rsidR="00D63AFF" w:rsidRPr="00FC7B53">
        <w:rPr>
          <w:rFonts w:ascii="Arial" w:eastAsia="Times New Roman" w:hAnsi="Arial" w:cs="Arial"/>
          <w:color w:val="000000"/>
          <w:sz w:val="24"/>
          <w:szCs w:val="24"/>
          <w:lang w:val="es-CO" w:eastAsia="es-CO"/>
        </w:rPr>
        <w:t>, p</w:t>
      </w:r>
      <w:r w:rsidR="00893694" w:rsidRPr="00FC7B53">
        <w:rPr>
          <w:rFonts w:ascii="Arial" w:eastAsia="Times New Roman" w:hAnsi="Arial" w:cs="Arial"/>
          <w:color w:val="000000"/>
          <w:sz w:val="24"/>
          <w:szCs w:val="24"/>
          <w:lang w:val="es-CO" w:eastAsia="es-CO"/>
        </w:rPr>
        <w:t xml:space="preserve">ues muchas de las </w:t>
      </w:r>
      <w:r w:rsidR="001C78DD"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tienen bastantes cambios</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bastantes y la mayoría son </w:t>
      </w:r>
      <w:r w:rsidR="001C78DD"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suyas compañero Will</w:t>
      </w:r>
      <w:r w:rsidR="00D63AFF" w:rsidRPr="00FC7B53">
        <w:rPr>
          <w:rFonts w:ascii="Arial" w:eastAsia="Times New Roman" w:hAnsi="Arial" w:cs="Arial"/>
          <w:color w:val="000000"/>
          <w:sz w:val="24"/>
          <w:szCs w:val="24"/>
          <w:lang w:val="es-CO" w:eastAsia="es-CO"/>
        </w:rPr>
        <w:t>s,</w:t>
      </w:r>
      <w:r w:rsidR="00893694" w:rsidRPr="00FC7B53">
        <w:rPr>
          <w:rFonts w:ascii="Arial" w:eastAsia="Times New Roman" w:hAnsi="Arial" w:cs="Arial"/>
          <w:color w:val="000000"/>
          <w:sz w:val="24"/>
          <w:szCs w:val="24"/>
          <w:lang w:val="es-CO" w:eastAsia="es-CO"/>
        </w:rPr>
        <w:t xml:space="preserve"> la mayoría</w:t>
      </w:r>
      <w:r w:rsidR="00D63AFF" w:rsidRPr="00FC7B53">
        <w:rPr>
          <w:rFonts w:ascii="Arial" w:eastAsia="Times New Roman" w:hAnsi="Arial" w:cs="Arial"/>
          <w:color w:val="000000"/>
          <w:sz w:val="24"/>
          <w:szCs w:val="24"/>
          <w:lang w:val="es-CO" w:eastAsia="es-CO"/>
        </w:rPr>
        <w:t>. E</w:t>
      </w:r>
      <w:r w:rsidR="00893694" w:rsidRPr="00FC7B53">
        <w:rPr>
          <w:rFonts w:ascii="Arial" w:eastAsia="Times New Roman" w:hAnsi="Arial" w:cs="Arial"/>
          <w:color w:val="000000"/>
          <w:sz w:val="24"/>
          <w:szCs w:val="24"/>
          <w:lang w:val="es-CO" w:eastAsia="es-CO"/>
        </w:rPr>
        <w:t>ntonces</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 mí me parece sano que para tener </w:t>
      </w:r>
      <w:r w:rsidR="00D63AFF"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laridad de qu</w:t>
      </w:r>
      <w:r w:rsidR="003F1A06" w:rsidRPr="00FC7B53">
        <w:rPr>
          <w:rFonts w:ascii="Arial" w:eastAsia="Times New Roman" w:hAnsi="Arial" w:cs="Arial"/>
          <w:color w:val="000000"/>
          <w:sz w:val="24"/>
          <w:szCs w:val="24"/>
          <w:lang w:val="es-CO" w:eastAsia="es-CO"/>
        </w:rPr>
        <w:t>é</w:t>
      </w:r>
      <w:r w:rsidR="00893694" w:rsidRPr="00FC7B53">
        <w:rPr>
          <w:rFonts w:ascii="Arial" w:eastAsia="Times New Roman" w:hAnsi="Arial" w:cs="Arial"/>
          <w:color w:val="000000"/>
          <w:sz w:val="24"/>
          <w:szCs w:val="24"/>
          <w:lang w:val="es-CO" w:eastAsia="es-CO"/>
        </w:rPr>
        <w:t xml:space="preserve"> se cambia</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qué se modifica</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w:t>
      </w:r>
      <w:r w:rsidR="003F1A06" w:rsidRPr="00FC7B53">
        <w:rPr>
          <w:rFonts w:ascii="Arial" w:eastAsia="Times New Roman" w:hAnsi="Arial" w:cs="Arial"/>
          <w:color w:val="000000"/>
          <w:sz w:val="24"/>
          <w:szCs w:val="24"/>
          <w:lang w:val="es-CO" w:eastAsia="es-CO"/>
        </w:rPr>
        <w:t>é</w:t>
      </w:r>
      <w:r w:rsidR="00893694" w:rsidRPr="00FC7B53">
        <w:rPr>
          <w:rFonts w:ascii="Arial" w:eastAsia="Times New Roman" w:hAnsi="Arial" w:cs="Arial"/>
          <w:color w:val="000000"/>
          <w:sz w:val="24"/>
          <w:szCs w:val="24"/>
          <w:lang w:val="es-CO" w:eastAsia="es-CO"/>
        </w:rPr>
        <w:t xml:space="preserve"> se mejora</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partiendo de la buena fe de que se busque que el </w:t>
      </w:r>
      <w:r w:rsidR="00624193" w:rsidRPr="00FC7B53">
        <w:rPr>
          <w:rFonts w:ascii="Arial" w:eastAsia="Times New Roman" w:hAnsi="Arial" w:cs="Arial"/>
          <w:color w:val="000000"/>
          <w:sz w:val="24"/>
          <w:szCs w:val="24"/>
          <w:lang w:val="es-CO" w:eastAsia="es-CO"/>
        </w:rPr>
        <w:t>Proyecto</w:t>
      </w:r>
      <w:r w:rsidR="00893694" w:rsidRPr="00FC7B53">
        <w:rPr>
          <w:rFonts w:ascii="Arial" w:eastAsia="Times New Roman" w:hAnsi="Arial" w:cs="Arial"/>
          <w:color w:val="000000"/>
          <w:sz w:val="24"/>
          <w:szCs w:val="24"/>
          <w:lang w:val="es-CO" w:eastAsia="es-CO"/>
        </w:rPr>
        <w:t xml:space="preserve"> quede mejor</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si lo podamos estudiar más en detalle</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00D63AFF"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 xml:space="preserve">s que son demasiadas y no son </w:t>
      </w:r>
      <w:r w:rsidR="00D63AFF" w:rsidRPr="00FC7B53">
        <w:rPr>
          <w:rFonts w:ascii="Arial" w:eastAsia="Times New Roman" w:hAnsi="Arial" w:cs="Arial"/>
          <w:color w:val="000000"/>
          <w:sz w:val="24"/>
          <w:szCs w:val="24"/>
          <w:lang w:val="es-CO" w:eastAsia="es-CO"/>
        </w:rPr>
        <w:t>M</w:t>
      </w:r>
      <w:r w:rsidR="00893694" w:rsidRPr="00FC7B53">
        <w:rPr>
          <w:rFonts w:ascii="Arial" w:eastAsia="Times New Roman" w:hAnsi="Arial" w:cs="Arial"/>
          <w:color w:val="000000"/>
          <w:sz w:val="24"/>
          <w:szCs w:val="24"/>
          <w:lang w:val="es-CO" w:eastAsia="es-CO"/>
        </w:rPr>
        <w:t xml:space="preserve">odificaciones o </w:t>
      </w:r>
      <w:r w:rsidR="001C78DD" w:rsidRPr="00FC7B53">
        <w:rPr>
          <w:rFonts w:ascii="Arial" w:eastAsia="Times New Roman" w:hAnsi="Arial" w:cs="Arial"/>
          <w:color w:val="000000"/>
          <w:sz w:val="24"/>
          <w:szCs w:val="24"/>
          <w:lang w:val="es-CO" w:eastAsia="es-CO"/>
        </w:rPr>
        <w:t>Proposiciones</w:t>
      </w:r>
      <w:r w:rsidR="00893694" w:rsidRPr="00FC7B53">
        <w:rPr>
          <w:rFonts w:ascii="Arial" w:eastAsia="Times New Roman" w:hAnsi="Arial" w:cs="Arial"/>
          <w:color w:val="000000"/>
          <w:sz w:val="24"/>
          <w:szCs w:val="24"/>
          <w:lang w:val="es-CO" w:eastAsia="es-CO"/>
        </w:rPr>
        <w:t xml:space="preserve"> pequeñas</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hay </w:t>
      </w:r>
      <w:r w:rsidR="00D63AFF"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arágrafos grandes</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hay textos que se incluye</w:t>
      </w:r>
      <w:r w:rsidR="003F1A06"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 literales grandes</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p>
    <w:p w14:paraId="49AFF937" w14:textId="77777777" w:rsidR="00D63AFF" w:rsidRPr="00FC7B53" w:rsidRDefault="00D63AFF" w:rsidP="00A65ABA">
      <w:pPr>
        <w:spacing w:after="0" w:line="240" w:lineRule="auto"/>
        <w:jc w:val="both"/>
        <w:rPr>
          <w:rFonts w:ascii="Arial" w:eastAsia="Times New Roman" w:hAnsi="Arial" w:cs="Arial"/>
          <w:color w:val="000000"/>
          <w:sz w:val="24"/>
          <w:szCs w:val="24"/>
          <w:lang w:val="es-CO" w:eastAsia="es-CO"/>
        </w:rPr>
      </w:pPr>
    </w:p>
    <w:p w14:paraId="4F45D3E4" w14:textId="0F6CE8E4" w:rsidR="00893694" w:rsidRPr="00FC7B53" w:rsidRDefault="00893694"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Entonces</w:t>
      </w:r>
      <w:r w:rsidR="00D63AF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creo que para </w:t>
      </w:r>
      <w:r w:rsidR="00D63AFF"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 xml:space="preserve">laridad de lo que se busca hacer </w:t>
      </w:r>
      <w:r w:rsidR="00D63AFF"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 xml:space="preserve"> cómo quiere que salga este debate</w:t>
      </w:r>
      <w:r w:rsidR="00D63AF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si sería bueno considerar la </w:t>
      </w:r>
      <w:r w:rsidR="00624193" w:rsidRPr="00FC7B53">
        <w:rPr>
          <w:rFonts w:ascii="Arial" w:eastAsia="Times New Roman" w:hAnsi="Arial" w:cs="Arial"/>
          <w:color w:val="000000"/>
          <w:sz w:val="24"/>
          <w:szCs w:val="24"/>
          <w:lang w:val="es-CO" w:eastAsia="es-CO"/>
        </w:rPr>
        <w:t>Mesa Técnica</w:t>
      </w:r>
      <w:r w:rsidRPr="00FC7B53">
        <w:rPr>
          <w:rFonts w:ascii="Arial" w:eastAsia="Times New Roman" w:hAnsi="Arial" w:cs="Arial"/>
          <w:color w:val="000000"/>
          <w:sz w:val="24"/>
          <w:szCs w:val="24"/>
          <w:lang w:val="es-CO" w:eastAsia="es-CO"/>
        </w:rPr>
        <w:t xml:space="preserve"> que propone</w:t>
      </w:r>
      <w:r w:rsidR="00D63AF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o la </w:t>
      </w:r>
      <w:r w:rsidR="00624193" w:rsidRPr="00FC7B53">
        <w:rPr>
          <w:rFonts w:ascii="Arial" w:eastAsia="Times New Roman" w:hAnsi="Arial" w:cs="Arial"/>
          <w:color w:val="000000"/>
          <w:sz w:val="24"/>
          <w:szCs w:val="24"/>
          <w:lang w:val="es-CO" w:eastAsia="es-CO"/>
        </w:rPr>
        <w:t>Comisión</w:t>
      </w:r>
      <w:r w:rsidRPr="00FC7B53">
        <w:rPr>
          <w:rFonts w:ascii="Arial" w:eastAsia="Times New Roman" w:hAnsi="Arial" w:cs="Arial"/>
          <w:color w:val="000000"/>
          <w:sz w:val="24"/>
          <w:szCs w:val="24"/>
          <w:lang w:val="es-CO" w:eastAsia="es-CO"/>
        </w:rPr>
        <w:t xml:space="preserve"> para el estudio de la misma y así todos quedamos más tranquilos con lo que vamos aprobar</w:t>
      </w:r>
      <w:r w:rsidR="003F1A0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 partir de esas </w:t>
      </w:r>
      <w:r w:rsidR="001C78DD" w:rsidRPr="00FC7B53">
        <w:rPr>
          <w:rFonts w:ascii="Arial" w:eastAsia="Times New Roman" w:hAnsi="Arial" w:cs="Arial"/>
          <w:color w:val="000000"/>
          <w:sz w:val="24"/>
          <w:szCs w:val="24"/>
          <w:lang w:val="es-CO" w:eastAsia="es-CO"/>
        </w:rPr>
        <w:t>Proposiciones</w:t>
      </w:r>
      <w:r w:rsidR="00D63AF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Muchas gracias</w:t>
      </w:r>
      <w:r w:rsidR="00D63AF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00D63AFF" w:rsidRPr="00FC7B53">
        <w:rPr>
          <w:rFonts w:ascii="Arial" w:eastAsia="Times New Roman" w:hAnsi="Arial" w:cs="Arial"/>
          <w:color w:val="000000"/>
          <w:sz w:val="24"/>
          <w:szCs w:val="24"/>
          <w:lang w:val="es-CO" w:eastAsia="es-CO"/>
        </w:rPr>
        <w:t>.</w:t>
      </w:r>
    </w:p>
    <w:p w14:paraId="44DEC49E"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3129C5BB" w14:textId="625FA3EB" w:rsidR="00893694" w:rsidRPr="00FC7B53" w:rsidRDefault="00624193" w:rsidP="00A65ABA">
      <w:pPr>
        <w:spacing w:after="0" w:line="240" w:lineRule="auto"/>
        <w:jc w:val="both"/>
        <w:rPr>
          <w:rFonts w:ascii="Arial" w:eastAsia="Times New Roman" w:hAnsi="Arial" w:cs="Arial"/>
          <w:color w:val="000000"/>
          <w:sz w:val="24"/>
          <w:szCs w:val="24"/>
          <w:lang w:val="es-CO" w:eastAsia="es-CO"/>
        </w:rPr>
      </w:pPr>
      <w:bookmarkStart w:id="63" w:name="_Toc194645775"/>
      <w:r w:rsidRPr="00FC7B53">
        <w:rPr>
          <w:rStyle w:val="Ttulo2Car"/>
          <w:rFonts w:ascii="Arial" w:eastAsiaTheme="minorHAnsi" w:hAnsi="Arial"/>
          <w:b/>
          <w:bCs w:val="0"/>
          <w:sz w:val="24"/>
          <w:szCs w:val="24"/>
          <w:lang w:val="es-CO"/>
        </w:rPr>
        <w:t>PRESIDENTE</w:t>
      </w:r>
      <w:bookmarkEnd w:id="63"/>
      <w:r w:rsidR="00D63AFF" w:rsidRPr="00FC7B53">
        <w:rPr>
          <w:rFonts w:ascii="Arial" w:hAnsi="Arial" w:cs="Arial"/>
          <w:b/>
          <w:sz w:val="24"/>
          <w:szCs w:val="24"/>
          <w:lang w:val="es-CO"/>
        </w:rPr>
        <w:t>:</w:t>
      </w:r>
      <w:r w:rsidR="00893694" w:rsidRPr="00FC7B53">
        <w:rPr>
          <w:rFonts w:ascii="Arial" w:eastAsia="Times New Roman" w:hAnsi="Arial" w:cs="Arial"/>
          <w:color w:val="000000"/>
          <w:sz w:val="24"/>
          <w:szCs w:val="24"/>
          <w:lang w:val="es-CO" w:eastAsia="es-CO"/>
        </w:rPr>
        <w:t> </w:t>
      </w:r>
      <w:r w:rsidR="00D63AFF" w:rsidRPr="00FC7B53">
        <w:rPr>
          <w:rFonts w:ascii="Arial" w:eastAsia="Times New Roman" w:hAnsi="Arial" w:cs="Arial"/>
          <w:color w:val="000000"/>
          <w:sz w:val="24"/>
          <w:szCs w:val="24"/>
          <w:lang w:val="es-CO" w:eastAsia="es-CO"/>
        </w:rPr>
        <w:t>D</w:t>
      </w:r>
      <w:r w:rsidR="00893694" w:rsidRPr="00FC7B53">
        <w:rPr>
          <w:rFonts w:ascii="Arial" w:eastAsia="Times New Roman" w:hAnsi="Arial" w:cs="Arial"/>
          <w:color w:val="000000"/>
          <w:sz w:val="24"/>
          <w:szCs w:val="24"/>
          <w:lang w:val="es-CO" w:eastAsia="es-CO"/>
        </w:rPr>
        <w:t>octor Pedro Suárez</w:t>
      </w:r>
      <w:r w:rsidR="00D63AFF"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tiene el uso de la palabra</w:t>
      </w:r>
      <w:r w:rsidR="00D63AFF" w:rsidRPr="00FC7B53">
        <w:rPr>
          <w:rFonts w:ascii="Arial" w:eastAsia="Times New Roman" w:hAnsi="Arial" w:cs="Arial"/>
          <w:color w:val="000000"/>
          <w:sz w:val="24"/>
          <w:szCs w:val="24"/>
          <w:lang w:val="es-CO" w:eastAsia="es-CO"/>
        </w:rPr>
        <w:t>.</w:t>
      </w:r>
    </w:p>
    <w:p w14:paraId="1BAF3AEC" w14:textId="77777777" w:rsidR="00D63AFF" w:rsidRPr="00FC7B53" w:rsidRDefault="00D63AFF" w:rsidP="00A65ABA">
      <w:pPr>
        <w:spacing w:after="0" w:line="240" w:lineRule="auto"/>
        <w:jc w:val="both"/>
        <w:rPr>
          <w:rFonts w:ascii="Arial" w:eastAsia="Times New Roman" w:hAnsi="Arial" w:cs="Arial"/>
          <w:color w:val="000000"/>
          <w:sz w:val="24"/>
          <w:szCs w:val="24"/>
          <w:lang w:val="es-CO" w:eastAsia="es-CO"/>
        </w:rPr>
      </w:pPr>
    </w:p>
    <w:p w14:paraId="7F3557C0" w14:textId="2D3F8AA1" w:rsidR="00D63AFF" w:rsidRPr="00FC7B53" w:rsidRDefault="00D63AFF" w:rsidP="00A65ABA">
      <w:pPr>
        <w:spacing w:after="0" w:line="240" w:lineRule="auto"/>
        <w:jc w:val="both"/>
        <w:rPr>
          <w:rFonts w:ascii="Arial" w:eastAsia="Times New Roman" w:hAnsi="Arial" w:cs="Arial"/>
          <w:b/>
          <w:sz w:val="24"/>
          <w:szCs w:val="24"/>
          <w:lang w:val="es-CO" w:eastAsia="es-CO"/>
        </w:rPr>
      </w:pPr>
      <w:bookmarkStart w:id="64" w:name="_Toc194645776"/>
      <w:r w:rsidRPr="00FC7B53">
        <w:rPr>
          <w:rStyle w:val="Ttulo2Car"/>
          <w:rFonts w:ascii="Arial" w:eastAsiaTheme="minorHAnsi" w:hAnsi="Arial"/>
          <w:b/>
          <w:bCs w:val="0"/>
          <w:sz w:val="24"/>
          <w:szCs w:val="24"/>
          <w:lang w:val="es-CO"/>
        </w:rPr>
        <w:t>La Presidencia concede el uso de la palabra al H.R. Pedro José Suárez Vacca</w:t>
      </w:r>
      <w:bookmarkEnd w:id="64"/>
      <w:r w:rsidRPr="00FC7B53">
        <w:rPr>
          <w:rFonts w:ascii="Arial" w:eastAsia="Times New Roman" w:hAnsi="Arial" w:cs="Arial"/>
          <w:b/>
          <w:color w:val="000000"/>
          <w:sz w:val="24"/>
          <w:szCs w:val="24"/>
          <w:lang w:val="es-CO" w:eastAsia="es-CO"/>
        </w:rPr>
        <w:t>.</w:t>
      </w:r>
    </w:p>
    <w:p w14:paraId="2A9352BA" w14:textId="77777777" w:rsidR="00893694" w:rsidRPr="00FC7B53" w:rsidRDefault="00893694" w:rsidP="00A65ABA">
      <w:pPr>
        <w:spacing w:after="0" w:line="240" w:lineRule="auto"/>
        <w:rPr>
          <w:rFonts w:ascii="Arial" w:eastAsia="Times New Roman" w:hAnsi="Arial" w:cs="Arial"/>
          <w:sz w:val="24"/>
          <w:szCs w:val="24"/>
          <w:lang w:val="es-CO" w:eastAsia="es-CO"/>
        </w:rPr>
      </w:pPr>
    </w:p>
    <w:p w14:paraId="6B11BEB4" w14:textId="3CDB7126" w:rsidR="0027110D" w:rsidRPr="00FC7B53" w:rsidRDefault="00893694"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Gracias </w:t>
      </w:r>
      <w:r w:rsidR="00624193" w:rsidRPr="00FC7B53">
        <w:rPr>
          <w:rFonts w:ascii="Arial" w:eastAsia="Times New Roman" w:hAnsi="Arial" w:cs="Arial"/>
          <w:color w:val="000000"/>
          <w:sz w:val="24"/>
          <w:szCs w:val="24"/>
          <w:lang w:val="es-CO" w:eastAsia="es-CO"/>
        </w:rPr>
        <w:t>Presidente</w:t>
      </w:r>
      <w:r w:rsidR="0027110D"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0027110D"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 xml:space="preserve">y compañeros </w:t>
      </w:r>
      <w:r w:rsidR="00624193" w:rsidRPr="00FC7B53">
        <w:rPr>
          <w:rFonts w:ascii="Arial" w:eastAsia="Times New Roman" w:hAnsi="Arial" w:cs="Arial"/>
          <w:color w:val="000000"/>
          <w:sz w:val="24"/>
          <w:szCs w:val="24"/>
          <w:lang w:val="es-CO" w:eastAsia="es-CO"/>
        </w:rPr>
        <w:t>Ponente</w:t>
      </w:r>
      <w:r w:rsidRPr="00FC7B53">
        <w:rPr>
          <w:rFonts w:ascii="Arial" w:eastAsia="Times New Roman" w:hAnsi="Arial" w:cs="Arial"/>
          <w:color w:val="000000"/>
          <w:sz w:val="24"/>
          <w:szCs w:val="24"/>
          <w:lang w:val="es-CO" w:eastAsia="es-CO"/>
        </w:rPr>
        <w:t xml:space="preserve">s y </w:t>
      </w:r>
      <w:r w:rsidR="0027110D"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utores de ese </w:t>
      </w:r>
      <w:r w:rsidR="00624193" w:rsidRPr="00FC7B53">
        <w:rPr>
          <w:rFonts w:ascii="Arial" w:eastAsia="Times New Roman" w:hAnsi="Arial" w:cs="Arial"/>
          <w:color w:val="000000"/>
          <w:sz w:val="24"/>
          <w:szCs w:val="24"/>
          <w:lang w:val="es-CO" w:eastAsia="es-CO"/>
        </w:rPr>
        <w:t>Proyecto</w:t>
      </w:r>
      <w:r w:rsidR="0027110D" w:rsidRPr="00FC7B53">
        <w:rPr>
          <w:rFonts w:ascii="Arial" w:eastAsia="Times New Roman" w:hAnsi="Arial" w:cs="Arial"/>
          <w:color w:val="000000"/>
          <w:sz w:val="24"/>
          <w:szCs w:val="24"/>
          <w:lang w:val="es-CO" w:eastAsia="es-CO"/>
        </w:rPr>
        <w:t>. Miren,</w:t>
      </w:r>
      <w:r w:rsidRPr="00FC7B53">
        <w:rPr>
          <w:rFonts w:ascii="Arial" w:eastAsia="Times New Roman" w:hAnsi="Arial" w:cs="Arial"/>
          <w:color w:val="000000"/>
          <w:sz w:val="24"/>
          <w:szCs w:val="24"/>
          <w:lang w:val="es-CO" w:eastAsia="es-CO"/>
        </w:rPr>
        <w:t xml:space="preserve"> no es sano que se molesten cuando </w:t>
      </w:r>
      <w:r w:rsidR="00D61CE4" w:rsidRPr="00FC7B53">
        <w:rPr>
          <w:rFonts w:ascii="Arial" w:eastAsia="Times New Roman" w:hAnsi="Arial" w:cs="Arial"/>
          <w:color w:val="000000"/>
          <w:sz w:val="24"/>
          <w:szCs w:val="24"/>
          <w:lang w:val="es-CO" w:eastAsia="es-CO"/>
        </w:rPr>
        <w:t xml:space="preserve">a </w:t>
      </w:r>
      <w:r w:rsidRPr="00FC7B53">
        <w:rPr>
          <w:rFonts w:ascii="Arial" w:eastAsia="Times New Roman" w:hAnsi="Arial" w:cs="Arial"/>
          <w:color w:val="000000"/>
          <w:sz w:val="24"/>
          <w:szCs w:val="24"/>
          <w:lang w:val="es-CO" w:eastAsia="es-CO"/>
        </w:rPr>
        <w:t xml:space="preserve">uno no le gusta un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de ustedes</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27110D"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so está muy bien</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esa es la democracia</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tenemos que coincidir en todo</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27110D"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uando coincidimos nos apoyamos</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ustedes nos apoyan </w:t>
      </w:r>
      <w:r w:rsidR="0027110D"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 xml:space="preserve"> nosotros a usted</w:t>
      </w:r>
      <w:r w:rsidR="00D61CE4" w:rsidRPr="00FC7B53">
        <w:rPr>
          <w:rFonts w:ascii="Arial" w:eastAsia="Times New Roman" w:hAnsi="Arial" w:cs="Arial"/>
          <w:color w:val="000000"/>
          <w:sz w:val="24"/>
          <w:szCs w:val="24"/>
          <w:lang w:val="es-CO" w:eastAsia="es-CO"/>
        </w:rPr>
        <w:t>es</w:t>
      </w:r>
      <w:r w:rsidRPr="00FC7B53">
        <w:rPr>
          <w:rFonts w:ascii="Arial" w:eastAsia="Times New Roman" w:hAnsi="Arial" w:cs="Arial"/>
          <w:color w:val="000000"/>
          <w:sz w:val="24"/>
          <w:szCs w:val="24"/>
          <w:lang w:val="es-CO" w:eastAsia="es-CO"/>
        </w:rPr>
        <w:t xml:space="preserve"> ni más faltaba</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27110D"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ero esto es un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verdaderamente complejo y yo creo que hay que mirarlo con mucho detalle</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es que ustedes dicen que </w:t>
      </w:r>
      <w:r w:rsidR="00D61CE4"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or qué nos asusta cuando se habla de un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 xml:space="preserve"> de </w:t>
      </w:r>
      <w:r w:rsidR="0027110D"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rmas</w:t>
      </w:r>
      <w:r w:rsidR="00D61CE4"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D61CE4"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or favor</w:t>
      </w:r>
      <w:r w:rsidR="007826DB" w:rsidRPr="00FC7B53">
        <w:rPr>
          <w:rFonts w:ascii="Arial" w:eastAsia="Times New Roman" w:hAnsi="Arial" w:cs="Arial"/>
          <w:color w:val="000000"/>
          <w:sz w:val="24"/>
          <w:szCs w:val="24"/>
          <w:lang w:val="es-CO" w:eastAsia="es-CO"/>
        </w:rPr>
        <w:t>, c</w:t>
      </w:r>
      <w:r w:rsidRPr="00FC7B53">
        <w:rPr>
          <w:rFonts w:ascii="Arial" w:eastAsia="Times New Roman" w:hAnsi="Arial" w:cs="Arial"/>
          <w:color w:val="000000"/>
          <w:sz w:val="24"/>
          <w:szCs w:val="24"/>
          <w:lang w:val="es-CO" w:eastAsia="es-CO"/>
        </w:rPr>
        <w:t>laro que tiene que preocuparnos</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cuando se trata de un </w:t>
      </w:r>
      <w:r w:rsidR="00624193" w:rsidRPr="00FC7B53">
        <w:rPr>
          <w:rFonts w:ascii="Arial" w:eastAsia="Times New Roman" w:hAnsi="Arial" w:cs="Arial"/>
          <w:color w:val="000000"/>
          <w:sz w:val="24"/>
          <w:szCs w:val="24"/>
          <w:lang w:val="es-CO" w:eastAsia="es-CO"/>
        </w:rPr>
        <w:t>Proyecto</w:t>
      </w:r>
      <w:r w:rsidR="004A5FAB"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 xml:space="preserve"> que va a abrir la puerta</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 que se reincorporen a la legalidad un montón de armas</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27110D"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 xml:space="preserve">s </w:t>
      </w:r>
      <w:r w:rsidR="0027110D" w:rsidRPr="00FC7B53">
        <w:rPr>
          <w:rFonts w:ascii="Arial" w:eastAsia="Times New Roman" w:hAnsi="Arial" w:cs="Arial"/>
          <w:color w:val="000000"/>
          <w:sz w:val="24"/>
          <w:szCs w:val="24"/>
          <w:lang w:val="es-CO" w:eastAsia="es-CO"/>
        </w:rPr>
        <w:t>decir,</w:t>
      </w:r>
      <w:r w:rsidRPr="00FC7B53">
        <w:rPr>
          <w:rFonts w:ascii="Arial" w:eastAsia="Times New Roman" w:hAnsi="Arial" w:cs="Arial"/>
          <w:color w:val="000000"/>
          <w:sz w:val="24"/>
          <w:szCs w:val="24"/>
          <w:lang w:val="es-CO" w:eastAsia="es-CO"/>
        </w:rPr>
        <w:t xml:space="preserve"> al nuevo uso</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nuevamente al uso de las armas</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eso es una preocupación natural que nos asiste sobre todo a quienes como </w:t>
      </w:r>
      <w:r w:rsidR="0027110D" w:rsidRPr="00FC7B53">
        <w:rPr>
          <w:rFonts w:ascii="Arial" w:eastAsia="Times New Roman" w:hAnsi="Arial" w:cs="Arial"/>
          <w:color w:val="000000"/>
          <w:sz w:val="24"/>
          <w:szCs w:val="24"/>
          <w:lang w:val="es-CO" w:eastAsia="es-CO"/>
        </w:rPr>
        <w:t xml:space="preserve">con </w:t>
      </w:r>
      <w:r w:rsidRPr="00FC7B53">
        <w:rPr>
          <w:rFonts w:ascii="Arial" w:eastAsia="Times New Roman" w:hAnsi="Arial" w:cs="Arial"/>
          <w:color w:val="000000"/>
          <w:sz w:val="24"/>
          <w:szCs w:val="24"/>
          <w:lang w:val="es-CO" w:eastAsia="es-CO"/>
        </w:rPr>
        <w:t xml:space="preserve">el doctor </w:t>
      </w:r>
      <w:r w:rsidR="004A5FAB" w:rsidRPr="00FC7B53">
        <w:rPr>
          <w:rFonts w:ascii="Arial" w:eastAsia="Times New Roman" w:hAnsi="Arial" w:cs="Arial"/>
          <w:color w:val="000000"/>
          <w:sz w:val="24"/>
          <w:szCs w:val="24"/>
          <w:lang w:val="es-CO" w:eastAsia="es-CO"/>
        </w:rPr>
        <w:t>Alirio</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hemos trabajado toda nuestra vida en la defensa de los Derechos Humanos</w:t>
      </w:r>
      <w:r w:rsidR="0027110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en donde está el eje fundamental</w:t>
      </w:r>
      <w:r w:rsidR="00EA785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es la vida</w:t>
      </w:r>
      <w:r w:rsidR="0027110D" w:rsidRPr="00FC7B53">
        <w:rPr>
          <w:rFonts w:ascii="Arial" w:eastAsia="Times New Roman" w:hAnsi="Arial" w:cs="Arial"/>
          <w:color w:val="000000"/>
          <w:sz w:val="24"/>
          <w:szCs w:val="24"/>
          <w:lang w:val="es-CO" w:eastAsia="es-CO"/>
        </w:rPr>
        <w:t>.</w:t>
      </w:r>
    </w:p>
    <w:p w14:paraId="507D8273" w14:textId="77777777" w:rsidR="0027110D" w:rsidRPr="00FC7B53" w:rsidRDefault="0027110D" w:rsidP="00A65ABA">
      <w:pPr>
        <w:spacing w:after="0" w:line="240" w:lineRule="auto"/>
        <w:jc w:val="both"/>
        <w:rPr>
          <w:rFonts w:ascii="Arial" w:eastAsia="Times New Roman" w:hAnsi="Arial" w:cs="Arial"/>
          <w:color w:val="000000"/>
          <w:sz w:val="24"/>
          <w:szCs w:val="24"/>
          <w:lang w:val="es-CO" w:eastAsia="es-CO"/>
        </w:rPr>
      </w:pPr>
    </w:p>
    <w:p w14:paraId="75D4BF95" w14:textId="0CB174EF" w:rsidR="0027110D" w:rsidRPr="00FC7B53" w:rsidRDefault="0027110D"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ntonces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se incomoden por este tipo de preocupaciones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Me parece que la propuesta del doctor </w:t>
      </w:r>
      <w:r w:rsidR="004A5FAB" w:rsidRPr="00FC7B53">
        <w:rPr>
          <w:rFonts w:ascii="Arial" w:eastAsia="Times New Roman" w:hAnsi="Arial" w:cs="Arial"/>
          <w:color w:val="000000"/>
          <w:sz w:val="24"/>
          <w:szCs w:val="24"/>
          <w:lang w:val="es-CO" w:eastAsia="es-CO"/>
        </w:rPr>
        <w:t>Alirio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es muy sen</w:t>
      </w:r>
      <w:r w:rsidRPr="00FC7B53">
        <w:rPr>
          <w:rFonts w:ascii="Arial" w:eastAsia="Times New Roman" w:hAnsi="Arial" w:cs="Arial"/>
          <w:color w:val="000000"/>
          <w:sz w:val="24"/>
          <w:szCs w:val="24"/>
          <w:lang w:val="es-CO" w:eastAsia="es-CO"/>
        </w:rPr>
        <w:t>sata,</w:t>
      </w:r>
      <w:r w:rsidR="00893694" w:rsidRPr="00FC7B53">
        <w:rPr>
          <w:rFonts w:ascii="Arial" w:eastAsia="Times New Roman" w:hAnsi="Arial" w:cs="Arial"/>
          <w:color w:val="000000"/>
          <w:sz w:val="24"/>
          <w:szCs w:val="24"/>
          <w:lang w:val="es-CO" w:eastAsia="es-CO"/>
        </w:rPr>
        <w:t xml:space="preserve"> mire</w:t>
      </w:r>
      <w:r w:rsidR="00EA7856" w:rsidRPr="00FC7B53">
        <w:rPr>
          <w:rFonts w:ascii="Arial" w:eastAsia="Times New Roman" w:hAnsi="Arial" w:cs="Arial"/>
          <w:color w:val="000000"/>
          <w:sz w:val="24"/>
          <w:szCs w:val="24"/>
          <w:lang w:val="es-CO" w:eastAsia="es-CO"/>
        </w:rPr>
        <w:t>n</w:t>
      </w:r>
      <w:r w:rsidR="00893694" w:rsidRPr="00FC7B53">
        <w:rPr>
          <w:rFonts w:ascii="Arial" w:eastAsia="Times New Roman" w:hAnsi="Arial" w:cs="Arial"/>
          <w:color w:val="000000"/>
          <w:sz w:val="24"/>
          <w:szCs w:val="24"/>
          <w:lang w:val="es-CO" w:eastAsia="es-CO"/>
        </w:rPr>
        <w:t xml:space="preserve"> que modificar temas como los de</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no solo las armas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sino los temas de explosivos</w:t>
      </w:r>
      <w:r w:rsidR="00EA785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ya es una alerta que todos tenemos que prender inmediatamente</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cuando se trata precisamente de la vida humana y de la protección humana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porque precisamente el </w:t>
      </w:r>
      <w:r w:rsidR="00624193" w:rsidRPr="00FC7B53">
        <w:rPr>
          <w:rFonts w:ascii="Arial" w:eastAsia="Times New Roman" w:hAnsi="Arial" w:cs="Arial"/>
          <w:color w:val="000000"/>
          <w:sz w:val="24"/>
          <w:szCs w:val="24"/>
          <w:lang w:val="es-CO" w:eastAsia="es-CO"/>
        </w:rPr>
        <w:t>Proyecto</w:t>
      </w:r>
      <w:r w:rsidR="00EA785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lo que indica es que es para la protección de la vida</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E</w:t>
      </w:r>
      <w:r w:rsidR="00893694" w:rsidRPr="00FC7B53">
        <w:rPr>
          <w:rFonts w:ascii="Arial" w:eastAsia="Times New Roman" w:hAnsi="Arial" w:cs="Arial"/>
          <w:color w:val="000000"/>
          <w:sz w:val="24"/>
          <w:szCs w:val="24"/>
          <w:lang w:val="es-CO" w:eastAsia="es-CO"/>
        </w:rPr>
        <w:t>ntonces vamos a mirar</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c</w:t>
      </w:r>
      <w:r w:rsidR="00893694" w:rsidRPr="00FC7B53">
        <w:rPr>
          <w:rFonts w:ascii="Arial" w:eastAsia="Times New Roman" w:hAnsi="Arial" w:cs="Arial"/>
          <w:color w:val="000000"/>
          <w:sz w:val="24"/>
          <w:szCs w:val="24"/>
          <w:lang w:val="es-CO" w:eastAsia="es-CO"/>
        </w:rPr>
        <w:t xml:space="preserve">uáles son esos </w:t>
      </w:r>
      <w:r w:rsidR="00893694" w:rsidRPr="00FC7B53">
        <w:rPr>
          <w:rFonts w:ascii="Arial" w:eastAsia="Times New Roman" w:hAnsi="Arial" w:cs="Arial"/>
          <w:color w:val="000000"/>
          <w:sz w:val="24"/>
          <w:szCs w:val="24"/>
          <w:lang w:val="es-CO" w:eastAsia="es-CO"/>
        </w:rPr>
        <w:lastRenderedPageBreak/>
        <w:t>límites y s</w:t>
      </w:r>
      <w:r w:rsidR="00EA7856" w:rsidRPr="00FC7B53">
        <w:rPr>
          <w:rFonts w:ascii="Arial" w:eastAsia="Times New Roman" w:hAnsi="Arial" w:cs="Arial"/>
          <w:color w:val="000000"/>
          <w:sz w:val="24"/>
          <w:szCs w:val="24"/>
          <w:lang w:val="es-CO" w:eastAsia="es-CO"/>
        </w:rPr>
        <w:t>í</w:t>
      </w:r>
      <w:r w:rsidR="00893694" w:rsidRPr="00FC7B53">
        <w:rPr>
          <w:rFonts w:ascii="Arial" w:eastAsia="Times New Roman" w:hAnsi="Arial" w:cs="Arial"/>
          <w:color w:val="000000"/>
          <w:sz w:val="24"/>
          <w:szCs w:val="24"/>
          <w:lang w:val="es-CO" w:eastAsia="es-CO"/>
        </w:rPr>
        <w:t xml:space="preserve"> es necesario verdaderamente que se incorpor</w:t>
      </w:r>
      <w:r w:rsidRPr="00FC7B53">
        <w:rPr>
          <w:rFonts w:ascii="Arial" w:eastAsia="Times New Roman" w:hAnsi="Arial" w:cs="Arial"/>
          <w:color w:val="000000"/>
          <w:sz w:val="24"/>
          <w:szCs w:val="24"/>
          <w:lang w:val="es-CO" w:eastAsia="es-CO"/>
        </w:rPr>
        <w:t xml:space="preserve">en en </w:t>
      </w:r>
      <w:r w:rsidR="00893694" w:rsidRPr="00FC7B53">
        <w:rPr>
          <w:rFonts w:ascii="Arial" w:eastAsia="Times New Roman" w:hAnsi="Arial" w:cs="Arial"/>
          <w:color w:val="000000"/>
          <w:sz w:val="24"/>
          <w:szCs w:val="24"/>
          <w:lang w:val="es-CO" w:eastAsia="es-CO"/>
        </w:rPr>
        <w:t>el tema de los explosivos</w:t>
      </w:r>
      <w:r w:rsidRPr="00FC7B53">
        <w:rPr>
          <w:rFonts w:ascii="Arial" w:eastAsia="Times New Roman" w:hAnsi="Arial" w:cs="Arial"/>
          <w:color w:val="000000"/>
          <w:sz w:val="24"/>
          <w:szCs w:val="24"/>
          <w:lang w:val="es-CO" w:eastAsia="es-CO"/>
        </w:rPr>
        <w:t>.</w:t>
      </w:r>
    </w:p>
    <w:p w14:paraId="4C1DA212" w14:textId="77777777" w:rsidR="0027110D" w:rsidRPr="00FC7B53" w:rsidRDefault="0027110D" w:rsidP="00A65ABA">
      <w:pPr>
        <w:spacing w:after="0" w:line="240" w:lineRule="auto"/>
        <w:jc w:val="both"/>
        <w:rPr>
          <w:rFonts w:ascii="Arial" w:eastAsia="Times New Roman" w:hAnsi="Arial" w:cs="Arial"/>
          <w:color w:val="000000"/>
          <w:sz w:val="24"/>
          <w:szCs w:val="24"/>
          <w:lang w:val="es-CO" w:eastAsia="es-CO"/>
        </w:rPr>
      </w:pPr>
    </w:p>
    <w:p w14:paraId="70D98175" w14:textId="34488F28" w:rsidR="00893694" w:rsidRPr="00FC7B53" w:rsidRDefault="0027110D"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A</w:t>
      </w:r>
      <w:r w:rsidR="00893694" w:rsidRPr="00FC7B53">
        <w:rPr>
          <w:rFonts w:ascii="Arial" w:eastAsia="Times New Roman" w:hAnsi="Arial" w:cs="Arial"/>
          <w:color w:val="000000"/>
          <w:sz w:val="24"/>
          <w:szCs w:val="24"/>
          <w:lang w:val="es-CO" w:eastAsia="es-CO"/>
        </w:rPr>
        <w:t xml:space="preserve"> mí hay una preocupación</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que se la he manifestado en varias oportunidades y es el tema de las personas jurídicas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porque aquí hablan de que hay ciudadanos que quieren volver a utilizar unas armas que ya fueron legales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ero al final encontramos que se incorporan personas jurídicas e incluso</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autoridades públicas que no están autorizadas</w:t>
      </w:r>
      <w:r w:rsidR="00EA785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porque solamente las que están aquí señaladas</w:t>
      </w:r>
      <w:r w:rsidR="008C0B7B"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en principio son las que están autorizadas para el uso de las armas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893694" w:rsidRPr="00FC7B53">
        <w:rPr>
          <w:rFonts w:ascii="Arial" w:eastAsia="Times New Roman" w:hAnsi="Arial" w:cs="Arial"/>
          <w:color w:val="000000"/>
          <w:sz w:val="24"/>
          <w:szCs w:val="24"/>
          <w:lang w:val="es-CO" w:eastAsia="es-CO"/>
        </w:rPr>
        <w:t>ero se habla de otras autoridades públicas</w:t>
      </w:r>
      <w:r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o sea que cualquier autoridad gubernamental podría más adelante</w:t>
      </w:r>
      <w:r w:rsidR="00EA7856" w:rsidRPr="00FC7B53">
        <w:rPr>
          <w:rFonts w:ascii="Arial" w:eastAsia="Times New Roman" w:hAnsi="Arial" w:cs="Arial"/>
          <w:color w:val="000000"/>
          <w:sz w:val="24"/>
          <w:szCs w:val="24"/>
          <w:lang w:val="es-CO" w:eastAsia="es-CO"/>
        </w:rPr>
        <w:t>,</w:t>
      </w:r>
      <w:r w:rsidR="00893694" w:rsidRPr="00FC7B53">
        <w:rPr>
          <w:rFonts w:ascii="Arial" w:eastAsia="Times New Roman" w:hAnsi="Arial" w:cs="Arial"/>
          <w:color w:val="000000"/>
          <w:sz w:val="24"/>
          <w:szCs w:val="24"/>
          <w:lang w:val="es-CO" w:eastAsia="es-CO"/>
        </w:rPr>
        <w:t xml:space="preserve"> legalizar armas y creo que son</w:t>
      </w:r>
      <w:r w:rsidRPr="00FC7B53">
        <w:rPr>
          <w:rFonts w:ascii="Arial" w:eastAsia="Times New Roman" w:hAnsi="Arial" w:cs="Arial"/>
          <w:color w:val="000000"/>
          <w:sz w:val="24"/>
          <w:szCs w:val="24"/>
          <w:lang w:val="es-CO" w:eastAsia="es-CO"/>
        </w:rPr>
        <w:t xml:space="preserve"> preocupaciones.</w:t>
      </w:r>
    </w:p>
    <w:p w14:paraId="593499B2" w14:textId="77777777" w:rsidR="0027110D" w:rsidRPr="00FC7B53" w:rsidRDefault="0027110D" w:rsidP="00A65ABA">
      <w:pPr>
        <w:spacing w:after="0" w:line="240" w:lineRule="auto"/>
        <w:jc w:val="both"/>
        <w:rPr>
          <w:rFonts w:ascii="Arial" w:eastAsia="Times New Roman" w:hAnsi="Arial" w:cs="Arial"/>
          <w:color w:val="000000"/>
          <w:sz w:val="24"/>
          <w:szCs w:val="24"/>
          <w:lang w:val="es-CO" w:eastAsia="es-CO"/>
        </w:rPr>
      </w:pPr>
    </w:p>
    <w:p w14:paraId="24712C60" w14:textId="50623A64" w:rsidR="00A75DD6" w:rsidRPr="00FC7B53" w:rsidRDefault="00624193" w:rsidP="00A65ABA">
      <w:pPr>
        <w:spacing w:after="0" w:line="240" w:lineRule="auto"/>
        <w:jc w:val="both"/>
        <w:rPr>
          <w:rFonts w:ascii="Arial" w:hAnsi="Arial" w:cs="Arial"/>
          <w:b/>
          <w:sz w:val="24"/>
          <w:szCs w:val="24"/>
          <w:lang w:val="es-CO"/>
        </w:rPr>
      </w:pPr>
      <w:bookmarkStart w:id="65" w:name="_Toc194645777"/>
      <w:r w:rsidRPr="00FC7B53">
        <w:rPr>
          <w:rStyle w:val="Ttulo2Car"/>
          <w:rFonts w:ascii="Arial" w:eastAsiaTheme="minorHAnsi" w:hAnsi="Arial"/>
          <w:b/>
          <w:bCs w:val="0"/>
          <w:sz w:val="24"/>
          <w:szCs w:val="24"/>
          <w:lang w:val="es-CO"/>
        </w:rPr>
        <w:t>PRESIDENTE</w:t>
      </w:r>
      <w:bookmarkEnd w:id="65"/>
      <w:r w:rsidR="0027110D" w:rsidRPr="00FC7B53">
        <w:rPr>
          <w:rFonts w:ascii="Arial" w:hAnsi="Arial" w:cs="Arial"/>
          <w:b/>
          <w:sz w:val="24"/>
          <w:szCs w:val="24"/>
          <w:lang w:val="es-CO"/>
        </w:rPr>
        <w:t>:</w:t>
      </w:r>
      <w:r w:rsidR="008C0B7B" w:rsidRPr="00FC7B53">
        <w:rPr>
          <w:rFonts w:ascii="Arial" w:hAnsi="Arial" w:cs="Arial"/>
          <w:b/>
          <w:sz w:val="24"/>
          <w:szCs w:val="24"/>
          <w:lang w:val="es-CO"/>
        </w:rPr>
        <w:t xml:space="preserve"> </w:t>
      </w:r>
      <w:r w:rsidR="00A75DD6" w:rsidRPr="00FC7B53">
        <w:rPr>
          <w:rFonts w:ascii="Arial" w:eastAsia="Times New Roman" w:hAnsi="Arial" w:cs="Arial"/>
          <w:color w:val="000000"/>
          <w:sz w:val="24"/>
          <w:szCs w:val="24"/>
          <w:lang w:val="es-CO" w:eastAsia="es-CO"/>
        </w:rPr>
        <w:t>Gracias doctor Pedro. Doctor Jorge Eliecer Tamayo, dos minutos.</w:t>
      </w:r>
      <w:r w:rsidRPr="00FC7B53">
        <w:rPr>
          <w:rFonts w:ascii="Arial" w:eastAsia="Times New Roman" w:hAnsi="Arial" w:cs="Arial"/>
          <w:sz w:val="24"/>
          <w:szCs w:val="24"/>
          <w:lang w:val="es-CO" w:eastAsia="es-CO"/>
        </w:rPr>
        <w:t xml:space="preserve"> </w:t>
      </w:r>
      <w:r w:rsidR="008C0B7B" w:rsidRPr="00FC7B53">
        <w:rPr>
          <w:rFonts w:ascii="Arial" w:eastAsia="Times New Roman" w:hAnsi="Arial" w:cs="Arial"/>
          <w:color w:val="000000"/>
          <w:sz w:val="24"/>
          <w:szCs w:val="24"/>
          <w:lang w:val="es-CO" w:eastAsia="es-CO"/>
        </w:rPr>
        <w:t>Bueno, d</w:t>
      </w:r>
      <w:r w:rsidR="00A75DD6" w:rsidRPr="00FC7B53">
        <w:rPr>
          <w:rFonts w:ascii="Arial" w:eastAsia="Times New Roman" w:hAnsi="Arial" w:cs="Arial"/>
          <w:color w:val="000000"/>
          <w:sz w:val="24"/>
          <w:szCs w:val="24"/>
          <w:lang w:val="es-CO" w:eastAsia="es-CO"/>
        </w:rPr>
        <w:t>iscúlpame</w:t>
      </w:r>
      <w:r w:rsidR="008C0B7B" w:rsidRPr="00FC7B53">
        <w:rPr>
          <w:rFonts w:ascii="Arial" w:eastAsia="Times New Roman" w:hAnsi="Arial" w:cs="Arial"/>
          <w:color w:val="000000"/>
          <w:sz w:val="24"/>
          <w:szCs w:val="24"/>
          <w:lang w:val="es-CO" w:eastAsia="es-CO"/>
        </w:rPr>
        <w:t xml:space="preserve"> doctor Jorge Eliecer</w:t>
      </w:r>
      <w:r w:rsidRPr="00FC7B53">
        <w:rPr>
          <w:rFonts w:ascii="Arial" w:eastAsia="Times New Roman" w:hAnsi="Arial" w:cs="Arial"/>
          <w:color w:val="000000"/>
          <w:sz w:val="24"/>
          <w:szCs w:val="24"/>
          <w:lang w:val="es-CO" w:eastAsia="es-CO"/>
        </w:rPr>
        <w:t>, treinta</w:t>
      </w:r>
      <w:r w:rsidR="00A75DD6" w:rsidRPr="00FC7B53">
        <w:rPr>
          <w:rFonts w:ascii="Arial" w:eastAsia="Times New Roman" w:hAnsi="Arial" w:cs="Arial"/>
          <w:color w:val="000000"/>
          <w:sz w:val="24"/>
          <w:szCs w:val="24"/>
          <w:lang w:val="es-CO" w:eastAsia="es-CO"/>
        </w:rPr>
        <w:t xml:space="preserve"> segundos para que termine el doctor Pedro</w:t>
      </w:r>
      <w:r w:rsidRPr="00FC7B53">
        <w:rPr>
          <w:rFonts w:ascii="Arial" w:eastAsia="Times New Roman" w:hAnsi="Arial" w:cs="Arial"/>
          <w:color w:val="000000"/>
          <w:sz w:val="24"/>
          <w:szCs w:val="24"/>
          <w:lang w:val="es-CO" w:eastAsia="es-CO"/>
        </w:rPr>
        <w:t>.</w:t>
      </w:r>
    </w:p>
    <w:p w14:paraId="2671DD65" w14:textId="77777777" w:rsidR="00624193" w:rsidRPr="00FC7B53" w:rsidRDefault="00624193" w:rsidP="00A65ABA">
      <w:pPr>
        <w:spacing w:after="0" w:line="240" w:lineRule="auto"/>
        <w:jc w:val="both"/>
        <w:rPr>
          <w:rFonts w:ascii="Arial" w:eastAsia="Times New Roman" w:hAnsi="Arial" w:cs="Arial"/>
          <w:color w:val="000000"/>
          <w:sz w:val="24"/>
          <w:szCs w:val="24"/>
          <w:lang w:val="es-CO" w:eastAsia="es-CO"/>
        </w:rPr>
      </w:pPr>
    </w:p>
    <w:p w14:paraId="3E2C451D" w14:textId="437C750D" w:rsidR="00624193" w:rsidRPr="00FC7B53" w:rsidRDefault="00624193" w:rsidP="00A65ABA">
      <w:pPr>
        <w:spacing w:after="0" w:line="240" w:lineRule="auto"/>
        <w:jc w:val="both"/>
        <w:rPr>
          <w:rFonts w:ascii="Arial" w:eastAsia="Times New Roman" w:hAnsi="Arial" w:cs="Arial"/>
          <w:b/>
          <w:bCs/>
          <w:sz w:val="24"/>
          <w:szCs w:val="24"/>
          <w:lang w:val="es-CO" w:eastAsia="es-CO"/>
        </w:rPr>
      </w:pPr>
      <w:bookmarkStart w:id="66" w:name="_Toc194645778"/>
      <w:r w:rsidRPr="00FC7B53">
        <w:rPr>
          <w:rStyle w:val="Ttulo2Car"/>
          <w:rFonts w:ascii="Arial" w:eastAsiaTheme="minorHAnsi" w:hAnsi="Arial"/>
          <w:b/>
          <w:bCs w:val="0"/>
          <w:sz w:val="24"/>
          <w:szCs w:val="24"/>
          <w:lang w:val="es-CO"/>
        </w:rPr>
        <w:t>Continúa con el uso de la palabra el H.R. Pedro José Suárez Vacca</w:t>
      </w:r>
      <w:bookmarkEnd w:id="66"/>
      <w:r w:rsidRPr="00FC7B53">
        <w:rPr>
          <w:rFonts w:ascii="Arial" w:eastAsia="Times New Roman" w:hAnsi="Arial" w:cs="Arial"/>
          <w:b/>
          <w:bCs/>
          <w:color w:val="000000"/>
          <w:sz w:val="24"/>
          <w:szCs w:val="24"/>
          <w:lang w:val="es-CO" w:eastAsia="es-CO"/>
        </w:rPr>
        <w:t>.</w:t>
      </w:r>
    </w:p>
    <w:p w14:paraId="24C01ABF"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455B105E" w14:textId="09F6CB10" w:rsidR="008C0B7B" w:rsidRPr="00FC7B53" w:rsidRDefault="008C0B7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Gracias Presidente. Entonces son preocupaciones v</w:t>
      </w:r>
      <w:r w:rsidR="00EA7856" w:rsidRPr="00FC7B53">
        <w:rPr>
          <w:rFonts w:ascii="Arial" w:eastAsia="Times New Roman" w:hAnsi="Arial" w:cs="Arial"/>
          <w:color w:val="000000"/>
          <w:sz w:val="24"/>
          <w:szCs w:val="24"/>
          <w:lang w:val="es-CO" w:eastAsia="es-CO"/>
        </w:rPr>
        <w:t>á</w:t>
      </w:r>
      <w:r w:rsidRPr="00FC7B53">
        <w:rPr>
          <w:rFonts w:ascii="Arial" w:eastAsia="Times New Roman" w:hAnsi="Arial" w:cs="Arial"/>
          <w:color w:val="000000"/>
          <w:sz w:val="24"/>
          <w:szCs w:val="24"/>
          <w:lang w:val="es-CO" w:eastAsia="es-CO"/>
        </w:rPr>
        <w:t>lidas, como las preocupaciones que creemos ustedes tienen</w:t>
      </w:r>
      <w:r w:rsidR="00A75DD6" w:rsidRPr="00FC7B53">
        <w:rPr>
          <w:rFonts w:ascii="Arial" w:eastAsia="Times New Roman" w:hAnsi="Arial" w:cs="Arial"/>
          <w:color w:val="000000"/>
          <w:sz w:val="24"/>
          <w:szCs w:val="24"/>
          <w:lang w:val="es-CO" w:eastAsia="es-CO"/>
        </w:rPr>
        <w:t xml:space="preserve"> legítimamente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respecto de quienes quieren volver a legalizar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stas armas</w:t>
      </w:r>
      <w:r w:rsidRPr="00FC7B53">
        <w:rPr>
          <w:rFonts w:ascii="Arial" w:eastAsia="Times New Roman" w:hAnsi="Arial" w:cs="Arial"/>
          <w:color w:val="000000"/>
          <w:sz w:val="24"/>
          <w:szCs w:val="24"/>
          <w:lang w:val="es-CO" w:eastAsia="es-CO"/>
        </w:rPr>
        <w:t>.</w:t>
      </w:r>
    </w:p>
    <w:p w14:paraId="105B1A64" w14:textId="77777777" w:rsidR="008C0B7B" w:rsidRPr="00FC7B53" w:rsidRDefault="008C0B7B" w:rsidP="00A65ABA">
      <w:pPr>
        <w:spacing w:after="0" w:line="240" w:lineRule="auto"/>
        <w:jc w:val="both"/>
        <w:rPr>
          <w:rFonts w:ascii="Arial" w:eastAsia="Times New Roman" w:hAnsi="Arial" w:cs="Arial"/>
          <w:color w:val="000000"/>
          <w:sz w:val="24"/>
          <w:szCs w:val="24"/>
          <w:lang w:val="es-CO" w:eastAsia="es-CO"/>
        </w:rPr>
      </w:pPr>
    </w:p>
    <w:p w14:paraId="78CEC9E1" w14:textId="23A8F3F8" w:rsidR="00A75DD6" w:rsidRPr="00FC7B53" w:rsidRDefault="008C0B7B"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ntonces</w:t>
      </w:r>
      <w:r w:rsidRPr="00FC7B53">
        <w:rPr>
          <w:rFonts w:ascii="Arial" w:eastAsia="Times New Roman" w:hAnsi="Arial" w:cs="Arial"/>
          <w:color w:val="000000"/>
          <w:sz w:val="24"/>
          <w:szCs w:val="24"/>
          <w:lang w:val="es-CO" w:eastAsia="es-CO"/>
        </w:rPr>
        <w:t>, y</w:t>
      </w:r>
      <w:r w:rsidR="00A75DD6" w:rsidRPr="00FC7B53">
        <w:rPr>
          <w:rFonts w:ascii="Arial" w:eastAsia="Times New Roman" w:hAnsi="Arial" w:cs="Arial"/>
          <w:color w:val="000000"/>
          <w:sz w:val="24"/>
          <w:szCs w:val="24"/>
          <w:lang w:val="es-CO" w:eastAsia="es-CO"/>
        </w:rPr>
        <w:t xml:space="preserve">o invito a esta </w:t>
      </w:r>
      <w:r w:rsidR="00624193" w:rsidRPr="00FC7B53">
        <w:rPr>
          <w:rFonts w:ascii="Arial" w:eastAsia="Times New Roman" w:hAnsi="Arial" w:cs="Arial"/>
          <w:color w:val="000000"/>
          <w:sz w:val="24"/>
          <w:szCs w:val="24"/>
          <w:lang w:val="es-CO" w:eastAsia="es-CO"/>
        </w:rPr>
        <w:t>Comisión</w:t>
      </w:r>
      <w:r w:rsidR="00A75DD6" w:rsidRPr="00FC7B53">
        <w:rPr>
          <w:rFonts w:ascii="Arial" w:eastAsia="Times New Roman" w:hAnsi="Arial" w:cs="Arial"/>
          <w:color w:val="000000"/>
          <w:sz w:val="24"/>
          <w:szCs w:val="24"/>
          <w:lang w:val="es-CO" w:eastAsia="es-CO"/>
        </w:rPr>
        <w:t xml:space="preserve"> muy respetuosamente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de verdad que le demos curso favorable a esta </w:t>
      </w:r>
      <w:r w:rsidR="00624193" w:rsidRPr="00FC7B53">
        <w:rPr>
          <w:rFonts w:ascii="Arial" w:eastAsia="Times New Roman" w:hAnsi="Arial" w:cs="Arial"/>
          <w:color w:val="000000"/>
          <w:sz w:val="24"/>
          <w:szCs w:val="24"/>
          <w:lang w:val="es-CO" w:eastAsia="es-CO"/>
        </w:rPr>
        <w:t>Comisión</w:t>
      </w:r>
      <w:r w:rsidR="00A75DD6" w:rsidRPr="00FC7B53">
        <w:rPr>
          <w:rFonts w:ascii="Arial" w:eastAsia="Times New Roman" w:hAnsi="Arial" w:cs="Arial"/>
          <w:color w:val="000000"/>
          <w:sz w:val="24"/>
          <w:szCs w:val="24"/>
          <w:lang w:val="es-CO" w:eastAsia="es-CO"/>
        </w:rPr>
        <w:t xml:space="preserve"> de estudio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o a esa </w:t>
      </w:r>
      <w:r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 xml:space="preserve">esa de </w:t>
      </w:r>
      <w:r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rabajo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de manera que con la buena intención que tenemos todos de que esto quede reglamentado con respecto a los derechos de todas y todos los colombianos y especialmente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con la seguridad de que no se va a poner más en riesgo la vida de las y los colombianos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pues podamos darle curso eventualmente a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Gracias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 xml:space="preserve"> y</w:t>
      </w:r>
      <w:r w:rsidR="00A75DD6" w:rsidRPr="00FC7B53">
        <w:rPr>
          <w:rFonts w:ascii="Arial" w:eastAsia="Times New Roman" w:hAnsi="Arial" w:cs="Arial"/>
          <w:color w:val="000000"/>
          <w:sz w:val="24"/>
          <w:szCs w:val="24"/>
          <w:lang w:val="es-CO" w:eastAsia="es-CO"/>
        </w:rPr>
        <w:t xml:space="preserve"> gracias</w:t>
      </w:r>
      <w:r w:rsidRPr="00FC7B53">
        <w:rPr>
          <w:rFonts w:ascii="Arial" w:eastAsia="Times New Roman" w:hAnsi="Arial" w:cs="Arial"/>
          <w:color w:val="000000"/>
          <w:sz w:val="24"/>
          <w:szCs w:val="24"/>
          <w:lang w:val="es-CO" w:eastAsia="es-CO"/>
        </w:rPr>
        <w:t xml:space="preserve"> compañeros.</w:t>
      </w:r>
    </w:p>
    <w:p w14:paraId="3023BB4B"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65D4FE24" w14:textId="55EBE6CF" w:rsidR="00A75DD6" w:rsidRPr="00FC7B53" w:rsidRDefault="008C0B7B" w:rsidP="00A65ABA">
      <w:pPr>
        <w:spacing w:after="0" w:line="240" w:lineRule="auto"/>
        <w:jc w:val="both"/>
        <w:rPr>
          <w:rFonts w:ascii="Arial" w:eastAsia="Times New Roman" w:hAnsi="Arial" w:cs="Arial"/>
          <w:color w:val="000000"/>
          <w:sz w:val="24"/>
          <w:szCs w:val="24"/>
          <w:lang w:val="es-CO" w:eastAsia="es-CO"/>
        </w:rPr>
      </w:pPr>
      <w:bookmarkStart w:id="67" w:name="_Toc194645779"/>
      <w:r w:rsidRPr="00FC7B53">
        <w:rPr>
          <w:rStyle w:val="Ttulo2Car"/>
          <w:rFonts w:ascii="Arial" w:eastAsiaTheme="minorHAnsi" w:hAnsi="Arial"/>
          <w:b/>
          <w:bCs w:val="0"/>
          <w:sz w:val="24"/>
          <w:szCs w:val="24"/>
          <w:lang w:val="es-CO"/>
        </w:rPr>
        <w:t>PRESIDENTE</w:t>
      </w:r>
      <w:bookmarkEnd w:id="67"/>
      <w:r w:rsidRPr="00FC7B53">
        <w:rPr>
          <w:rFonts w:ascii="Arial" w:hAnsi="Arial" w:cs="Arial"/>
          <w:b/>
          <w:bCs/>
          <w:sz w:val="24"/>
          <w:szCs w:val="24"/>
          <w:lang w:val="es-CO"/>
        </w:rPr>
        <w:t>:</w:t>
      </w:r>
      <w:r w:rsidR="00A75DD6" w:rsidRPr="00FC7B53">
        <w:rPr>
          <w:rFonts w:ascii="Arial" w:eastAsia="Times New Roman" w:hAnsi="Arial" w:cs="Arial"/>
          <w:color w:val="000000"/>
          <w:sz w:val="24"/>
          <w:szCs w:val="24"/>
          <w:lang w:val="es-CO" w:eastAsia="es-CO"/>
        </w:rPr>
        <w:t> </w:t>
      </w:r>
      <w:r w:rsidRPr="00FC7B53">
        <w:rPr>
          <w:rFonts w:ascii="Arial" w:eastAsia="Times New Roman" w:hAnsi="Arial" w:cs="Arial"/>
          <w:color w:val="000000"/>
          <w:sz w:val="24"/>
          <w:szCs w:val="24"/>
          <w:lang w:val="es-CO" w:eastAsia="es-CO"/>
        </w:rPr>
        <w:t>Doctor Jorge Eliecer</w:t>
      </w:r>
      <w:r w:rsidR="00A75DD6" w:rsidRPr="00FC7B53">
        <w:rPr>
          <w:rFonts w:ascii="Arial" w:eastAsia="Times New Roman" w:hAnsi="Arial" w:cs="Arial"/>
          <w:color w:val="000000"/>
          <w:sz w:val="24"/>
          <w:szCs w:val="24"/>
          <w:lang w:val="es-CO" w:eastAsia="es-CO"/>
        </w:rPr>
        <w:t xml:space="preserve"> Tamayo</w:t>
      </w:r>
      <w:r w:rsidRPr="00FC7B53">
        <w:rPr>
          <w:rFonts w:ascii="Arial" w:eastAsia="Times New Roman" w:hAnsi="Arial" w:cs="Arial"/>
          <w:color w:val="000000"/>
          <w:sz w:val="24"/>
          <w:szCs w:val="24"/>
          <w:lang w:val="es-CO" w:eastAsia="es-CO"/>
        </w:rPr>
        <w:t xml:space="preserve">, dos </w:t>
      </w:r>
      <w:r w:rsidR="00A75DD6" w:rsidRPr="00FC7B53">
        <w:rPr>
          <w:rFonts w:ascii="Arial" w:eastAsia="Times New Roman" w:hAnsi="Arial" w:cs="Arial"/>
          <w:color w:val="000000"/>
          <w:sz w:val="24"/>
          <w:szCs w:val="24"/>
          <w:lang w:val="es-CO" w:eastAsia="es-CO"/>
        </w:rPr>
        <w:t>minutos</w:t>
      </w:r>
      <w:r w:rsidRPr="00FC7B53">
        <w:rPr>
          <w:rFonts w:ascii="Arial" w:eastAsia="Times New Roman" w:hAnsi="Arial" w:cs="Arial"/>
          <w:color w:val="000000"/>
          <w:sz w:val="24"/>
          <w:szCs w:val="24"/>
          <w:lang w:val="es-CO" w:eastAsia="es-CO"/>
        </w:rPr>
        <w:t>. S</w:t>
      </w:r>
      <w:r w:rsidR="00A75DD6" w:rsidRPr="00FC7B53">
        <w:rPr>
          <w:rFonts w:ascii="Arial" w:eastAsia="Times New Roman" w:hAnsi="Arial" w:cs="Arial"/>
          <w:color w:val="000000"/>
          <w:sz w:val="24"/>
          <w:szCs w:val="24"/>
          <w:lang w:val="es-CO" w:eastAsia="es-CO"/>
        </w:rPr>
        <w:t>e prepara Carlos Felipe Quintero</w:t>
      </w:r>
      <w:r w:rsidRPr="00FC7B53">
        <w:rPr>
          <w:rFonts w:ascii="Arial" w:eastAsia="Times New Roman" w:hAnsi="Arial" w:cs="Arial"/>
          <w:color w:val="000000"/>
          <w:sz w:val="24"/>
          <w:szCs w:val="24"/>
          <w:lang w:val="es-CO" w:eastAsia="es-CO"/>
        </w:rPr>
        <w:t>.</w:t>
      </w:r>
    </w:p>
    <w:p w14:paraId="5602768E" w14:textId="378AF9E2" w:rsidR="008C0B7B" w:rsidRPr="00FC7B53" w:rsidRDefault="008C0B7B" w:rsidP="00A65ABA">
      <w:pPr>
        <w:spacing w:after="0" w:line="240" w:lineRule="auto"/>
        <w:jc w:val="both"/>
        <w:rPr>
          <w:rFonts w:ascii="Arial" w:eastAsia="Times New Roman" w:hAnsi="Arial" w:cs="Arial"/>
          <w:color w:val="000000"/>
          <w:sz w:val="24"/>
          <w:szCs w:val="24"/>
          <w:lang w:val="es-CO" w:eastAsia="es-CO"/>
        </w:rPr>
      </w:pPr>
    </w:p>
    <w:p w14:paraId="69A113D6" w14:textId="7617AAF0" w:rsidR="008C0B7B" w:rsidRPr="00FC7B53" w:rsidRDefault="008C0B7B" w:rsidP="00A65ABA">
      <w:pPr>
        <w:spacing w:after="0" w:line="240" w:lineRule="auto"/>
        <w:jc w:val="both"/>
        <w:rPr>
          <w:rFonts w:ascii="Arial" w:eastAsia="Times New Roman" w:hAnsi="Arial" w:cs="Arial"/>
          <w:b/>
          <w:bCs/>
          <w:sz w:val="24"/>
          <w:szCs w:val="24"/>
          <w:lang w:val="es-CO" w:eastAsia="es-CO"/>
        </w:rPr>
      </w:pPr>
      <w:bookmarkStart w:id="68" w:name="_Toc194645780"/>
      <w:r w:rsidRPr="00FC7B53">
        <w:rPr>
          <w:rStyle w:val="Ttulo2Car"/>
          <w:rFonts w:ascii="Arial" w:eastAsiaTheme="minorHAnsi" w:hAnsi="Arial"/>
          <w:b/>
          <w:bCs w:val="0"/>
          <w:sz w:val="24"/>
          <w:szCs w:val="24"/>
          <w:lang w:val="es-CO"/>
        </w:rPr>
        <w:t>La Presidencia concede el uso de la palabra al H.R. Jorge Eli</w:t>
      </w:r>
      <w:r w:rsidR="00A65ABA" w:rsidRPr="00FC7B53">
        <w:rPr>
          <w:rStyle w:val="Ttulo2Car"/>
          <w:rFonts w:ascii="Arial" w:eastAsiaTheme="minorHAnsi" w:hAnsi="Arial"/>
          <w:b/>
          <w:bCs w:val="0"/>
          <w:sz w:val="24"/>
          <w:szCs w:val="24"/>
          <w:lang w:val="es-CO"/>
        </w:rPr>
        <w:t>é</w:t>
      </w:r>
      <w:r w:rsidRPr="00FC7B53">
        <w:rPr>
          <w:rStyle w:val="Ttulo2Car"/>
          <w:rFonts w:ascii="Arial" w:eastAsiaTheme="minorHAnsi" w:hAnsi="Arial"/>
          <w:b/>
          <w:bCs w:val="0"/>
          <w:sz w:val="24"/>
          <w:szCs w:val="24"/>
          <w:lang w:val="es-CO"/>
        </w:rPr>
        <w:t>cer Tamayo Marulanda</w:t>
      </w:r>
      <w:bookmarkEnd w:id="68"/>
      <w:r w:rsidRPr="00FC7B53">
        <w:rPr>
          <w:rFonts w:ascii="Arial" w:eastAsia="Times New Roman" w:hAnsi="Arial" w:cs="Arial"/>
          <w:b/>
          <w:bCs/>
          <w:color w:val="000000"/>
          <w:sz w:val="24"/>
          <w:szCs w:val="24"/>
          <w:lang w:val="es-CO" w:eastAsia="es-CO"/>
        </w:rPr>
        <w:t>.</w:t>
      </w:r>
    </w:p>
    <w:p w14:paraId="37269960"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4C67E110" w14:textId="2BA3E388" w:rsidR="008C0B7B"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Gracias </w:t>
      </w:r>
      <w:r w:rsidR="00624193" w:rsidRPr="00FC7B53">
        <w:rPr>
          <w:rFonts w:ascii="Arial" w:eastAsia="Times New Roman" w:hAnsi="Arial" w:cs="Arial"/>
          <w:color w:val="000000"/>
          <w:sz w:val="24"/>
          <w:szCs w:val="24"/>
          <w:lang w:val="es-CO" w:eastAsia="es-CO"/>
        </w:rPr>
        <w:t>Presidente</w:t>
      </w:r>
      <w:r w:rsidR="008C0B7B" w:rsidRPr="00FC7B53">
        <w:rPr>
          <w:rFonts w:ascii="Arial" w:eastAsia="Times New Roman" w:hAnsi="Arial" w:cs="Arial"/>
          <w:color w:val="000000"/>
          <w:sz w:val="24"/>
          <w:szCs w:val="24"/>
          <w:lang w:val="es-CO" w:eastAsia="es-CO"/>
        </w:rPr>
        <w:t>. Un</w:t>
      </w:r>
      <w:r w:rsidRPr="00FC7B53">
        <w:rPr>
          <w:rFonts w:ascii="Arial" w:eastAsia="Times New Roman" w:hAnsi="Arial" w:cs="Arial"/>
          <w:color w:val="000000"/>
          <w:sz w:val="24"/>
          <w:szCs w:val="24"/>
          <w:lang w:val="es-CO" w:eastAsia="es-CO"/>
        </w:rPr>
        <w:t xml:space="preserve"> saludo para todos los miembros de la </w:t>
      </w:r>
      <w:r w:rsidR="00624193" w:rsidRPr="00FC7B53">
        <w:rPr>
          <w:rFonts w:ascii="Arial" w:eastAsia="Times New Roman" w:hAnsi="Arial" w:cs="Arial"/>
          <w:color w:val="000000"/>
          <w:sz w:val="24"/>
          <w:szCs w:val="24"/>
          <w:lang w:val="es-CO" w:eastAsia="es-CO"/>
        </w:rPr>
        <w:t>Comisión</w:t>
      </w:r>
      <w:r w:rsidR="008C0B7B" w:rsidRPr="00FC7B53">
        <w:rPr>
          <w:rFonts w:ascii="Arial" w:eastAsia="Times New Roman" w:hAnsi="Arial" w:cs="Arial"/>
          <w:color w:val="000000"/>
          <w:sz w:val="24"/>
          <w:szCs w:val="24"/>
          <w:lang w:val="es-CO" w:eastAsia="es-CO"/>
        </w:rPr>
        <w:t>. P</w:t>
      </w:r>
      <w:r w:rsidRPr="00FC7B53">
        <w:rPr>
          <w:rFonts w:ascii="Arial" w:eastAsia="Times New Roman" w:hAnsi="Arial" w:cs="Arial"/>
          <w:color w:val="000000"/>
          <w:sz w:val="24"/>
          <w:szCs w:val="24"/>
          <w:lang w:val="es-CO" w:eastAsia="es-CO"/>
        </w:rPr>
        <w:t>ara poder expresar una opinión quisiera dos aspectos</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la primera de parte de la </w:t>
      </w:r>
      <w:r w:rsidR="00624193" w:rsidRPr="00FC7B53">
        <w:rPr>
          <w:rFonts w:ascii="Arial" w:eastAsia="Times New Roman" w:hAnsi="Arial" w:cs="Arial"/>
          <w:color w:val="000000"/>
          <w:sz w:val="24"/>
          <w:szCs w:val="24"/>
          <w:lang w:val="es-CO" w:eastAsia="es-CO"/>
        </w:rPr>
        <w:t>Secretaria</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si nos puede ayudar para que </w:t>
      </w:r>
      <w:r w:rsidR="008C0B7B" w:rsidRPr="00FC7B53">
        <w:rPr>
          <w:rFonts w:ascii="Arial" w:eastAsia="Times New Roman" w:hAnsi="Arial" w:cs="Arial"/>
          <w:color w:val="000000"/>
          <w:sz w:val="24"/>
          <w:szCs w:val="24"/>
          <w:lang w:val="es-CO" w:eastAsia="es-CO"/>
        </w:rPr>
        <w:t>nos</w:t>
      </w:r>
      <w:r w:rsidRPr="00FC7B53">
        <w:rPr>
          <w:rFonts w:ascii="Arial" w:eastAsia="Times New Roman" w:hAnsi="Arial" w:cs="Arial"/>
          <w:color w:val="000000"/>
          <w:sz w:val="24"/>
          <w:szCs w:val="24"/>
          <w:lang w:val="es-CO" w:eastAsia="es-CO"/>
        </w:rPr>
        <w:t xml:space="preserve"> diga los tiempos de este </w:t>
      </w:r>
      <w:r w:rsidR="00624193" w:rsidRPr="00FC7B53">
        <w:rPr>
          <w:rFonts w:ascii="Arial" w:eastAsia="Times New Roman" w:hAnsi="Arial" w:cs="Arial"/>
          <w:color w:val="000000"/>
          <w:sz w:val="24"/>
          <w:szCs w:val="24"/>
          <w:lang w:val="es-CO" w:eastAsia="es-CO"/>
        </w:rPr>
        <w:t>Proyecto</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C0B7B"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ómo estamos</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En qué estado se encuentra este </w:t>
      </w:r>
      <w:r w:rsidR="00624193" w:rsidRPr="00FC7B53">
        <w:rPr>
          <w:rFonts w:ascii="Arial" w:eastAsia="Times New Roman" w:hAnsi="Arial" w:cs="Arial"/>
          <w:color w:val="000000"/>
          <w:sz w:val="24"/>
          <w:szCs w:val="24"/>
          <w:lang w:val="es-CO" w:eastAsia="es-CO"/>
        </w:rPr>
        <w:t>Proyecto</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C0B7B"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i tiene todavía tiempo para su trámite</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Cómo estamos</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327A44"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No </w:t>
      </w:r>
      <w:r w:rsidR="00327A44" w:rsidRPr="00FC7B53">
        <w:rPr>
          <w:rFonts w:ascii="Arial" w:eastAsia="Times New Roman" w:hAnsi="Arial" w:cs="Arial"/>
          <w:color w:val="000000"/>
          <w:sz w:val="24"/>
          <w:szCs w:val="24"/>
          <w:lang w:val="es-CO" w:eastAsia="es-CO"/>
        </w:rPr>
        <w:t xml:space="preserve">es </w:t>
      </w:r>
      <w:r w:rsidRPr="00FC7B53">
        <w:rPr>
          <w:rFonts w:ascii="Arial" w:eastAsia="Times New Roman" w:hAnsi="Arial" w:cs="Arial"/>
          <w:color w:val="000000"/>
          <w:sz w:val="24"/>
          <w:szCs w:val="24"/>
          <w:lang w:val="es-CO" w:eastAsia="es-CO"/>
        </w:rPr>
        <w:t>cierto</w:t>
      </w:r>
      <w:r w:rsidR="00327A44" w:rsidRPr="00FC7B53">
        <w:rPr>
          <w:rFonts w:ascii="Arial" w:eastAsia="Times New Roman" w:hAnsi="Arial" w:cs="Arial"/>
          <w:color w:val="000000"/>
          <w:sz w:val="24"/>
          <w:szCs w:val="24"/>
          <w:lang w:val="es-CO" w:eastAsia="es-CO"/>
        </w:rPr>
        <w:t>?</w:t>
      </w:r>
    </w:p>
    <w:p w14:paraId="3EC7FA96" w14:textId="77777777" w:rsidR="008C0B7B" w:rsidRPr="00FC7B53" w:rsidRDefault="008C0B7B" w:rsidP="00A65ABA">
      <w:pPr>
        <w:spacing w:after="0" w:line="240" w:lineRule="auto"/>
        <w:jc w:val="both"/>
        <w:rPr>
          <w:rFonts w:ascii="Arial" w:eastAsia="Times New Roman" w:hAnsi="Arial" w:cs="Arial"/>
          <w:color w:val="000000"/>
          <w:sz w:val="24"/>
          <w:szCs w:val="24"/>
          <w:lang w:val="es-CO" w:eastAsia="es-CO"/>
        </w:rPr>
      </w:pPr>
    </w:p>
    <w:p w14:paraId="15D50C02" w14:textId="77777777" w:rsidR="008C0B7B" w:rsidRPr="00FC7B53" w:rsidRDefault="008C0B7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Y</w:t>
      </w:r>
      <w:r w:rsidR="00A75DD6" w:rsidRPr="00FC7B53">
        <w:rPr>
          <w:rFonts w:ascii="Arial" w:eastAsia="Times New Roman" w:hAnsi="Arial" w:cs="Arial"/>
          <w:color w:val="000000"/>
          <w:sz w:val="24"/>
          <w:szCs w:val="24"/>
          <w:lang w:val="es-CO" w:eastAsia="es-CO"/>
        </w:rPr>
        <w:t xml:space="preserve"> segundo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me </w:t>
      </w:r>
      <w:r w:rsidRPr="00FC7B53">
        <w:rPr>
          <w:rFonts w:ascii="Arial" w:eastAsia="Times New Roman" w:hAnsi="Arial" w:cs="Arial"/>
          <w:color w:val="000000"/>
          <w:sz w:val="24"/>
          <w:szCs w:val="24"/>
          <w:lang w:val="es-CO" w:eastAsia="es-CO"/>
        </w:rPr>
        <w:t>lean</w:t>
      </w:r>
      <w:r w:rsidR="00A75DD6" w:rsidRPr="00FC7B53">
        <w:rPr>
          <w:rFonts w:ascii="Arial" w:eastAsia="Times New Roman" w:hAnsi="Arial" w:cs="Arial"/>
          <w:color w:val="000000"/>
          <w:sz w:val="24"/>
          <w:szCs w:val="24"/>
          <w:lang w:val="es-CO" w:eastAsia="es-CO"/>
        </w:rPr>
        <w:t xml:space="preserve"> nuevamente la </w:t>
      </w:r>
      <w:r w:rsidR="00624193" w:rsidRPr="00FC7B53">
        <w:rPr>
          <w:rFonts w:ascii="Arial" w:eastAsia="Times New Roman" w:hAnsi="Arial" w:cs="Arial"/>
          <w:color w:val="000000"/>
          <w:sz w:val="24"/>
          <w:szCs w:val="24"/>
          <w:lang w:val="es-CO" w:eastAsia="es-CO"/>
        </w:rPr>
        <w:t>Proposición</w:t>
      </w:r>
      <w:r w:rsidR="00A75DD6" w:rsidRPr="00FC7B53">
        <w:rPr>
          <w:rFonts w:ascii="Arial" w:eastAsia="Times New Roman" w:hAnsi="Arial" w:cs="Arial"/>
          <w:color w:val="000000"/>
          <w:sz w:val="24"/>
          <w:szCs w:val="24"/>
          <w:lang w:val="es-CO" w:eastAsia="es-CO"/>
        </w:rPr>
        <w:t xml:space="preserve"> para hacer la intervención en lo que yo pienso que debe ser</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porque en principio yo apoyé al doctor </w:t>
      </w:r>
      <w:r w:rsidR="00624193" w:rsidRPr="00FC7B53">
        <w:rPr>
          <w:rFonts w:ascii="Arial" w:eastAsia="Times New Roman" w:hAnsi="Arial" w:cs="Arial"/>
          <w:color w:val="000000"/>
          <w:sz w:val="24"/>
          <w:szCs w:val="24"/>
          <w:lang w:val="es-CO" w:eastAsia="es-CO"/>
        </w:rPr>
        <w:t>Wills</w:t>
      </w:r>
      <w:r w:rsidR="00A75DD6" w:rsidRPr="00FC7B53">
        <w:rPr>
          <w:rFonts w:ascii="Arial" w:eastAsia="Times New Roman" w:hAnsi="Arial" w:cs="Arial"/>
          <w:color w:val="000000"/>
          <w:sz w:val="24"/>
          <w:szCs w:val="24"/>
          <w:lang w:val="es-CO" w:eastAsia="es-CO"/>
        </w:rPr>
        <w:t xml:space="preserve"> frente a</w:t>
      </w:r>
      <w:r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lastRenderedPageBreak/>
        <w:t>ese</w:t>
      </w:r>
      <w:r w:rsidR="00A75DD6" w:rsidRPr="00FC7B53">
        <w:rPr>
          <w:rFonts w:ascii="Arial" w:eastAsia="Times New Roman" w:hAnsi="Arial" w:cs="Arial"/>
          <w:color w:val="000000"/>
          <w:sz w:val="24"/>
          <w:szCs w:val="24"/>
          <w:lang w:val="es-CO" w:eastAsia="es-CO"/>
        </w:rPr>
        <w:t xml:space="preserve"> particular</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pero yo no voy a negar la importancia y el trabajo que ha hecho </w:t>
      </w:r>
      <w:r w:rsidR="00624193" w:rsidRPr="00FC7B53">
        <w:rPr>
          <w:rFonts w:ascii="Arial" w:eastAsia="Times New Roman" w:hAnsi="Arial" w:cs="Arial"/>
          <w:color w:val="000000"/>
          <w:sz w:val="24"/>
          <w:szCs w:val="24"/>
          <w:lang w:val="es-CO" w:eastAsia="es-CO"/>
        </w:rPr>
        <w:t>Alirio</w:t>
      </w:r>
      <w:r w:rsidR="00A75DD6" w:rsidRPr="00FC7B53">
        <w:rPr>
          <w:rFonts w:ascii="Arial" w:eastAsia="Times New Roman" w:hAnsi="Arial" w:cs="Arial"/>
          <w:color w:val="000000"/>
          <w:sz w:val="24"/>
          <w:szCs w:val="24"/>
          <w:lang w:val="es-CO" w:eastAsia="es-CO"/>
        </w:rPr>
        <w:t xml:space="preserve"> y Pedro Suárez</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sobre temas de Derechos Humanos</w:t>
      </w:r>
      <w:r w:rsidRPr="00FC7B53">
        <w:rPr>
          <w:rFonts w:ascii="Arial" w:eastAsia="Times New Roman" w:hAnsi="Arial" w:cs="Arial"/>
          <w:color w:val="000000"/>
          <w:sz w:val="24"/>
          <w:szCs w:val="24"/>
          <w:lang w:val="es-CO" w:eastAsia="es-CO"/>
        </w:rPr>
        <w:t xml:space="preserve"> y toda esa parte. O sea, lo que puedan aportar ellos es mucho y si hay un camino </w:t>
      </w:r>
      <w:r w:rsidR="00A75DD6" w:rsidRPr="00FC7B53">
        <w:rPr>
          <w:rFonts w:ascii="Arial" w:eastAsia="Times New Roman" w:hAnsi="Arial" w:cs="Arial"/>
          <w:color w:val="000000"/>
          <w:sz w:val="24"/>
          <w:szCs w:val="24"/>
          <w:lang w:val="es-CO" w:eastAsia="es-CO"/>
        </w:rPr>
        <w:t xml:space="preserve">para poder construir </w:t>
      </w:r>
      <w:r w:rsidRPr="00FC7B53">
        <w:rPr>
          <w:rFonts w:ascii="Arial" w:eastAsia="Times New Roman" w:hAnsi="Arial" w:cs="Arial"/>
          <w:color w:val="000000"/>
          <w:sz w:val="24"/>
          <w:szCs w:val="24"/>
          <w:lang w:val="es-CO" w:eastAsia="es-CO"/>
        </w:rPr>
        <w:t xml:space="preserve">y </w:t>
      </w:r>
      <w:r w:rsidR="00A75DD6" w:rsidRPr="00FC7B53">
        <w:rPr>
          <w:rFonts w:ascii="Arial" w:eastAsia="Times New Roman" w:hAnsi="Arial" w:cs="Arial"/>
          <w:color w:val="000000"/>
          <w:sz w:val="24"/>
          <w:szCs w:val="24"/>
          <w:lang w:val="es-CO" w:eastAsia="es-CO"/>
        </w:rPr>
        <w:t xml:space="preserve">sacar adelante </w:t>
      </w:r>
      <w:r w:rsidRPr="00FC7B53">
        <w:rPr>
          <w:rFonts w:ascii="Arial" w:eastAsia="Times New Roman" w:hAnsi="Arial" w:cs="Arial"/>
          <w:color w:val="000000"/>
          <w:sz w:val="24"/>
          <w:szCs w:val="24"/>
          <w:lang w:val="es-CO" w:eastAsia="es-CO"/>
        </w:rPr>
        <w:t xml:space="preserve">esta </w:t>
      </w:r>
      <w:r w:rsidR="00A75DD6" w:rsidRPr="00FC7B53">
        <w:rPr>
          <w:rFonts w:ascii="Arial" w:eastAsia="Times New Roman" w:hAnsi="Arial" w:cs="Arial"/>
          <w:color w:val="000000"/>
          <w:sz w:val="24"/>
          <w:szCs w:val="24"/>
          <w:lang w:val="es-CO" w:eastAsia="es-CO"/>
        </w:rPr>
        <w:t>iniciativa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tiene su sentido también de una regulación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Entonces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yo pienso que podemos </w:t>
      </w:r>
      <w:r w:rsidRPr="00FC7B53">
        <w:rPr>
          <w:rFonts w:ascii="Arial" w:eastAsia="Times New Roman" w:hAnsi="Arial" w:cs="Arial"/>
          <w:color w:val="000000"/>
          <w:sz w:val="24"/>
          <w:szCs w:val="24"/>
          <w:lang w:val="es-CO" w:eastAsia="es-CO"/>
        </w:rPr>
        <w:t>b</w:t>
      </w:r>
      <w:r w:rsidR="00A75DD6" w:rsidRPr="00FC7B53">
        <w:rPr>
          <w:rFonts w:ascii="Arial" w:eastAsia="Times New Roman" w:hAnsi="Arial" w:cs="Arial"/>
          <w:color w:val="000000"/>
          <w:sz w:val="24"/>
          <w:szCs w:val="24"/>
          <w:lang w:val="es-CO" w:eastAsia="es-CO"/>
        </w:rPr>
        <w:t>uscar un camino concertado</w:t>
      </w:r>
      <w:r w:rsidRPr="00FC7B53">
        <w:rPr>
          <w:rFonts w:ascii="Arial" w:eastAsia="Times New Roman" w:hAnsi="Arial" w:cs="Arial"/>
          <w:color w:val="000000"/>
          <w:sz w:val="24"/>
          <w:szCs w:val="24"/>
          <w:lang w:val="es-CO" w:eastAsia="es-CO"/>
        </w:rPr>
        <w:t>.</w:t>
      </w:r>
    </w:p>
    <w:p w14:paraId="3E01734C" w14:textId="77777777" w:rsidR="008C0B7B" w:rsidRPr="00FC7B53" w:rsidRDefault="008C0B7B" w:rsidP="00A65ABA">
      <w:pPr>
        <w:spacing w:after="0" w:line="240" w:lineRule="auto"/>
        <w:jc w:val="both"/>
        <w:rPr>
          <w:rFonts w:ascii="Arial" w:eastAsia="Times New Roman" w:hAnsi="Arial" w:cs="Arial"/>
          <w:color w:val="000000"/>
          <w:sz w:val="24"/>
          <w:szCs w:val="24"/>
          <w:lang w:val="es-CO" w:eastAsia="es-CO"/>
        </w:rPr>
      </w:pPr>
    </w:p>
    <w:p w14:paraId="5ED6B9BC" w14:textId="56243AC5" w:rsidR="00A75DD6" w:rsidRPr="00FC7B53" w:rsidRDefault="00A75DD6"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Entonces</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quisiera escuchar el estado </w:t>
      </w:r>
      <w:r w:rsidR="008C0B7B" w:rsidRPr="00FC7B53">
        <w:rPr>
          <w:rFonts w:ascii="Arial" w:eastAsia="Times New Roman" w:hAnsi="Arial" w:cs="Arial"/>
          <w:color w:val="000000"/>
          <w:sz w:val="24"/>
          <w:szCs w:val="24"/>
          <w:lang w:val="es-CO" w:eastAsia="es-CO"/>
        </w:rPr>
        <w:t xml:space="preserve">en que se encuentra, </w:t>
      </w:r>
      <w:r w:rsidRPr="00FC7B53">
        <w:rPr>
          <w:rFonts w:ascii="Arial" w:eastAsia="Times New Roman" w:hAnsi="Arial" w:cs="Arial"/>
          <w:color w:val="000000"/>
          <w:sz w:val="24"/>
          <w:szCs w:val="24"/>
          <w:lang w:val="es-CO" w:eastAsia="es-CO"/>
        </w:rPr>
        <w:t>si no tenemos ya límite de tiempos</w:t>
      </w:r>
      <w:r w:rsidR="008C0B7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o nos da tiempo para poder esperar unos días para hacer la </w:t>
      </w:r>
      <w:r w:rsidR="00624193" w:rsidRPr="00FC7B53">
        <w:rPr>
          <w:rFonts w:ascii="Arial" w:eastAsia="Times New Roman" w:hAnsi="Arial" w:cs="Arial"/>
          <w:color w:val="000000"/>
          <w:sz w:val="24"/>
          <w:szCs w:val="24"/>
          <w:lang w:val="es-CO" w:eastAsia="es-CO"/>
        </w:rPr>
        <w:t>Comisión</w:t>
      </w:r>
      <w:r w:rsidRPr="00FC7B53">
        <w:rPr>
          <w:rFonts w:ascii="Arial" w:eastAsia="Times New Roman" w:hAnsi="Arial" w:cs="Arial"/>
          <w:color w:val="000000"/>
          <w:sz w:val="24"/>
          <w:szCs w:val="24"/>
          <w:lang w:val="es-CO" w:eastAsia="es-CO"/>
        </w:rPr>
        <w:t xml:space="preserve"> y estudiar las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y hacer una buena</w:t>
      </w:r>
      <w:r w:rsidR="005B15E3" w:rsidRPr="00FC7B53">
        <w:rPr>
          <w:rFonts w:ascii="Arial" w:eastAsia="Times New Roman" w:hAnsi="Arial" w:cs="Arial"/>
          <w:color w:val="000000"/>
          <w:sz w:val="24"/>
          <w:szCs w:val="24"/>
          <w:lang w:val="es-CO" w:eastAsia="es-CO"/>
        </w:rPr>
        <w:t>, pues</w:t>
      </w:r>
      <w:r w:rsidRPr="00FC7B53">
        <w:rPr>
          <w:rFonts w:ascii="Arial" w:eastAsia="Times New Roman" w:hAnsi="Arial" w:cs="Arial"/>
          <w:color w:val="000000"/>
          <w:sz w:val="24"/>
          <w:szCs w:val="24"/>
          <w:lang w:val="es-CO" w:eastAsia="es-CO"/>
        </w:rPr>
        <w:t xml:space="preserve"> construcción que él pueda adoptarla o mediante una</w:t>
      </w:r>
      <w:r w:rsidR="005B15E3" w:rsidRPr="00FC7B53">
        <w:rPr>
          <w:rFonts w:ascii="Arial" w:eastAsia="Times New Roman" w:hAnsi="Arial" w:cs="Arial"/>
          <w:color w:val="000000"/>
          <w:sz w:val="24"/>
          <w:szCs w:val="24"/>
          <w:lang w:val="es-CO" w:eastAsia="es-CO"/>
        </w:rPr>
        <w:t xml:space="preserve"> Proposición S</w:t>
      </w:r>
      <w:r w:rsidRPr="00FC7B53">
        <w:rPr>
          <w:rFonts w:ascii="Arial" w:eastAsia="Times New Roman" w:hAnsi="Arial" w:cs="Arial"/>
          <w:color w:val="000000"/>
          <w:sz w:val="24"/>
          <w:szCs w:val="24"/>
          <w:lang w:val="es-CO" w:eastAsia="es-CO"/>
        </w:rPr>
        <w:t>ustitutiva y discutir</w:t>
      </w:r>
      <w:r w:rsidR="005B15E3" w:rsidRPr="00FC7B53">
        <w:rPr>
          <w:rFonts w:ascii="Arial" w:eastAsia="Times New Roman" w:hAnsi="Arial" w:cs="Arial"/>
          <w:color w:val="000000"/>
          <w:sz w:val="24"/>
          <w:szCs w:val="24"/>
          <w:lang w:val="es-CO" w:eastAsia="es-CO"/>
        </w:rPr>
        <w:t>la</w:t>
      </w:r>
      <w:r w:rsidRPr="00FC7B53">
        <w:rPr>
          <w:rFonts w:ascii="Arial" w:eastAsia="Times New Roman" w:hAnsi="Arial" w:cs="Arial"/>
          <w:color w:val="000000"/>
          <w:sz w:val="24"/>
          <w:szCs w:val="24"/>
          <w:lang w:val="es-CO" w:eastAsia="es-CO"/>
        </w:rPr>
        <w:t xml:space="preserve"> aquí en la </w:t>
      </w:r>
      <w:r w:rsidR="00624193" w:rsidRPr="00FC7B53">
        <w:rPr>
          <w:rFonts w:ascii="Arial" w:eastAsia="Times New Roman" w:hAnsi="Arial" w:cs="Arial"/>
          <w:color w:val="000000"/>
          <w:sz w:val="24"/>
          <w:szCs w:val="24"/>
          <w:lang w:val="es-CO" w:eastAsia="es-CO"/>
        </w:rPr>
        <w:t>Comisión</w:t>
      </w:r>
      <w:r w:rsidR="005B15E3"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para efectos de sacar adelante la iniciativa</w:t>
      </w:r>
      <w:r w:rsidR="005B15E3" w:rsidRPr="00FC7B53">
        <w:rPr>
          <w:rFonts w:ascii="Arial" w:eastAsia="Times New Roman" w:hAnsi="Arial" w:cs="Arial"/>
          <w:color w:val="000000"/>
          <w:sz w:val="24"/>
          <w:szCs w:val="24"/>
          <w:lang w:val="es-CO" w:eastAsia="es-CO"/>
        </w:rPr>
        <w:t>. Me parece a mi que</w:t>
      </w:r>
      <w:r w:rsidRPr="00FC7B53">
        <w:rPr>
          <w:rFonts w:ascii="Arial" w:eastAsia="Times New Roman" w:hAnsi="Arial" w:cs="Arial"/>
          <w:color w:val="000000"/>
          <w:sz w:val="24"/>
          <w:szCs w:val="24"/>
          <w:lang w:val="es-CO" w:eastAsia="es-CO"/>
        </w:rPr>
        <w:t xml:space="preserve"> tiene sentido</w:t>
      </w:r>
      <w:r w:rsidR="005B15E3"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pero quisiera escuchar los dos aspectos por parte de la </w:t>
      </w:r>
      <w:r w:rsidR="00624193" w:rsidRPr="00FC7B53">
        <w:rPr>
          <w:rFonts w:ascii="Arial" w:eastAsia="Times New Roman" w:hAnsi="Arial" w:cs="Arial"/>
          <w:color w:val="000000"/>
          <w:sz w:val="24"/>
          <w:szCs w:val="24"/>
          <w:lang w:val="es-CO" w:eastAsia="es-CO"/>
        </w:rPr>
        <w:t>Secretaria</w:t>
      </w:r>
      <w:r w:rsidR="005B15E3"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Gracias </w:t>
      </w:r>
      <w:r w:rsidR="00624193" w:rsidRPr="00FC7B53">
        <w:rPr>
          <w:rFonts w:ascii="Arial" w:eastAsia="Times New Roman" w:hAnsi="Arial" w:cs="Arial"/>
          <w:color w:val="000000"/>
          <w:sz w:val="24"/>
          <w:szCs w:val="24"/>
          <w:lang w:val="es-CO" w:eastAsia="es-CO"/>
        </w:rPr>
        <w:t>Presidente</w:t>
      </w:r>
      <w:r w:rsidR="005B15E3" w:rsidRPr="00FC7B53">
        <w:rPr>
          <w:rFonts w:ascii="Arial" w:eastAsia="Times New Roman" w:hAnsi="Arial" w:cs="Arial"/>
          <w:color w:val="000000"/>
          <w:sz w:val="24"/>
          <w:szCs w:val="24"/>
          <w:lang w:val="es-CO" w:eastAsia="es-CO"/>
        </w:rPr>
        <w:t>.</w:t>
      </w:r>
    </w:p>
    <w:p w14:paraId="6EA05489"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17D7F38C" w14:textId="09E017A8" w:rsidR="00A75DD6" w:rsidRPr="00FC7B53" w:rsidRDefault="00D339F6" w:rsidP="00A65ABA">
      <w:pPr>
        <w:spacing w:after="0" w:line="240" w:lineRule="auto"/>
        <w:jc w:val="both"/>
        <w:rPr>
          <w:rFonts w:ascii="Arial" w:eastAsia="Times New Roman" w:hAnsi="Arial" w:cs="Arial"/>
          <w:color w:val="000000"/>
          <w:sz w:val="24"/>
          <w:szCs w:val="24"/>
          <w:lang w:val="es-CO" w:eastAsia="es-CO"/>
        </w:rPr>
      </w:pPr>
      <w:bookmarkStart w:id="69" w:name="_Toc194645781"/>
      <w:r w:rsidRPr="00FC7B53">
        <w:rPr>
          <w:rStyle w:val="Ttulo2Car"/>
          <w:rFonts w:ascii="Arial" w:eastAsiaTheme="minorHAnsi" w:hAnsi="Arial"/>
          <w:b/>
          <w:bCs w:val="0"/>
          <w:sz w:val="24"/>
          <w:szCs w:val="24"/>
          <w:lang w:val="es-CO"/>
        </w:rPr>
        <w:t>PRESIDENTE</w:t>
      </w:r>
      <w:bookmarkEnd w:id="69"/>
      <w:r w:rsidRPr="00FC7B53">
        <w:rPr>
          <w:rFonts w:ascii="Arial" w:eastAsia="Times New Roman" w:hAnsi="Arial" w:cs="Arial"/>
          <w:b/>
          <w:bCs/>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A75DD6" w:rsidRPr="00FC7B53">
        <w:rPr>
          <w:rFonts w:ascii="Arial" w:eastAsia="Times New Roman" w:hAnsi="Arial" w:cs="Arial"/>
          <w:color w:val="000000"/>
          <w:sz w:val="24"/>
          <w:szCs w:val="24"/>
          <w:lang w:val="es-CO" w:eastAsia="es-CO"/>
        </w:rPr>
        <w:t>Gracias doctor Tamayo</w:t>
      </w:r>
      <w:r w:rsidR="005B15E3"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F52938"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ara una </w:t>
      </w:r>
      <w:r w:rsidR="00624193" w:rsidRPr="00FC7B53">
        <w:rPr>
          <w:rFonts w:ascii="Arial" w:eastAsia="Times New Roman" w:hAnsi="Arial" w:cs="Arial"/>
          <w:color w:val="000000"/>
          <w:sz w:val="24"/>
          <w:szCs w:val="24"/>
          <w:lang w:val="es-CO" w:eastAsia="es-CO"/>
        </w:rPr>
        <w:t>Moción</w:t>
      </w:r>
      <w:r w:rsidR="00F52938"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F52938" w:rsidRPr="00FC7B53">
        <w:rPr>
          <w:rFonts w:ascii="Arial" w:eastAsia="Times New Roman" w:hAnsi="Arial" w:cs="Arial"/>
          <w:color w:val="000000"/>
          <w:sz w:val="24"/>
          <w:szCs w:val="24"/>
          <w:lang w:val="es-CO" w:eastAsia="es-CO"/>
        </w:rPr>
        <w:t>d</w:t>
      </w:r>
      <w:r w:rsidR="00A75DD6" w:rsidRPr="00FC7B53">
        <w:rPr>
          <w:rFonts w:ascii="Arial" w:eastAsia="Times New Roman" w:hAnsi="Arial" w:cs="Arial"/>
          <w:color w:val="000000"/>
          <w:sz w:val="24"/>
          <w:szCs w:val="24"/>
          <w:lang w:val="es-CO" w:eastAsia="es-CO"/>
        </w:rPr>
        <w:t>iscúlpame doctor Quintero</w:t>
      </w:r>
      <w:r w:rsidR="00F52938"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tiene </w:t>
      </w:r>
      <w:r w:rsidR="00F52938"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relación la </w:t>
      </w:r>
      <w:r w:rsidR="00624193" w:rsidRPr="00FC7B53">
        <w:rPr>
          <w:rFonts w:ascii="Arial" w:eastAsia="Times New Roman" w:hAnsi="Arial" w:cs="Arial"/>
          <w:color w:val="000000"/>
          <w:sz w:val="24"/>
          <w:szCs w:val="24"/>
          <w:lang w:val="es-CO" w:eastAsia="es-CO"/>
        </w:rPr>
        <w:t>Moción</w:t>
      </w:r>
      <w:r w:rsidR="00F52938" w:rsidRPr="00FC7B53">
        <w:rPr>
          <w:rFonts w:ascii="Arial" w:eastAsia="Times New Roman" w:hAnsi="Arial" w:cs="Arial"/>
          <w:color w:val="000000"/>
          <w:sz w:val="24"/>
          <w:szCs w:val="24"/>
          <w:lang w:val="es-CO" w:eastAsia="es-CO"/>
        </w:rPr>
        <w:t>. D</w:t>
      </w:r>
      <w:r w:rsidR="00A75DD6" w:rsidRPr="00FC7B53">
        <w:rPr>
          <w:rFonts w:ascii="Arial" w:eastAsia="Times New Roman" w:hAnsi="Arial" w:cs="Arial"/>
          <w:color w:val="000000"/>
          <w:sz w:val="24"/>
          <w:szCs w:val="24"/>
          <w:lang w:val="es-CO" w:eastAsia="es-CO"/>
        </w:rPr>
        <w:t xml:space="preserve">octor </w:t>
      </w:r>
      <w:r w:rsidR="00624193" w:rsidRPr="00FC7B53">
        <w:rPr>
          <w:rFonts w:ascii="Arial" w:eastAsia="Times New Roman" w:hAnsi="Arial" w:cs="Arial"/>
          <w:color w:val="000000"/>
          <w:sz w:val="24"/>
          <w:szCs w:val="24"/>
          <w:lang w:val="es-CO" w:eastAsia="es-CO"/>
        </w:rPr>
        <w:t>Wills</w:t>
      </w:r>
      <w:r w:rsidR="00F52938"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para una </w:t>
      </w:r>
      <w:r w:rsidR="00624193" w:rsidRPr="00FC7B53">
        <w:rPr>
          <w:rFonts w:ascii="Arial" w:eastAsia="Times New Roman" w:hAnsi="Arial" w:cs="Arial"/>
          <w:color w:val="000000"/>
          <w:sz w:val="24"/>
          <w:szCs w:val="24"/>
          <w:lang w:val="es-CO" w:eastAsia="es-CO"/>
        </w:rPr>
        <w:t>Moción</w:t>
      </w:r>
      <w:r w:rsidR="00F52938" w:rsidRPr="00FC7B53">
        <w:rPr>
          <w:rFonts w:ascii="Arial" w:eastAsia="Times New Roman" w:hAnsi="Arial" w:cs="Arial"/>
          <w:color w:val="000000"/>
          <w:sz w:val="24"/>
          <w:szCs w:val="24"/>
          <w:lang w:val="es-CO" w:eastAsia="es-CO"/>
        </w:rPr>
        <w:t>.</w:t>
      </w:r>
    </w:p>
    <w:p w14:paraId="74F84EB0" w14:textId="74EF9ACA" w:rsidR="00F52938" w:rsidRPr="00FC7B53" w:rsidRDefault="00F52938" w:rsidP="00A65ABA">
      <w:pPr>
        <w:spacing w:after="0" w:line="240" w:lineRule="auto"/>
        <w:jc w:val="both"/>
        <w:rPr>
          <w:rFonts w:ascii="Arial" w:eastAsia="Times New Roman" w:hAnsi="Arial" w:cs="Arial"/>
          <w:color w:val="000000"/>
          <w:sz w:val="24"/>
          <w:szCs w:val="24"/>
          <w:lang w:val="es-CO" w:eastAsia="es-CO"/>
        </w:rPr>
      </w:pPr>
    </w:p>
    <w:p w14:paraId="2712241B" w14:textId="701ED924" w:rsidR="00F52938" w:rsidRPr="00FC7B53" w:rsidRDefault="00F52938" w:rsidP="00A65ABA">
      <w:pPr>
        <w:spacing w:after="0" w:line="240" w:lineRule="auto"/>
        <w:jc w:val="both"/>
        <w:rPr>
          <w:rFonts w:ascii="Arial" w:eastAsia="Times New Roman" w:hAnsi="Arial" w:cs="Arial"/>
          <w:b/>
          <w:bCs/>
          <w:sz w:val="24"/>
          <w:szCs w:val="24"/>
          <w:lang w:val="es-CO" w:eastAsia="es-CO"/>
        </w:rPr>
      </w:pPr>
      <w:bookmarkStart w:id="70" w:name="_Toc194645782"/>
      <w:r w:rsidRPr="00FC7B53">
        <w:rPr>
          <w:rStyle w:val="Ttulo2Car"/>
          <w:rFonts w:ascii="Arial" w:eastAsiaTheme="minorHAnsi" w:hAnsi="Arial"/>
          <w:b/>
          <w:bCs w:val="0"/>
          <w:sz w:val="24"/>
          <w:szCs w:val="24"/>
          <w:lang w:val="es-CO"/>
        </w:rPr>
        <w:t>La Presidencia concede el uso de la palabra al H.R. Juan Carlos Wills Ospina</w:t>
      </w:r>
      <w:bookmarkEnd w:id="70"/>
      <w:r w:rsidRPr="00FC7B53">
        <w:rPr>
          <w:rFonts w:ascii="Arial" w:eastAsia="Times New Roman" w:hAnsi="Arial" w:cs="Arial"/>
          <w:b/>
          <w:bCs/>
          <w:color w:val="000000"/>
          <w:sz w:val="24"/>
          <w:szCs w:val="24"/>
          <w:lang w:val="es-CO" w:eastAsia="es-CO"/>
        </w:rPr>
        <w:t>.</w:t>
      </w:r>
    </w:p>
    <w:p w14:paraId="52A70B5D"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20AA6FE4" w14:textId="20AF79FA" w:rsidR="00F52938" w:rsidRPr="00FC7B53" w:rsidRDefault="00F52938"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 xml:space="preserve">o </w:t>
      </w:r>
      <w:r w:rsidR="00624193" w:rsidRPr="00FC7B53">
        <w:rPr>
          <w:rFonts w:ascii="Arial" w:eastAsia="Times New Roman" w:hAnsi="Arial" w:cs="Arial"/>
          <w:color w:val="000000"/>
          <w:sz w:val="24"/>
          <w:szCs w:val="24"/>
          <w:lang w:val="es-CO" w:eastAsia="es-CO"/>
        </w:rPr>
        <w:t>Presidente</w:t>
      </w:r>
      <w:r w:rsidR="00A75DD6" w:rsidRPr="00FC7B53">
        <w:rPr>
          <w:rFonts w:ascii="Arial" w:eastAsia="Times New Roman" w:hAnsi="Arial" w:cs="Arial"/>
          <w:color w:val="000000"/>
          <w:sz w:val="24"/>
          <w:szCs w:val="24"/>
          <w:lang w:val="es-CO" w:eastAsia="es-CO"/>
        </w:rPr>
        <w:t xml:space="preserve"> es que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pues yo simplemente lo que estoy pidiendo como </w:t>
      </w:r>
      <w:r w:rsidR="00624193" w:rsidRPr="00FC7B53">
        <w:rPr>
          <w:rFonts w:ascii="Arial" w:eastAsia="Times New Roman" w:hAnsi="Arial" w:cs="Arial"/>
          <w:color w:val="000000"/>
          <w:sz w:val="24"/>
          <w:szCs w:val="24"/>
          <w:lang w:val="es-CO" w:eastAsia="es-CO"/>
        </w:rPr>
        <w:t>Moción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ues es que ya estamos en el debate del </w:t>
      </w:r>
      <w:r w:rsidR="00624193" w:rsidRPr="00FC7B53">
        <w:rPr>
          <w:rFonts w:ascii="Arial" w:eastAsia="Times New Roman" w:hAnsi="Arial" w:cs="Arial"/>
          <w:color w:val="000000"/>
          <w:sz w:val="24"/>
          <w:szCs w:val="24"/>
          <w:lang w:val="es-CO" w:eastAsia="es-CO"/>
        </w:rPr>
        <w:t>Articulado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omo </w:t>
      </w:r>
      <w:r w:rsidR="00624193" w:rsidRPr="00FC7B53">
        <w:rPr>
          <w:rFonts w:ascii="Arial" w:eastAsia="Times New Roman" w:hAnsi="Arial" w:cs="Arial"/>
          <w:color w:val="000000"/>
          <w:sz w:val="24"/>
          <w:szCs w:val="24"/>
          <w:lang w:val="es-CO" w:eastAsia="es-CO"/>
        </w:rPr>
        <w:t>Ponente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pues simplemente dimos el debate en la </w:t>
      </w:r>
      <w:r w:rsidR="00624193" w:rsidRPr="00FC7B53">
        <w:rPr>
          <w:rFonts w:ascii="Arial" w:eastAsia="Times New Roman" w:hAnsi="Arial" w:cs="Arial"/>
          <w:color w:val="000000"/>
          <w:sz w:val="24"/>
          <w:szCs w:val="24"/>
          <w:lang w:val="es-CO" w:eastAsia="es-CO"/>
        </w:rPr>
        <w:t>Proposición</w:t>
      </w:r>
      <w:r w:rsidR="00A75DD6" w:rsidRPr="00FC7B53">
        <w:rPr>
          <w:rFonts w:ascii="Arial" w:eastAsia="Times New Roman" w:hAnsi="Arial" w:cs="Arial"/>
          <w:color w:val="000000"/>
          <w:sz w:val="24"/>
          <w:szCs w:val="24"/>
          <w:lang w:val="es-CO" w:eastAsia="es-CO"/>
        </w:rPr>
        <w:t xml:space="preserve"> de </w:t>
      </w:r>
      <w:r w:rsidR="00624193" w:rsidRPr="00FC7B53">
        <w:rPr>
          <w:rFonts w:ascii="Arial" w:eastAsia="Times New Roman" w:hAnsi="Arial" w:cs="Arial"/>
          <w:color w:val="000000"/>
          <w:sz w:val="24"/>
          <w:szCs w:val="24"/>
          <w:lang w:val="es-CO" w:eastAsia="es-CO"/>
        </w:rPr>
        <w:t>A</w:t>
      </w:r>
      <w:r w:rsidR="00A75DD6" w:rsidRPr="00FC7B53">
        <w:rPr>
          <w:rFonts w:ascii="Arial" w:eastAsia="Times New Roman" w:hAnsi="Arial" w:cs="Arial"/>
          <w:color w:val="000000"/>
          <w:sz w:val="24"/>
          <w:szCs w:val="24"/>
          <w:lang w:val="es-CO" w:eastAsia="es-CO"/>
        </w:rPr>
        <w:t>rchivo y como di</w:t>
      </w:r>
      <w:r w:rsidRPr="00FC7B53">
        <w:rPr>
          <w:rFonts w:ascii="Arial" w:eastAsia="Times New Roman" w:hAnsi="Arial" w:cs="Arial"/>
          <w:color w:val="000000"/>
          <w:sz w:val="24"/>
          <w:szCs w:val="24"/>
          <w:lang w:val="es-CO" w:eastAsia="es-CO"/>
        </w:rPr>
        <w:t>mos el debate en la Proposición de Archivo, pues</w:t>
      </w:r>
      <w:r w:rsidR="00A75DD6" w:rsidRPr="00FC7B53">
        <w:rPr>
          <w:rFonts w:ascii="Arial" w:eastAsia="Times New Roman" w:hAnsi="Arial" w:cs="Arial"/>
          <w:color w:val="000000"/>
          <w:sz w:val="24"/>
          <w:szCs w:val="24"/>
          <w:lang w:val="es-CO" w:eastAsia="es-CO"/>
        </w:rPr>
        <w:t xml:space="preserve"> obviamente no ha</w:t>
      </w:r>
      <w:r w:rsidR="00532FF1"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 xml:space="preserve"> podido ser debatidos los puntos esenciales del </w:t>
      </w:r>
      <w:r w:rsidR="00624193" w:rsidRPr="00FC7B53">
        <w:rPr>
          <w:rFonts w:ascii="Arial" w:eastAsia="Times New Roman" w:hAnsi="Arial" w:cs="Arial"/>
          <w:color w:val="000000"/>
          <w:sz w:val="24"/>
          <w:szCs w:val="24"/>
          <w:lang w:val="es-CO" w:eastAsia="es-CO"/>
        </w:rPr>
        <w:t>Articulado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l doctor Pedro decía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no nos pusiéramos</w:t>
      </w:r>
      <w:r w:rsidRPr="00FC7B53">
        <w:rPr>
          <w:rFonts w:ascii="Arial" w:eastAsia="Times New Roman" w:hAnsi="Arial" w:cs="Arial"/>
          <w:color w:val="000000"/>
          <w:sz w:val="24"/>
          <w:szCs w:val="24"/>
          <w:lang w:val="es-CO" w:eastAsia="es-CO"/>
        </w:rPr>
        <w:t>, que no nos ofuscáramos por algo, pero</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es yo s</w:t>
      </w:r>
      <w:r w:rsidR="00532FF1" w:rsidRPr="00FC7B53">
        <w:rPr>
          <w:rFonts w:ascii="Arial" w:eastAsia="Times New Roman" w:hAnsi="Arial" w:cs="Arial"/>
          <w:color w:val="000000"/>
          <w:sz w:val="24"/>
          <w:szCs w:val="24"/>
          <w:lang w:val="es-CO" w:eastAsia="es-CO"/>
        </w:rPr>
        <w:t>í</w:t>
      </w:r>
      <w:r w:rsidRPr="00FC7B53">
        <w:rPr>
          <w:rFonts w:ascii="Arial" w:eastAsia="Times New Roman" w:hAnsi="Arial" w:cs="Arial"/>
          <w:color w:val="000000"/>
          <w:sz w:val="24"/>
          <w:szCs w:val="24"/>
          <w:lang w:val="es-CO" w:eastAsia="es-CO"/>
        </w:rPr>
        <w:t xml:space="preserve"> siento </w:t>
      </w:r>
      <w:r w:rsidR="00A75DD6" w:rsidRPr="00FC7B53">
        <w:rPr>
          <w:rFonts w:ascii="Arial" w:eastAsia="Times New Roman" w:hAnsi="Arial" w:cs="Arial"/>
          <w:color w:val="000000"/>
          <w:sz w:val="24"/>
          <w:szCs w:val="24"/>
          <w:lang w:val="es-CO" w:eastAsia="es-CO"/>
        </w:rPr>
        <w:t>un ataque directo</w:t>
      </w:r>
      <w:r w:rsidR="00532FF1"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uando el doctor </w:t>
      </w:r>
      <w:r w:rsidR="00624193" w:rsidRPr="00FC7B53">
        <w:rPr>
          <w:rFonts w:ascii="Arial" w:eastAsia="Times New Roman" w:hAnsi="Arial" w:cs="Arial"/>
          <w:color w:val="000000"/>
          <w:sz w:val="24"/>
          <w:szCs w:val="24"/>
          <w:lang w:val="es-CO" w:eastAsia="es-CO"/>
        </w:rPr>
        <w:t>Alirio</w:t>
      </w:r>
      <w:r w:rsidR="00A75DD6" w:rsidRPr="00FC7B53">
        <w:rPr>
          <w:rFonts w:ascii="Arial" w:eastAsia="Times New Roman" w:hAnsi="Arial" w:cs="Arial"/>
          <w:color w:val="000000"/>
          <w:sz w:val="24"/>
          <w:szCs w:val="24"/>
          <w:lang w:val="es-CO" w:eastAsia="es-CO"/>
        </w:rPr>
        <w:t xml:space="preserve"> me dice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eso no es serio presentar al último minuto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yo no he presentado nada al último minuto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yo lo he hecho todo absolutamente en coordinación y desde la semana anterior</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p>
    <w:p w14:paraId="3F9FD7EA" w14:textId="77777777" w:rsidR="00F52938" w:rsidRPr="00FC7B53" w:rsidRDefault="00F52938" w:rsidP="00A65ABA">
      <w:pPr>
        <w:spacing w:after="0" w:line="240" w:lineRule="auto"/>
        <w:jc w:val="both"/>
        <w:rPr>
          <w:rFonts w:ascii="Arial" w:eastAsia="Times New Roman" w:hAnsi="Arial" w:cs="Arial"/>
          <w:color w:val="000000"/>
          <w:sz w:val="24"/>
          <w:szCs w:val="24"/>
          <w:lang w:val="es-CO" w:eastAsia="es-CO"/>
        </w:rPr>
      </w:pPr>
    </w:p>
    <w:p w14:paraId="4FAE73C6" w14:textId="7DA76BBB" w:rsidR="004B35AB"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Yo quisiera que me certificarán</w:t>
      </w:r>
      <w:r w:rsidR="00F5293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cuándo </w:t>
      </w:r>
      <w:r w:rsidR="00F52938"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e</w:t>
      </w:r>
      <w:r w:rsidR="00F52938"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 xml:space="preserve">radicaron las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para poderlas estudiar</w:t>
      </w:r>
      <w:r w:rsidR="00F5293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pero no hemos podido hablar del tema porque no hay</w:t>
      </w:r>
      <w:r w:rsidR="00ED0724"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hay</w:t>
      </w:r>
      <w:r w:rsidR="00ED0724"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ha habido discusión sobre el </w:t>
      </w:r>
      <w:r w:rsidR="00624193" w:rsidRPr="00FC7B53">
        <w:rPr>
          <w:rFonts w:ascii="Arial" w:eastAsia="Times New Roman" w:hAnsi="Arial" w:cs="Arial"/>
          <w:color w:val="000000"/>
          <w:sz w:val="24"/>
          <w:szCs w:val="24"/>
          <w:lang w:val="es-CO" w:eastAsia="es-CO"/>
        </w:rPr>
        <w:t>Articulado</w:t>
      </w:r>
      <w:r w:rsidR="00ED0724" w:rsidRPr="00FC7B53">
        <w:rPr>
          <w:rFonts w:ascii="Arial" w:eastAsia="Times New Roman" w:hAnsi="Arial" w:cs="Arial"/>
          <w:color w:val="000000"/>
          <w:sz w:val="24"/>
          <w:szCs w:val="24"/>
          <w:lang w:val="es-CO" w:eastAsia="es-CO"/>
        </w:rPr>
        <w:t>, pues pongamos en discusión el Articulado y</w:t>
      </w:r>
      <w:r w:rsidRPr="00FC7B53">
        <w:rPr>
          <w:rFonts w:ascii="Arial" w:eastAsia="Times New Roman" w:hAnsi="Arial" w:cs="Arial"/>
          <w:color w:val="000000"/>
          <w:sz w:val="24"/>
          <w:szCs w:val="24"/>
          <w:lang w:val="es-CO" w:eastAsia="es-CO"/>
        </w:rPr>
        <w:t xml:space="preserve"> si hay que eliminar cosas</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las eliminamos</w:t>
      </w:r>
      <w:r w:rsidR="004B35AB" w:rsidRPr="00FC7B53">
        <w:rPr>
          <w:rFonts w:ascii="Arial" w:eastAsia="Times New Roman" w:hAnsi="Arial" w:cs="Arial"/>
          <w:color w:val="000000"/>
          <w:sz w:val="24"/>
          <w:szCs w:val="24"/>
          <w:lang w:val="es-CO" w:eastAsia="es-CO"/>
        </w:rPr>
        <w:t>, p</w:t>
      </w:r>
      <w:r w:rsidRPr="00FC7B53">
        <w:rPr>
          <w:rFonts w:ascii="Arial" w:eastAsia="Times New Roman" w:hAnsi="Arial" w:cs="Arial"/>
          <w:color w:val="000000"/>
          <w:sz w:val="24"/>
          <w:szCs w:val="24"/>
          <w:lang w:val="es-CO" w:eastAsia="es-CO"/>
        </w:rPr>
        <w:t>ero que sea aquí de manera democrática</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004B35AB" w:rsidRPr="00FC7B53">
        <w:rPr>
          <w:rFonts w:ascii="Arial" w:eastAsia="Times New Roman" w:hAnsi="Arial" w:cs="Arial"/>
          <w:color w:val="000000"/>
          <w:sz w:val="24"/>
          <w:szCs w:val="24"/>
          <w:lang w:val="es-CO" w:eastAsia="es-CO"/>
        </w:rPr>
        <w:t>. L</w:t>
      </w:r>
      <w:r w:rsidRPr="00FC7B53">
        <w:rPr>
          <w:rFonts w:ascii="Arial" w:eastAsia="Times New Roman" w:hAnsi="Arial" w:cs="Arial"/>
          <w:color w:val="000000"/>
          <w:sz w:val="24"/>
          <w:szCs w:val="24"/>
          <w:lang w:val="es-CO" w:eastAsia="es-CO"/>
        </w:rPr>
        <w:t>os explosivos</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BD021B" w:rsidRPr="00FC7B53">
        <w:rPr>
          <w:rFonts w:ascii="Arial" w:eastAsia="Times New Roman" w:hAnsi="Arial" w:cs="Arial"/>
          <w:color w:val="000000"/>
          <w:sz w:val="24"/>
          <w:szCs w:val="24"/>
          <w:lang w:val="es-CO" w:eastAsia="es-CO"/>
        </w:rPr>
        <w:t>el DCCA</w:t>
      </w:r>
      <w:r w:rsidR="004B35AB" w:rsidRPr="00FC7B53">
        <w:rPr>
          <w:rFonts w:ascii="Arial" w:eastAsia="Times New Roman" w:hAnsi="Arial" w:cs="Arial"/>
          <w:color w:val="000000"/>
          <w:sz w:val="24"/>
          <w:szCs w:val="24"/>
          <w:lang w:val="es-CO" w:eastAsia="es-CO"/>
        </w:rPr>
        <w:t xml:space="preserve"> nos </w:t>
      </w:r>
      <w:r w:rsidRPr="00FC7B53">
        <w:rPr>
          <w:rFonts w:ascii="Arial" w:eastAsia="Times New Roman" w:hAnsi="Arial" w:cs="Arial"/>
          <w:color w:val="000000"/>
          <w:sz w:val="24"/>
          <w:szCs w:val="24"/>
          <w:lang w:val="es-CO" w:eastAsia="es-CO"/>
        </w:rPr>
        <w:t>pidió el favor de que tocaba incluir explosivos</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si no</w:t>
      </w:r>
      <w:r w:rsidR="00532FF1"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los explosivos quedaban sin el control de ninguna institución y ellos hoy tienen el control de los ex</w:t>
      </w:r>
      <w:r w:rsidR="00532FF1" w:rsidRPr="00FC7B53">
        <w:rPr>
          <w:rFonts w:ascii="Arial" w:eastAsia="Times New Roman" w:hAnsi="Arial" w:cs="Arial"/>
          <w:color w:val="000000"/>
          <w:sz w:val="24"/>
          <w:szCs w:val="24"/>
          <w:lang w:val="es-CO" w:eastAsia="es-CO"/>
        </w:rPr>
        <w:t>plo</w:t>
      </w:r>
      <w:r w:rsidRPr="00FC7B53">
        <w:rPr>
          <w:rFonts w:ascii="Arial" w:eastAsia="Times New Roman" w:hAnsi="Arial" w:cs="Arial"/>
          <w:color w:val="000000"/>
          <w:sz w:val="24"/>
          <w:szCs w:val="24"/>
          <w:lang w:val="es-CO" w:eastAsia="es-CO"/>
        </w:rPr>
        <w:t>sivos también</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es que estemos diciendo</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4B35AB"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y qué vamos a hacer con los explosivos</w:t>
      </w:r>
      <w:r w:rsidR="004B35A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4B35AB"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ues darle el control al </w:t>
      </w:r>
      <w:r w:rsidR="004B35AB"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 xml:space="preserve">epartamento de </w:t>
      </w:r>
      <w:r w:rsidR="004B35AB"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 xml:space="preserve">omercio y </w:t>
      </w:r>
      <w:r w:rsidR="004B35AB"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 xml:space="preserve">ontrol de </w:t>
      </w:r>
      <w:r w:rsidR="004B35AB"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rmas</w:t>
      </w:r>
      <w:r w:rsidR="004B35AB" w:rsidRPr="00FC7B53">
        <w:rPr>
          <w:rFonts w:ascii="Arial" w:eastAsia="Times New Roman" w:hAnsi="Arial" w:cs="Arial"/>
          <w:color w:val="000000"/>
          <w:sz w:val="24"/>
          <w:szCs w:val="24"/>
          <w:lang w:val="es-CO" w:eastAsia="es-CO"/>
        </w:rPr>
        <w:t>, aquí</w:t>
      </w:r>
      <w:r w:rsidRPr="00FC7B53">
        <w:rPr>
          <w:rFonts w:ascii="Arial" w:eastAsia="Times New Roman" w:hAnsi="Arial" w:cs="Arial"/>
          <w:color w:val="000000"/>
          <w:sz w:val="24"/>
          <w:szCs w:val="24"/>
          <w:lang w:val="es-CO" w:eastAsia="es-CO"/>
        </w:rPr>
        <w:t xml:space="preserve"> no estamos haciendo absolutamente nada que enriqueciendo </w:t>
      </w:r>
      <w:r w:rsidR="00274203" w:rsidRPr="00FC7B53">
        <w:rPr>
          <w:rFonts w:ascii="Arial" w:eastAsia="Times New Roman" w:hAnsi="Arial" w:cs="Arial"/>
          <w:color w:val="000000"/>
          <w:sz w:val="24"/>
          <w:szCs w:val="24"/>
          <w:lang w:val="es-CO" w:eastAsia="es-CO"/>
        </w:rPr>
        <w:t>é</w:t>
      </w:r>
      <w:r w:rsidRPr="00FC7B53">
        <w:rPr>
          <w:rFonts w:ascii="Arial" w:eastAsia="Times New Roman" w:hAnsi="Arial" w:cs="Arial"/>
          <w:color w:val="000000"/>
          <w:sz w:val="24"/>
          <w:szCs w:val="24"/>
          <w:lang w:val="es-CO" w:eastAsia="es-CO"/>
        </w:rPr>
        <w:t>ste</w:t>
      </w:r>
      <w:r w:rsidR="004B35AB" w:rsidRPr="00FC7B53">
        <w:rPr>
          <w:rFonts w:ascii="Arial" w:eastAsia="Times New Roman" w:hAnsi="Arial" w:cs="Arial"/>
          <w:color w:val="000000"/>
          <w:sz w:val="24"/>
          <w:szCs w:val="24"/>
          <w:lang w:val="es-CO" w:eastAsia="es-CO"/>
        </w:rPr>
        <w:t>.</w:t>
      </w:r>
    </w:p>
    <w:p w14:paraId="70FAB615" w14:textId="77777777" w:rsidR="004B35AB" w:rsidRPr="00FC7B53" w:rsidRDefault="004B35AB" w:rsidP="00A65ABA">
      <w:pPr>
        <w:spacing w:after="0" w:line="240" w:lineRule="auto"/>
        <w:jc w:val="both"/>
        <w:rPr>
          <w:rFonts w:ascii="Arial" w:eastAsia="Times New Roman" w:hAnsi="Arial" w:cs="Arial"/>
          <w:color w:val="000000"/>
          <w:sz w:val="24"/>
          <w:szCs w:val="24"/>
          <w:lang w:val="es-CO" w:eastAsia="es-CO"/>
        </w:rPr>
      </w:pPr>
    </w:p>
    <w:p w14:paraId="5D820D39" w14:textId="446D081E" w:rsidR="00BD021B" w:rsidRPr="00FC7B53" w:rsidRDefault="004B35AB" w:rsidP="00A65ABA">
      <w:pPr>
        <w:spacing w:after="0" w:line="240" w:lineRule="auto"/>
        <w:jc w:val="both"/>
        <w:rPr>
          <w:rFonts w:ascii="Arial" w:eastAsia="Times New Roman" w:hAnsi="Arial" w:cs="Arial"/>
          <w:color w:val="000000"/>
          <w:sz w:val="24"/>
          <w:szCs w:val="24"/>
          <w:lang w:val="es-CO" w:eastAsia="es-CO"/>
        </w:rPr>
      </w:pPr>
      <w:bookmarkStart w:id="71" w:name="_Toc194645783"/>
      <w:r w:rsidRPr="00FC7B53">
        <w:rPr>
          <w:rStyle w:val="Ttulo2Car"/>
          <w:rFonts w:ascii="Arial" w:eastAsiaTheme="minorHAnsi" w:hAnsi="Arial"/>
          <w:b/>
          <w:bCs w:val="0"/>
          <w:sz w:val="24"/>
          <w:szCs w:val="24"/>
          <w:lang w:val="es-CO"/>
        </w:rPr>
        <w:t>PRESIDENTE</w:t>
      </w:r>
      <w:bookmarkEnd w:id="71"/>
      <w:r w:rsidRPr="00FC7B53">
        <w:rPr>
          <w:rFonts w:ascii="Arial" w:hAnsi="Arial" w:cs="Arial"/>
          <w:b/>
          <w:bCs/>
          <w:sz w:val="24"/>
          <w:szCs w:val="24"/>
          <w:lang w:val="es-CO"/>
        </w:rPr>
        <w:t>:</w:t>
      </w:r>
      <w:r w:rsidRPr="00FC7B53">
        <w:rPr>
          <w:rFonts w:ascii="Arial" w:hAnsi="Arial" w:cs="Arial"/>
          <w:sz w:val="24"/>
          <w:szCs w:val="24"/>
          <w:lang w:val="es-CO"/>
        </w:rPr>
        <w:t xml:space="preserve"> </w:t>
      </w:r>
      <w:r w:rsidR="00A75DD6" w:rsidRPr="00FC7B53">
        <w:rPr>
          <w:rFonts w:ascii="Arial" w:eastAsia="Times New Roman" w:hAnsi="Arial" w:cs="Arial"/>
          <w:color w:val="000000"/>
          <w:sz w:val="24"/>
          <w:szCs w:val="24"/>
          <w:lang w:val="es-CO" w:eastAsia="es-CO"/>
        </w:rPr>
        <w:t xml:space="preserve"> </w:t>
      </w:r>
      <w:r w:rsidR="00BD021B" w:rsidRPr="00FC7B53">
        <w:rPr>
          <w:rFonts w:ascii="Arial" w:eastAsia="Times New Roman" w:hAnsi="Arial" w:cs="Arial"/>
          <w:color w:val="000000"/>
          <w:sz w:val="24"/>
          <w:szCs w:val="24"/>
          <w:lang w:val="es-CO" w:eastAsia="es-CO"/>
        </w:rPr>
        <w:t>Treinta</w:t>
      </w:r>
      <w:r w:rsidR="00A75DD6" w:rsidRPr="00FC7B53">
        <w:rPr>
          <w:rFonts w:ascii="Arial" w:eastAsia="Times New Roman" w:hAnsi="Arial" w:cs="Arial"/>
          <w:color w:val="000000"/>
          <w:sz w:val="24"/>
          <w:szCs w:val="24"/>
          <w:lang w:val="es-CO" w:eastAsia="es-CO"/>
        </w:rPr>
        <w:t xml:space="preserve"> segundos para que</w:t>
      </w:r>
      <w:r w:rsidR="00BD021B"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todavía no tenemos claro </w:t>
      </w:r>
      <w:r w:rsidR="00BD021B"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uál es la petición de la </w:t>
      </w:r>
      <w:r w:rsidR="00624193" w:rsidRPr="00FC7B53">
        <w:rPr>
          <w:rFonts w:ascii="Arial" w:eastAsia="Times New Roman" w:hAnsi="Arial" w:cs="Arial"/>
          <w:color w:val="000000"/>
          <w:sz w:val="24"/>
          <w:szCs w:val="24"/>
          <w:lang w:val="es-CO" w:eastAsia="es-CO"/>
        </w:rPr>
        <w:t>Moción</w:t>
      </w:r>
      <w:r w:rsidR="00BD021B" w:rsidRPr="00FC7B53">
        <w:rPr>
          <w:rFonts w:ascii="Arial" w:eastAsia="Times New Roman" w:hAnsi="Arial" w:cs="Arial"/>
          <w:color w:val="000000"/>
          <w:sz w:val="24"/>
          <w:szCs w:val="24"/>
          <w:lang w:val="es-CO" w:eastAsia="es-CO"/>
        </w:rPr>
        <w:t>.</w:t>
      </w:r>
    </w:p>
    <w:p w14:paraId="25DD39C5" w14:textId="77777777" w:rsidR="00A65ABA" w:rsidRPr="00FC7B53" w:rsidRDefault="00A65ABA" w:rsidP="00A65ABA">
      <w:pPr>
        <w:spacing w:after="0" w:line="240" w:lineRule="auto"/>
        <w:jc w:val="both"/>
        <w:rPr>
          <w:rFonts w:ascii="Arial" w:eastAsia="Times New Roman" w:hAnsi="Arial" w:cs="Arial"/>
          <w:color w:val="000000"/>
          <w:sz w:val="24"/>
          <w:szCs w:val="24"/>
          <w:lang w:val="es-CO" w:eastAsia="es-CO"/>
        </w:rPr>
      </w:pPr>
    </w:p>
    <w:p w14:paraId="433A5596" w14:textId="5EAA5A69" w:rsidR="00BD021B" w:rsidRPr="00FC7B53" w:rsidRDefault="00BD021B" w:rsidP="00A65ABA">
      <w:pPr>
        <w:pStyle w:val="Ttulo2"/>
      </w:pPr>
      <w:bookmarkStart w:id="72" w:name="_Toc194645784"/>
      <w:r w:rsidRPr="00FC7B53">
        <w:lastRenderedPageBreak/>
        <w:t>Continúa con el uso de la palabra el H.R. Juan Carlos Wills Ospina.</w:t>
      </w:r>
      <w:bookmarkEnd w:id="72"/>
    </w:p>
    <w:p w14:paraId="2C0146A1" w14:textId="77777777" w:rsidR="00BD021B" w:rsidRPr="00FC7B53" w:rsidRDefault="00BD021B" w:rsidP="00A65ABA">
      <w:pPr>
        <w:spacing w:after="0" w:line="240" w:lineRule="auto"/>
        <w:jc w:val="both"/>
        <w:rPr>
          <w:rFonts w:ascii="Arial" w:eastAsia="Times New Roman" w:hAnsi="Arial" w:cs="Arial"/>
          <w:color w:val="000000"/>
          <w:sz w:val="24"/>
          <w:szCs w:val="24"/>
          <w:lang w:val="es-CO" w:eastAsia="es-CO"/>
        </w:rPr>
      </w:pPr>
    </w:p>
    <w:p w14:paraId="34B19B1B" w14:textId="3C75B1C4" w:rsidR="00BD021B" w:rsidRPr="00FC7B53" w:rsidRDefault="00BD021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Querido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empecemos el debate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D733E4" w:rsidRPr="00FC7B53">
        <w:rPr>
          <w:rFonts w:ascii="Arial" w:eastAsia="Times New Roman" w:hAnsi="Arial" w:cs="Arial"/>
          <w:color w:val="000000"/>
          <w:sz w:val="24"/>
          <w:szCs w:val="24"/>
          <w:lang w:val="es-CO" w:eastAsia="es-CO"/>
        </w:rPr>
        <w:t>Le</w:t>
      </w:r>
      <w:r w:rsidR="00A75DD6" w:rsidRPr="00FC7B53">
        <w:rPr>
          <w:rFonts w:ascii="Arial" w:eastAsia="Times New Roman" w:hAnsi="Arial" w:cs="Arial"/>
          <w:color w:val="000000"/>
          <w:sz w:val="24"/>
          <w:szCs w:val="24"/>
          <w:lang w:val="es-CO" w:eastAsia="es-CO"/>
        </w:rPr>
        <w:t xml:space="preserve"> pid</w:t>
      </w:r>
      <w:r w:rsidR="00274203" w:rsidRPr="00FC7B53">
        <w:rPr>
          <w:rFonts w:ascii="Arial" w:eastAsia="Times New Roman" w:hAnsi="Arial" w:cs="Arial"/>
          <w:color w:val="000000"/>
          <w:sz w:val="24"/>
          <w:szCs w:val="24"/>
          <w:lang w:val="es-CO" w:eastAsia="es-CO"/>
        </w:rPr>
        <w:t>o</w:t>
      </w:r>
      <w:r w:rsidR="00A75DD6" w:rsidRPr="00FC7B53">
        <w:rPr>
          <w:rFonts w:ascii="Arial" w:eastAsia="Times New Roman" w:hAnsi="Arial" w:cs="Arial"/>
          <w:color w:val="000000"/>
          <w:sz w:val="24"/>
          <w:szCs w:val="24"/>
          <w:lang w:val="es-CO" w:eastAsia="es-CO"/>
        </w:rPr>
        <w:t xml:space="preserve"> a los colegas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arranquemos el debate del </w:t>
      </w:r>
      <w:r w:rsidR="00624193" w:rsidRPr="00FC7B53">
        <w:rPr>
          <w:rFonts w:ascii="Arial" w:eastAsia="Times New Roman" w:hAnsi="Arial" w:cs="Arial"/>
          <w:color w:val="000000"/>
          <w:sz w:val="24"/>
          <w:szCs w:val="24"/>
          <w:lang w:val="es-CO" w:eastAsia="es-CO"/>
        </w:rPr>
        <w:t>Articulado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escuchen las explicaciones de las modificaciones y que si no está</w:t>
      </w:r>
      <w:r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 xml:space="preserve"> de acuerdo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pues dejamos el texto como estaba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no tengo ningún problema en que si hay inquietudes y nerviosismo por la inclusión de palabras o de </w:t>
      </w:r>
      <w:r w:rsidRPr="00FC7B53">
        <w:rPr>
          <w:rFonts w:ascii="Arial" w:eastAsia="Times New Roman" w:hAnsi="Arial" w:cs="Arial"/>
          <w:color w:val="000000"/>
          <w:sz w:val="24"/>
          <w:szCs w:val="24"/>
          <w:lang w:val="es-CO" w:eastAsia="es-CO"/>
        </w:rPr>
        <w:t xml:space="preserve">texto en </w:t>
      </w:r>
      <w:r w:rsidR="00A75DD6" w:rsidRPr="00FC7B53">
        <w:rPr>
          <w:rFonts w:ascii="Arial" w:eastAsia="Times New Roman" w:hAnsi="Arial" w:cs="Arial"/>
          <w:color w:val="000000"/>
          <w:sz w:val="24"/>
          <w:szCs w:val="24"/>
          <w:lang w:val="es-CO" w:eastAsia="es-CO"/>
        </w:rPr>
        <w:t xml:space="preserve">el </w:t>
      </w:r>
      <w:r w:rsidR="00624193" w:rsidRPr="00FC7B53">
        <w:rPr>
          <w:rFonts w:ascii="Arial" w:eastAsia="Times New Roman" w:hAnsi="Arial" w:cs="Arial"/>
          <w:color w:val="000000"/>
          <w:sz w:val="24"/>
          <w:szCs w:val="24"/>
          <w:lang w:val="es-CO" w:eastAsia="es-CO"/>
        </w:rPr>
        <w:t>Articulado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pues l</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 xml:space="preserve"> hagamos modificaciones</w:t>
      </w:r>
      <w:r w:rsidRPr="00FC7B53">
        <w:rPr>
          <w:rFonts w:ascii="Arial" w:eastAsia="Times New Roman" w:hAnsi="Arial" w:cs="Arial"/>
          <w:color w:val="000000"/>
          <w:sz w:val="24"/>
          <w:szCs w:val="24"/>
          <w:lang w:val="es-CO" w:eastAsia="es-CO"/>
        </w:rPr>
        <w:t>.</w:t>
      </w:r>
    </w:p>
    <w:p w14:paraId="1736C9D3" w14:textId="77777777" w:rsidR="00BD021B" w:rsidRPr="00FC7B53" w:rsidRDefault="00BD021B" w:rsidP="00A65ABA">
      <w:pPr>
        <w:spacing w:after="0" w:line="240" w:lineRule="auto"/>
        <w:jc w:val="both"/>
        <w:rPr>
          <w:rFonts w:ascii="Arial" w:eastAsia="Times New Roman" w:hAnsi="Arial" w:cs="Arial"/>
          <w:color w:val="000000"/>
          <w:sz w:val="24"/>
          <w:szCs w:val="24"/>
          <w:lang w:val="es-CO" w:eastAsia="es-CO"/>
        </w:rPr>
      </w:pPr>
    </w:p>
    <w:p w14:paraId="6D6BCFE4" w14:textId="7918BEE2" w:rsidR="00A75DD6" w:rsidRPr="00FC7B53" w:rsidRDefault="00BD021B"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o hay puntos esenciales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simplemente todo está bien explicado y además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sustentado</w:t>
      </w:r>
      <w:r w:rsidRPr="00FC7B53">
        <w:rPr>
          <w:rFonts w:ascii="Arial" w:eastAsia="Times New Roman" w:hAnsi="Arial" w:cs="Arial"/>
          <w:color w:val="000000"/>
          <w:sz w:val="24"/>
          <w:szCs w:val="24"/>
          <w:lang w:val="es-CO" w:eastAsia="es-CO"/>
        </w:rPr>
        <w:t xml:space="preserve"> y</w:t>
      </w:r>
      <w:r w:rsidR="00A75DD6" w:rsidRPr="00FC7B53">
        <w:rPr>
          <w:rFonts w:ascii="Arial" w:eastAsia="Times New Roman" w:hAnsi="Arial" w:cs="Arial"/>
          <w:color w:val="000000"/>
          <w:sz w:val="24"/>
          <w:szCs w:val="24"/>
          <w:lang w:val="es-CO" w:eastAsia="es-CO"/>
        </w:rPr>
        <w:t xml:space="preserve"> argumentado con el </w:t>
      </w:r>
      <w:r w:rsidRPr="00FC7B53">
        <w:rPr>
          <w:rFonts w:ascii="Arial" w:eastAsia="Times New Roman" w:hAnsi="Arial" w:cs="Arial"/>
          <w:color w:val="000000"/>
          <w:sz w:val="24"/>
          <w:szCs w:val="24"/>
          <w:lang w:val="es-CO" w:eastAsia="es-CO"/>
        </w:rPr>
        <w:t>D</w:t>
      </w:r>
      <w:r w:rsidR="00A75DD6" w:rsidRPr="00FC7B53">
        <w:rPr>
          <w:rFonts w:ascii="Arial" w:eastAsia="Times New Roman" w:hAnsi="Arial" w:cs="Arial"/>
          <w:color w:val="000000"/>
          <w:sz w:val="24"/>
          <w:szCs w:val="24"/>
          <w:lang w:val="es-CO" w:eastAsia="es-CO"/>
        </w:rPr>
        <w:t xml:space="preserve">epartamento de </w:t>
      </w:r>
      <w:r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ontrol y </w:t>
      </w:r>
      <w:r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omercio de </w:t>
      </w:r>
      <w:r w:rsidRPr="00FC7B53">
        <w:rPr>
          <w:rFonts w:ascii="Arial" w:eastAsia="Times New Roman" w:hAnsi="Arial" w:cs="Arial"/>
          <w:color w:val="000000"/>
          <w:sz w:val="24"/>
          <w:szCs w:val="24"/>
          <w:lang w:val="es-CO" w:eastAsia="es-CO"/>
        </w:rPr>
        <w:t>A</w:t>
      </w:r>
      <w:r w:rsidR="00A75DD6" w:rsidRPr="00FC7B53">
        <w:rPr>
          <w:rFonts w:ascii="Arial" w:eastAsia="Times New Roman" w:hAnsi="Arial" w:cs="Arial"/>
          <w:color w:val="000000"/>
          <w:sz w:val="24"/>
          <w:szCs w:val="24"/>
          <w:lang w:val="es-CO" w:eastAsia="es-CO"/>
        </w:rPr>
        <w:t>rmas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con la </w:t>
      </w:r>
      <w:r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olicía y con todos los que hemos hecho estas </w:t>
      </w:r>
      <w:r w:rsidR="002811A3"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 xml:space="preserve">esas de </w:t>
      </w:r>
      <w:r w:rsidR="002811A3"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rabajo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U</w:t>
      </w:r>
      <w:r w:rsidR="00A75DD6" w:rsidRPr="00FC7B53">
        <w:rPr>
          <w:rFonts w:ascii="Arial" w:eastAsia="Times New Roman" w:hAnsi="Arial" w:cs="Arial"/>
          <w:color w:val="000000"/>
          <w:sz w:val="24"/>
          <w:szCs w:val="24"/>
          <w:lang w:val="es-CO" w:eastAsia="es-CO"/>
        </w:rPr>
        <w:t xml:space="preserve">na </w:t>
      </w:r>
      <w:r w:rsidR="00624193" w:rsidRPr="00FC7B53">
        <w:rPr>
          <w:rFonts w:ascii="Arial" w:eastAsia="Times New Roman" w:hAnsi="Arial" w:cs="Arial"/>
          <w:color w:val="000000"/>
          <w:sz w:val="24"/>
          <w:szCs w:val="24"/>
          <w:lang w:val="es-CO" w:eastAsia="es-CO"/>
        </w:rPr>
        <w:t>Mesa Técnica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más técnica que con el trabajo que llevamos con ellos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no puede haber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G</w:t>
      </w:r>
      <w:r w:rsidR="00A75DD6" w:rsidRPr="00FC7B53">
        <w:rPr>
          <w:rFonts w:ascii="Arial" w:eastAsia="Times New Roman" w:hAnsi="Arial" w:cs="Arial"/>
          <w:color w:val="000000"/>
          <w:sz w:val="24"/>
          <w:szCs w:val="24"/>
          <w:lang w:val="es-CO" w:eastAsia="es-CO"/>
        </w:rPr>
        <w:t>racias</w:t>
      </w:r>
      <w:r w:rsidRPr="00FC7B53">
        <w:rPr>
          <w:rFonts w:ascii="Arial" w:eastAsia="Times New Roman" w:hAnsi="Arial" w:cs="Arial"/>
          <w:color w:val="000000"/>
          <w:sz w:val="24"/>
          <w:szCs w:val="24"/>
          <w:lang w:val="es-CO" w:eastAsia="es-CO"/>
        </w:rPr>
        <w:t>.</w:t>
      </w:r>
    </w:p>
    <w:p w14:paraId="5C134740"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6AA151F7" w14:textId="76ABF6F9" w:rsidR="00A75DD6" w:rsidRPr="00FC7B53" w:rsidRDefault="00BD021B" w:rsidP="00A65ABA">
      <w:pPr>
        <w:spacing w:after="0" w:line="240" w:lineRule="auto"/>
        <w:jc w:val="both"/>
        <w:rPr>
          <w:rFonts w:ascii="Arial" w:eastAsia="Times New Roman" w:hAnsi="Arial" w:cs="Arial"/>
          <w:color w:val="000000"/>
          <w:sz w:val="24"/>
          <w:szCs w:val="24"/>
          <w:lang w:val="es-CO" w:eastAsia="es-CO"/>
        </w:rPr>
      </w:pPr>
      <w:bookmarkStart w:id="73" w:name="_Toc194645785"/>
      <w:r w:rsidRPr="00FC7B53">
        <w:rPr>
          <w:rStyle w:val="Ttulo2Car"/>
          <w:rFonts w:ascii="Arial" w:eastAsiaTheme="minorHAnsi" w:hAnsi="Arial"/>
          <w:b/>
          <w:bCs w:val="0"/>
          <w:sz w:val="24"/>
          <w:szCs w:val="24"/>
          <w:lang w:val="es-CO"/>
        </w:rPr>
        <w:t>PRESIDENTE</w:t>
      </w:r>
      <w:bookmarkEnd w:id="73"/>
      <w:r w:rsidRPr="00FC7B53">
        <w:rPr>
          <w:rFonts w:ascii="Arial" w:hAnsi="Arial" w:cs="Arial"/>
          <w:b/>
          <w:bCs/>
          <w:sz w:val="24"/>
          <w:szCs w:val="24"/>
          <w:lang w:val="es-CO"/>
        </w:rPr>
        <w:t>:</w:t>
      </w:r>
      <w:r w:rsidR="00A75DD6" w:rsidRPr="00FC7B53">
        <w:rPr>
          <w:rFonts w:ascii="Arial" w:eastAsia="Times New Roman" w:hAnsi="Arial" w:cs="Arial"/>
          <w:color w:val="000000"/>
          <w:sz w:val="24"/>
          <w:szCs w:val="24"/>
          <w:lang w:val="es-CO" w:eastAsia="es-CO"/>
        </w:rPr>
        <w:t> </w:t>
      </w:r>
      <w:r w:rsidR="00C859E4" w:rsidRPr="00FC7B53">
        <w:rPr>
          <w:rFonts w:ascii="Arial" w:eastAsia="Times New Roman" w:hAnsi="Arial" w:cs="Arial"/>
          <w:color w:val="000000"/>
          <w:sz w:val="24"/>
          <w:szCs w:val="24"/>
          <w:lang w:val="es-CO" w:eastAsia="es-CO"/>
        </w:rPr>
        <w:t>G</w:t>
      </w:r>
      <w:r w:rsidR="00A75DD6" w:rsidRPr="00FC7B53">
        <w:rPr>
          <w:rFonts w:ascii="Arial" w:eastAsia="Times New Roman" w:hAnsi="Arial" w:cs="Arial"/>
          <w:color w:val="000000"/>
          <w:sz w:val="24"/>
          <w:szCs w:val="24"/>
          <w:lang w:val="es-CO" w:eastAsia="es-CO"/>
        </w:rPr>
        <w:t xml:space="preserve">racias </w:t>
      </w:r>
      <w:r w:rsidR="00C859E4" w:rsidRPr="00FC7B53">
        <w:rPr>
          <w:rFonts w:ascii="Arial" w:eastAsia="Times New Roman" w:hAnsi="Arial" w:cs="Arial"/>
          <w:color w:val="000000"/>
          <w:sz w:val="24"/>
          <w:szCs w:val="24"/>
          <w:lang w:val="es-CO" w:eastAsia="es-CO"/>
        </w:rPr>
        <w:t xml:space="preserve">colega. Doctor </w:t>
      </w:r>
      <w:r w:rsidR="00A75DD6" w:rsidRPr="00FC7B53">
        <w:rPr>
          <w:rFonts w:ascii="Arial" w:eastAsia="Times New Roman" w:hAnsi="Arial" w:cs="Arial"/>
          <w:color w:val="000000"/>
          <w:sz w:val="24"/>
          <w:szCs w:val="24"/>
          <w:lang w:val="es-CO" w:eastAsia="es-CO"/>
        </w:rPr>
        <w:t>Carlos </w:t>
      </w:r>
      <w:r w:rsidR="00C859E4" w:rsidRPr="00FC7B53">
        <w:rPr>
          <w:rFonts w:ascii="Arial" w:eastAsia="Times New Roman" w:hAnsi="Arial" w:cs="Arial"/>
          <w:color w:val="000000"/>
          <w:sz w:val="24"/>
          <w:szCs w:val="24"/>
          <w:lang w:val="es-CO" w:eastAsia="es-CO"/>
        </w:rPr>
        <w:t xml:space="preserve">Felipe </w:t>
      </w:r>
      <w:r w:rsidR="00A75DD6" w:rsidRPr="00FC7B53">
        <w:rPr>
          <w:rFonts w:ascii="Arial" w:eastAsia="Times New Roman" w:hAnsi="Arial" w:cs="Arial"/>
          <w:color w:val="000000"/>
          <w:sz w:val="24"/>
          <w:szCs w:val="24"/>
          <w:lang w:val="es-CO" w:eastAsia="es-CO"/>
        </w:rPr>
        <w:t>Quintero</w:t>
      </w:r>
      <w:r w:rsidR="00C859E4" w:rsidRPr="00FC7B53">
        <w:rPr>
          <w:rFonts w:ascii="Arial" w:eastAsia="Times New Roman" w:hAnsi="Arial" w:cs="Arial"/>
          <w:color w:val="000000"/>
          <w:sz w:val="24"/>
          <w:szCs w:val="24"/>
          <w:lang w:val="es-CO" w:eastAsia="es-CO"/>
        </w:rPr>
        <w:t>, dos</w:t>
      </w:r>
      <w:r w:rsidR="00A75DD6" w:rsidRPr="00FC7B53">
        <w:rPr>
          <w:rFonts w:ascii="Arial" w:eastAsia="Times New Roman" w:hAnsi="Arial" w:cs="Arial"/>
          <w:color w:val="000000"/>
          <w:sz w:val="24"/>
          <w:szCs w:val="24"/>
          <w:lang w:val="es-CO" w:eastAsia="es-CO"/>
        </w:rPr>
        <w:t xml:space="preserve"> minutos</w:t>
      </w:r>
      <w:r w:rsidR="00C859E4" w:rsidRPr="00FC7B53">
        <w:rPr>
          <w:rFonts w:ascii="Arial" w:eastAsia="Times New Roman" w:hAnsi="Arial" w:cs="Arial"/>
          <w:color w:val="000000"/>
          <w:sz w:val="24"/>
          <w:szCs w:val="24"/>
          <w:lang w:val="es-CO" w:eastAsia="es-CO"/>
        </w:rPr>
        <w:t>.</w:t>
      </w:r>
    </w:p>
    <w:p w14:paraId="3E2E9350" w14:textId="1BD62A6C" w:rsidR="00C859E4" w:rsidRPr="00FC7B53" w:rsidRDefault="00C859E4" w:rsidP="00A65ABA">
      <w:pPr>
        <w:spacing w:after="0" w:line="240" w:lineRule="auto"/>
        <w:jc w:val="both"/>
        <w:rPr>
          <w:rFonts w:ascii="Arial" w:eastAsia="Times New Roman" w:hAnsi="Arial" w:cs="Arial"/>
          <w:color w:val="000000"/>
          <w:sz w:val="24"/>
          <w:szCs w:val="24"/>
          <w:lang w:val="es-CO" w:eastAsia="es-CO"/>
        </w:rPr>
      </w:pPr>
    </w:p>
    <w:p w14:paraId="02263A38" w14:textId="2C9C023B" w:rsidR="00C859E4" w:rsidRPr="00FC7B53" w:rsidRDefault="00C859E4" w:rsidP="00A65ABA">
      <w:pPr>
        <w:spacing w:after="0" w:line="240" w:lineRule="auto"/>
        <w:jc w:val="both"/>
        <w:rPr>
          <w:rFonts w:ascii="Arial" w:eastAsia="Times New Roman" w:hAnsi="Arial" w:cs="Arial"/>
          <w:b/>
          <w:bCs/>
          <w:sz w:val="24"/>
          <w:szCs w:val="24"/>
          <w:lang w:val="es-CO" w:eastAsia="es-CO"/>
        </w:rPr>
      </w:pPr>
      <w:bookmarkStart w:id="74" w:name="_Toc194645786"/>
      <w:r w:rsidRPr="00FC7B53">
        <w:rPr>
          <w:rStyle w:val="Ttulo2Car"/>
          <w:rFonts w:ascii="Arial" w:eastAsiaTheme="minorHAnsi" w:hAnsi="Arial"/>
          <w:b/>
          <w:bCs w:val="0"/>
          <w:sz w:val="24"/>
          <w:szCs w:val="24"/>
          <w:lang w:val="es-CO"/>
        </w:rPr>
        <w:t>La Presidencia concede el uso de la palabra al H.R. Carlos Felipe Quintero Ovalle</w:t>
      </w:r>
      <w:bookmarkEnd w:id="74"/>
      <w:r w:rsidRPr="00FC7B53">
        <w:rPr>
          <w:rFonts w:ascii="Arial" w:eastAsia="Times New Roman" w:hAnsi="Arial" w:cs="Arial"/>
          <w:b/>
          <w:bCs/>
          <w:color w:val="000000"/>
          <w:sz w:val="24"/>
          <w:szCs w:val="24"/>
          <w:lang w:val="es-CO" w:eastAsia="es-CO"/>
        </w:rPr>
        <w:t>.</w:t>
      </w:r>
    </w:p>
    <w:p w14:paraId="49D26A44"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4370CD83" w14:textId="4BF92EB2" w:rsidR="009F783C"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Muchas gracias</w:t>
      </w:r>
      <w:r w:rsidR="00EE161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00EE161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Este es un </w:t>
      </w:r>
      <w:r w:rsidR="00624193" w:rsidRPr="00FC7B53">
        <w:rPr>
          <w:rFonts w:ascii="Arial" w:eastAsia="Times New Roman" w:hAnsi="Arial" w:cs="Arial"/>
          <w:color w:val="000000"/>
          <w:sz w:val="24"/>
          <w:szCs w:val="24"/>
          <w:lang w:val="es-CO" w:eastAsia="es-CO"/>
        </w:rPr>
        <w:t>Proyecto</w:t>
      </w:r>
      <w:r w:rsidR="00EE161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genera normal </w:t>
      </w:r>
      <w:r w:rsidR="001364D2" w:rsidRPr="00FC7B53">
        <w:rPr>
          <w:rFonts w:ascii="Arial" w:eastAsia="Times New Roman" w:hAnsi="Arial" w:cs="Arial"/>
          <w:color w:val="000000"/>
          <w:sz w:val="24"/>
          <w:szCs w:val="24"/>
          <w:lang w:val="es-CO" w:eastAsia="es-CO"/>
        </w:rPr>
        <w:t>unas discusiones</w:t>
      </w:r>
      <w:r w:rsidRPr="00FC7B53">
        <w:rPr>
          <w:rFonts w:ascii="Arial" w:eastAsia="Times New Roman" w:hAnsi="Arial" w:cs="Arial"/>
          <w:color w:val="000000"/>
          <w:sz w:val="24"/>
          <w:szCs w:val="24"/>
          <w:lang w:val="es-CO" w:eastAsia="es-CO"/>
        </w:rPr>
        <w:t xml:space="preserve"> y unas diferencias</w:t>
      </w:r>
      <w:r w:rsidR="00EE161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creo que el deber </w:t>
      </w:r>
      <w:r w:rsidR="00EE1612" w:rsidRPr="00FC7B53">
        <w:rPr>
          <w:rFonts w:ascii="Arial" w:eastAsia="Times New Roman" w:hAnsi="Arial" w:cs="Arial"/>
          <w:color w:val="000000"/>
          <w:sz w:val="24"/>
          <w:szCs w:val="24"/>
          <w:lang w:val="es-CO" w:eastAsia="es-CO"/>
        </w:rPr>
        <w:t xml:space="preserve">Representante Wills, </w:t>
      </w:r>
      <w:r w:rsidR="001364D2" w:rsidRPr="00FC7B53">
        <w:rPr>
          <w:rFonts w:ascii="Arial" w:eastAsia="Times New Roman" w:hAnsi="Arial" w:cs="Arial"/>
          <w:color w:val="000000"/>
          <w:sz w:val="24"/>
          <w:szCs w:val="24"/>
          <w:lang w:val="es-CO" w:eastAsia="es-CO"/>
        </w:rPr>
        <w:t xml:space="preserve">el deber ser </w:t>
      </w:r>
      <w:r w:rsidRPr="00FC7B53">
        <w:rPr>
          <w:rFonts w:ascii="Arial" w:eastAsia="Times New Roman" w:hAnsi="Arial" w:cs="Arial"/>
          <w:color w:val="000000"/>
          <w:sz w:val="24"/>
          <w:szCs w:val="24"/>
          <w:lang w:val="es-CO" w:eastAsia="es-CO"/>
        </w:rPr>
        <w:t>es que las armas</w:t>
      </w:r>
      <w:r w:rsidR="001364D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el monopolio de las armas las tenga el </w:t>
      </w:r>
      <w:r w:rsidR="001364D2"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stado</w:t>
      </w:r>
      <w:r w:rsidR="001364D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1364D2"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ero es claro también </w:t>
      </w:r>
      <w:r w:rsidR="009F783C" w:rsidRPr="00FC7B53">
        <w:rPr>
          <w:rFonts w:ascii="Arial" w:eastAsia="Times New Roman" w:hAnsi="Arial" w:cs="Arial"/>
          <w:color w:val="000000"/>
          <w:sz w:val="24"/>
          <w:szCs w:val="24"/>
          <w:lang w:val="es-CO" w:eastAsia="es-CO"/>
        </w:rPr>
        <w:t>que,</w:t>
      </w:r>
      <w:r w:rsidRPr="00FC7B53">
        <w:rPr>
          <w:rFonts w:ascii="Arial" w:eastAsia="Times New Roman" w:hAnsi="Arial" w:cs="Arial"/>
          <w:color w:val="000000"/>
          <w:sz w:val="24"/>
          <w:szCs w:val="24"/>
          <w:lang w:val="es-CO" w:eastAsia="es-CO"/>
        </w:rPr>
        <w:t xml:space="preserve"> en Colombia ha habido una ausencia del Estado</w:t>
      </w:r>
      <w:r w:rsidR="001364D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hay presencia de la </w:t>
      </w:r>
      <w:r w:rsidR="00E26620" w:rsidRPr="00FC7B53">
        <w:rPr>
          <w:rFonts w:ascii="Arial" w:eastAsia="Times New Roman" w:hAnsi="Arial" w:cs="Arial"/>
          <w:color w:val="000000"/>
          <w:sz w:val="24"/>
          <w:szCs w:val="24"/>
          <w:lang w:val="es-CO" w:eastAsia="es-CO"/>
        </w:rPr>
        <w:t>Fuerza Pública</w:t>
      </w:r>
      <w:r w:rsidRPr="00FC7B53">
        <w:rPr>
          <w:rFonts w:ascii="Arial" w:eastAsia="Times New Roman" w:hAnsi="Arial" w:cs="Arial"/>
          <w:color w:val="000000"/>
          <w:sz w:val="24"/>
          <w:szCs w:val="24"/>
          <w:lang w:val="es-CO" w:eastAsia="es-CO"/>
        </w:rPr>
        <w:t xml:space="preserve"> en muchos rincones de Colombia</w:t>
      </w:r>
      <w:r w:rsidR="001364D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dejando a </w:t>
      </w:r>
      <w:r w:rsidR="001364D2"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erced a las personas que estén indefensas ante cualquier ataque</w:t>
      </w:r>
      <w:r w:rsidR="009F783C"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ante cualquier situación de inseguridad</w:t>
      </w:r>
      <w:r w:rsidR="009F783C"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76359035" w14:textId="77777777" w:rsidR="009F783C" w:rsidRPr="00FC7B53" w:rsidRDefault="009F783C" w:rsidP="00A65ABA">
      <w:pPr>
        <w:spacing w:after="0" w:line="240" w:lineRule="auto"/>
        <w:jc w:val="both"/>
        <w:rPr>
          <w:rFonts w:ascii="Arial" w:eastAsia="Times New Roman" w:hAnsi="Arial" w:cs="Arial"/>
          <w:color w:val="000000"/>
          <w:sz w:val="24"/>
          <w:szCs w:val="24"/>
          <w:lang w:val="es-CO" w:eastAsia="es-CO"/>
        </w:rPr>
      </w:pPr>
    </w:p>
    <w:p w14:paraId="0220B21C" w14:textId="0273FF84" w:rsidR="00564ADA" w:rsidRPr="00FC7B53" w:rsidRDefault="009F783C"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Por eso, </w:t>
      </w:r>
      <w:r w:rsidR="00A75DD6" w:rsidRPr="00FC7B53">
        <w:rPr>
          <w:rFonts w:ascii="Arial" w:eastAsia="Times New Roman" w:hAnsi="Arial" w:cs="Arial"/>
          <w:color w:val="000000"/>
          <w:sz w:val="24"/>
          <w:szCs w:val="24"/>
          <w:lang w:val="es-CO" w:eastAsia="es-CO"/>
        </w:rPr>
        <w:t xml:space="preserve">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b</w:t>
      </w:r>
      <w:r w:rsidR="00A75DD6" w:rsidRPr="00FC7B53">
        <w:rPr>
          <w:rFonts w:ascii="Arial" w:eastAsia="Times New Roman" w:hAnsi="Arial" w:cs="Arial"/>
          <w:color w:val="000000"/>
          <w:sz w:val="24"/>
          <w:szCs w:val="24"/>
          <w:lang w:val="es-CO" w:eastAsia="es-CO"/>
        </w:rPr>
        <w:t>usca es legalizar la tenencia de armas de personas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a personas que tienen esas armas hace mucho tiempo y que no han podido legalizar</w:t>
      </w:r>
      <w:r w:rsidRPr="00FC7B53">
        <w:rPr>
          <w:rFonts w:ascii="Arial" w:eastAsia="Times New Roman" w:hAnsi="Arial" w:cs="Arial"/>
          <w:color w:val="000000"/>
          <w:sz w:val="24"/>
          <w:szCs w:val="24"/>
          <w:lang w:val="es-CO" w:eastAsia="es-CO"/>
        </w:rPr>
        <w:t xml:space="preserve"> su</w:t>
      </w:r>
      <w:r w:rsidR="00A75DD6" w:rsidRPr="00FC7B53">
        <w:rPr>
          <w:rFonts w:ascii="Arial" w:eastAsia="Times New Roman" w:hAnsi="Arial" w:cs="Arial"/>
          <w:color w:val="000000"/>
          <w:sz w:val="24"/>
          <w:szCs w:val="24"/>
          <w:lang w:val="es-CO" w:eastAsia="es-CO"/>
        </w:rPr>
        <w:t xml:space="preserve"> porte o su tenencia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para poder ellos defenderse de cualquier situación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S</w:t>
      </w:r>
      <w:r w:rsidR="00A75DD6" w:rsidRPr="00FC7B53">
        <w:rPr>
          <w:rFonts w:ascii="Arial" w:eastAsia="Times New Roman" w:hAnsi="Arial" w:cs="Arial"/>
          <w:color w:val="000000"/>
          <w:sz w:val="24"/>
          <w:szCs w:val="24"/>
          <w:lang w:val="es-CO" w:eastAsia="es-CO"/>
        </w:rPr>
        <w:t xml:space="preserve">in </w:t>
      </w:r>
      <w:r w:rsidR="00564ADA" w:rsidRPr="00FC7B53">
        <w:rPr>
          <w:rFonts w:ascii="Arial" w:eastAsia="Times New Roman" w:hAnsi="Arial" w:cs="Arial"/>
          <w:color w:val="000000"/>
          <w:sz w:val="24"/>
          <w:szCs w:val="24"/>
          <w:lang w:val="es-CO" w:eastAsia="es-CO"/>
        </w:rPr>
        <w:t>embargo,</w:t>
      </w:r>
      <w:r w:rsidR="00A75DD6"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yo creo que hay que tener mucho cuidado en este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doctor </w:t>
      </w:r>
      <w:r w:rsidR="00564ADA" w:rsidRPr="00FC7B53">
        <w:rPr>
          <w:rFonts w:ascii="Arial" w:eastAsia="Times New Roman" w:hAnsi="Arial" w:cs="Arial"/>
          <w:color w:val="000000"/>
          <w:sz w:val="24"/>
          <w:szCs w:val="24"/>
          <w:lang w:val="es-CO" w:eastAsia="es-CO"/>
        </w:rPr>
        <w:t xml:space="preserve">Wills y </w:t>
      </w:r>
      <w:r w:rsidR="00A75DD6" w:rsidRPr="00FC7B53">
        <w:rPr>
          <w:rFonts w:ascii="Arial" w:eastAsia="Times New Roman" w:hAnsi="Arial" w:cs="Arial"/>
          <w:color w:val="000000"/>
          <w:sz w:val="24"/>
          <w:szCs w:val="24"/>
          <w:lang w:val="es-CO" w:eastAsia="es-CO"/>
        </w:rPr>
        <w:t>es</w:t>
      </w:r>
      <w:r w:rsidR="00564ADA"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referente a quién va a portar esa arma y quién le va a legalizar</w:t>
      </w:r>
      <w:r w:rsidR="00564ADA"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p>
    <w:p w14:paraId="11CF48CA" w14:textId="77777777" w:rsidR="00564ADA" w:rsidRPr="00FC7B53" w:rsidRDefault="00564ADA" w:rsidP="00A65ABA">
      <w:pPr>
        <w:spacing w:after="0" w:line="240" w:lineRule="auto"/>
        <w:jc w:val="both"/>
        <w:rPr>
          <w:rFonts w:ascii="Arial" w:eastAsia="Times New Roman" w:hAnsi="Arial" w:cs="Arial"/>
          <w:color w:val="000000"/>
          <w:sz w:val="24"/>
          <w:szCs w:val="24"/>
          <w:lang w:val="es-CO" w:eastAsia="es-CO"/>
        </w:rPr>
      </w:pPr>
    </w:p>
    <w:p w14:paraId="7ACFF789" w14:textId="745E4ED6" w:rsidR="00564ADA" w:rsidRPr="00FC7B53" w:rsidRDefault="00564ADA"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osotros por ejemplo en el César</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los ganaderos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las personas que trabajan en el campo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necesitamos también llegar en algún momento a esos sitios lejanos con una protección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yo creo que eso lo han reclamado muchas veces las personas que trabajan en el campo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S</w:t>
      </w:r>
      <w:r w:rsidR="00A75DD6" w:rsidRPr="00FC7B53">
        <w:rPr>
          <w:rFonts w:ascii="Arial" w:eastAsia="Times New Roman" w:hAnsi="Arial" w:cs="Arial"/>
          <w:color w:val="000000"/>
          <w:sz w:val="24"/>
          <w:szCs w:val="24"/>
          <w:lang w:val="es-CO" w:eastAsia="es-CO"/>
        </w:rPr>
        <w:t xml:space="preserve">in </w:t>
      </w:r>
      <w:r w:rsidRPr="00FC7B53">
        <w:rPr>
          <w:rFonts w:ascii="Arial" w:eastAsia="Times New Roman" w:hAnsi="Arial" w:cs="Arial"/>
          <w:color w:val="000000"/>
          <w:sz w:val="24"/>
          <w:szCs w:val="24"/>
          <w:lang w:val="es-CO" w:eastAsia="es-CO"/>
        </w:rPr>
        <w:t>embargo,</w:t>
      </w:r>
      <w:r w:rsidR="00A75DD6" w:rsidRPr="00FC7B53">
        <w:rPr>
          <w:rFonts w:ascii="Arial" w:eastAsia="Times New Roman" w:hAnsi="Arial" w:cs="Arial"/>
          <w:color w:val="000000"/>
          <w:sz w:val="24"/>
          <w:szCs w:val="24"/>
          <w:lang w:val="es-CO" w:eastAsia="es-CO"/>
        </w:rPr>
        <w:t xml:space="preserve"> por otro lado y lo que le preocupa al otro sector</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 que con la tenencia de armas</w:t>
      </w:r>
      <w:r w:rsidR="00C76349"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se pueden incrementar los homicidios por intolerancia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Y</w:t>
      </w:r>
      <w:r w:rsidR="00A75DD6" w:rsidRPr="00FC7B53">
        <w:rPr>
          <w:rFonts w:ascii="Arial" w:eastAsia="Times New Roman" w:hAnsi="Arial" w:cs="Arial"/>
          <w:color w:val="000000"/>
          <w:sz w:val="24"/>
          <w:szCs w:val="24"/>
          <w:lang w:val="es-CO" w:eastAsia="es-CO"/>
        </w:rPr>
        <w:t xml:space="preserve">o fui </w:t>
      </w:r>
      <w:r w:rsidR="00B43909" w:rsidRPr="00FC7B53">
        <w:rPr>
          <w:rFonts w:ascii="Arial" w:eastAsia="Times New Roman" w:hAnsi="Arial" w:cs="Arial"/>
          <w:color w:val="000000"/>
          <w:sz w:val="24"/>
          <w:szCs w:val="24"/>
          <w:lang w:val="es-CO" w:eastAsia="es-CO"/>
        </w:rPr>
        <w:t>S</w:t>
      </w:r>
      <w:r w:rsidR="00A75DD6" w:rsidRPr="00FC7B53">
        <w:rPr>
          <w:rFonts w:ascii="Arial" w:eastAsia="Times New Roman" w:hAnsi="Arial" w:cs="Arial"/>
          <w:color w:val="000000"/>
          <w:sz w:val="24"/>
          <w:szCs w:val="24"/>
          <w:lang w:val="es-CO" w:eastAsia="es-CO"/>
        </w:rPr>
        <w:t xml:space="preserve">ecretario de </w:t>
      </w:r>
      <w:r w:rsidR="00B43909" w:rsidRPr="00FC7B53">
        <w:rPr>
          <w:rFonts w:ascii="Arial" w:eastAsia="Times New Roman" w:hAnsi="Arial" w:cs="Arial"/>
          <w:color w:val="000000"/>
          <w:sz w:val="24"/>
          <w:szCs w:val="24"/>
          <w:lang w:val="es-CO" w:eastAsia="es-CO"/>
        </w:rPr>
        <w:t>G</w:t>
      </w:r>
      <w:r w:rsidR="00A75DD6" w:rsidRPr="00FC7B53">
        <w:rPr>
          <w:rFonts w:ascii="Arial" w:eastAsia="Times New Roman" w:hAnsi="Arial" w:cs="Arial"/>
          <w:color w:val="000000"/>
          <w:sz w:val="24"/>
          <w:szCs w:val="24"/>
          <w:lang w:val="es-CO" w:eastAsia="es-CO"/>
        </w:rPr>
        <w:t xml:space="preserve">obierno doctor </w:t>
      </w:r>
      <w:r w:rsidR="0038777F" w:rsidRPr="00FC7B53">
        <w:rPr>
          <w:rFonts w:ascii="Arial" w:eastAsia="Times New Roman" w:hAnsi="Arial" w:cs="Arial"/>
          <w:color w:val="000000"/>
          <w:sz w:val="24"/>
          <w:szCs w:val="24"/>
          <w:lang w:val="es-CO" w:eastAsia="es-CO"/>
        </w:rPr>
        <w:t>Wills</w:t>
      </w:r>
      <w:r w:rsidR="00A75DD6" w:rsidRPr="00FC7B53">
        <w:rPr>
          <w:rFonts w:ascii="Arial" w:eastAsia="Times New Roman" w:hAnsi="Arial" w:cs="Arial"/>
          <w:color w:val="000000"/>
          <w:sz w:val="24"/>
          <w:szCs w:val="24"/>
          <w:lang w:val="es-CO" w:eastAsia="es-CO"/>
        </w:rPr>
        <w:t xml:space="preserve"> y</w:t>
      </w:r>
      <w:r w:rsidRPr="00FC7B53">
        <w:rPr>
          <w:rFonts w:ascii="Arial" w:eastAsia="Times New Roman" w:hAnsi="Arial" w:cs="Arial"/>
          <w:color w:val="000000"/>
          <w:sz w:val="24"/>
          <w:szCs w:val="24"/>
          <w:lang w:val="es-CO" w:eastAsia="es-CO"/>
        </w:rPr>
        <w:t>.</w:t>
      </w:r>
    </w:p>
    <w:p w14:paraId="2DB8371B" w14:textId="77777777" w:rsidR="00564ADA" w:rsidRPr="00FC7B53" w:rsidRDefault="00564ADA" w:rsidP="00A65ABA">
      <w:pPr>
        <w:spacing w:after="0" w:line="240" w:lineRule="auto"/>
        <w:jc w:val="both"/>
        <w:rPr>
          <w:rFonts w:ascii="Arial" w:eastAsia="Times New Roman" w:hAnsi="Arial" w:cs="Arial"/>
          <w:color w:val="000000"/>
          <w:sz w:val="24"/>
          <w:szCs w:val="24"/>
          <w:lang w:val="es-CO" w:eastAsia="es-CO"/>
        </w:rPr>
      </w:pPr>
    </w:p>
    <w:p w14:paraId="593EB40C" w14:textId="65F9D4B9" w:rsidR="00564ADA" w:rsidRPr="00FC7B53" w:rsidRDefault="00564ADA" w:rsidP="00A65ABA">
      <w:pPr>
        <w:spacing w:after="0" w:line="240" w:lineRule="auto"/>
        <w:jc w:val="both"/>
        <w:rPr>
          <w:rFonts w:ascii="Arial" w:eastAsia="Times New Roman" w:hAnsi="Arial" w:cs="Arial"/>
          <w:color w:val="000000"/>
          <w:sz w:val="24"/>
          <w:szCs w:val="24"/>
          <w:lang w:val="es-CO" w:eastAsia="es-CO"/>
        </w:rPr>
      </w:pPr>
      <w:bookmarkStart w:id="75" w:name="_Toc194645787"/>
      <w:r w:rsidRPr="00FC7B53">
        <w:rPr>
          <w:rStyle w:val="Ttulo2Car"/>
          <w:rFonts w:ascii="Arial" w:eastAsiaTheme="minorHAnsi" w:hAnsi="Arial"/>
          <w:b/>
          <w:bCs w:val="0"/>
          <w:sz w:val="24"/>
          <w:szCs w:val="24"/>
          <w:lang w:val="es-CO"/>
        </w:rPr>
        <w:t>PRESIDENTE</w:t>
      </w:r>
      <w:bookmarkEnd w:id="75"/>
      <w:r w:rsidRPr="00FC7B53">
        <w:rPr>
          <w:rFonts w:ascii="Arial" w:hAnsi="Arial" w:cs="Arial"/>
          <w:b/>
          <w:bCs/>
          <w:sz w:val="24"/>
          <w:szCs w:val="24"/>
          <w:lang w:val="es-CO"/>
        </w:rPr>
        <w:t>:</w:t>
      </w:r>
      <w:r w:rsidRPr="00FC7B53">
        <w:rPr>
          <w:rFonts w:ascii="Arial" w:hAnsi="Arial" w:cs="Arial"/>
          <w:sz w:val="24"/>
          <w:szCs w:val="24"/>
          <w:lang w:val="es-CO"/>
        </w:rPr>
        <w:t xml:space="preserve"> </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Treinta</w:t>
      </w:r>
      <w:r w:rsidR="00A75DD6" w:rsidRPr="00FC7B53">
        <w:rPr>
          <w:rFonts w:ascii="Arial" w:eastAsia="Times New Roman" w:hAnsi="Arial" w:cs="Arial"/>
          <w:color w:val="000000"/>
          <w:sz w:val="24"/>
          <w:szCs w:val="24"/>
          <w:lang w:val="es-CO" w:eastAsia="es-CO"/>
        </w:rPr>
        <w:t xml:space="preserve"> segundos</w:t>
      </w:r>
      <w:r w:rsidR="00C76349" w:rsidRPr="00FC7B53">
        <w:rPr>
          <w:rFonts w:ascii="Arial" w:eastAsia="Times New Roman" w:hAnsi="Arial" w:cs="Arial"/>
          <w:color w:val="000000"/>
          <w:sz w:val="24"/>
          <w:szCs w:val="24"/>
          <w:lang w:val="es-CO" w:eastAsia="es-CO"/>
        </w:rPr>
        <w:t>. C</w:t>
      </w:r>
      <w:r w:rsidRPr="00FC7B53">
        <w:rPr>
          <w:rFonts w:ascii="Arial" w:eastAsia="Times New Roman" w:hAnsi="Arial" w:cs="Arial"/>
          <w:color w:val="000000"/>
          <w:sz w:val="24"/>
          <w:szCs w:val="24"/>
          <w:lang w:val="es-CO" w:eastAsia="es-CO"/>
        </w:rPr>
        <w:t xml:space="preserve">uente esa </w:t>
      </w:r>
      <w:r w:rsidR="00A75DD6" w:rsidRPr="00FC7B53">
        <w:rPr>
          <w:rFonts w:ascii="Arial" w:eastAsia="Times New Roman" w:hAnsi="Arial" w:cs="Arial"/>
          <w:color w:val="000000"/>
          <w:sz w:val="24"/>
          <w:szCs w:val="24"/>
          <w:lang w:val="es-CO" w:eastAsia="es-CO"/>
        </w:rPr>
        <w:t>anécdota colega</w:t>
      </w:r>
      <w:r w:rsidRPr="00FC7B53">
        <w:rPr>
          <w:rFonts w:ascii="Arial" w:eastAsia="Times New Roman" w:hAnsi="Arial" w:cs="Arial"/>
          <w:color w:val="000000"/>
          <w:sz w:val="24"/>
          <w:szCs w:val="24"/>
          <w:lang w:val="es-CO" w:eastAsia="es-CO"/>
        </w:rPr>
        <w:t>.</w:t>
      </w:r>
    </w:p>
    <w:p w14:paraId="49B363F4" w14:textId="77777777" w:rsidR="00564ADA" w:rsidRPr="00FC7B53" w:rsidRDefault="00564ADA" w:rsidP="00A65ABA">
      <w:pPr>
        <w:spacing w:after="0" w:line="240" w:lineRule="auto"/>
        <w:jc w:val="both"/>
        <w:rPr>
          <w:rFonts w:ascii="Arial" w:eastAsia="Times New Roman" w:hAnsi="Arial" w:cs="Arial"/>
          <w:color w:val="000000"/>
          <w:sz w:val="24"/>
          <w:szCs w:val="24"/>
          <w:lang w:val="es-CO" w:eastAsia="es-CO"/>
        </w:rPr>
      </w:pPr>
    </w:p>
    <w:p w14:paraId="7A62D883" w14:textId="741FE1A6" w:rsidR="00564ADA" w:rsidRPr="00FC7B53" w:rsidRDefault="00564ADA" w:rsidP="00A65ABA">
      <w:pPr>
        <w:spacing w:after="0" w:line="240" w:lineRule="auto"/>
        <w:jc w:val="both"/>
        <w:rPr>
          <w:rFonts w:ascii="Arial" w:eastAsia="Times New Roman" w:hAnsi="Arial" w:cs="Arial"/>
          <w:b/>
          <w:color w:val="000000"/>
          <w:sz w:val="24"/>
          <w:szCs w:val="24"/>
          <w:lang w:val="es-CO" w:eastAsia="es-CO"/>
        </w:rPr>
      </w:pPr>
      <w:bookmarkStart w:id="76" w:name="_Toc194645788"/>
      <w:r w:rsidRPr="00FC7B53">
        <w:rPr>
          <w:rStyle w:val="Ttulo2Car"/>
          <w:rFonts w:ascii="Arial" w:eastAsiaTheme="minorHAnsi" w:hAnsi="Arial"/>
          <w:b/>
          <w:bCs w:val="0"/>
          <w:sz w:val="24"/>
          <w:szCs w:val="24"/>
          <w:lang w:val="es-CO"/>
        </w:rPr>
        <w:t>Continúa con el uso de la palabra el H.R. Carlos Felipe Quintero Ovalle</w:t>
      </w:r>
      <w:bookmarkEnd w:id="76"/>
      <w:r w:rsidRPr="00FC7B53">
        <w:rPr>
          <w:rFonts w:ascii="Arial" w:eastAsia="Times New Roman" w:hAnsi="Arial" w:cs="Arial"/>
          <w:b/>
          <w:color w:val="000000"/>
          <w:sz w:val="24"/>
          <w:szCs w:val="24"/>
          <w:lang w:val="es-CO" w:eastAsia="es-CO"/>
        </w:rPr>
        <w:t>.</w:t>
      </w:r>
    </w:p>
    <w:p w14:paraId="06209891" w14:textId="77777777" w:rsidR="00564ADA" w:rsidRPr="00FC7B53" w:rsidRDefault="00564ADA" w:rsidP="00A65ABA">
      <w:pPr>
        <w:spacing w:after="0" w:line="240" w:lineRule="auto"/>
        <w:jc w:val="both"/>
        <w:rPr>
          <w:rFonts w:ascii="Arial" w:eastAsia="Times New Roman" w:hAnsi="Arial" w:cs="Arial"/>
          <w:color w:val="000000"/>
          <w:sz w:val="24"/>
          <w:szCs w:val="24"/>
          <w:lang w:val="es-CO" w:eastAsia="es-CO"/>
        </w:rPr>
      </w:pPr>
    </w:p>
    <w:p w14:paraId="4FE924CF" w14:textId="77777777" w:rsidR="00987BCE" w:rsidRPr="00FC7B53" w:rsidRDefault="00564ADA"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lastRenderedPageBreak/>
        <w:t>Y</w:t>
      </w:r>
      <w:r w:rsidR="00A75DD6" w:rsidRPr="00FC7B53">
        <w:rPr>
          <w:rFonts w:ascii="Arial" w:eastAsia="Times New Roman" w:hAnsi="Arial" w:cs="Arial"/>
          <w:color w:val="000000"/>
          <w:sz w:val="24"/>
          <w:szCs w:val="24"/>
          <w:lang w:val="es-CO" w:eastAsia="es-CO"/>
        </w:rPr>
        <w:t>o conozco el tema</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987BCE"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orque yo fui </w:t>
      </w:r>
      <w:r w:rsidR="004F6B69" w:rsidRPr="00FC7B53">
        <w:rPr>
          <w:rFonts w:ascii="Arial" w:eastAsia="Times New Roman" w:hAnsi="Arial" w:cs="Arial"/>
          <w:color w:val="000000"/>
          <w:sz w:val="24"/>
          <w:szCs w:val="24"/>
          <w:lang w:val="es-CO" w:eastAsia="es-CO"/>
        </w:rPr>
        <w:t>S</w:t>
      </w:r>
      <w:r w:rsidR="00A75DD6" w:rsidRPr="00FC7B53">
        <w:rPr>
          <w:rFonts w:ascii="Arial" w:eastAsia="Times New Roman" w:hAnsi="Arial" w:cs="Arial"/>
          <w:color w:val="000000"/>
          <w:sz w:val="24"/>
          <w:szCs w:val="24"/>
          <w:lang w:val="es-CO" w:eastAsia="es-CO"/>
        </w:rPr>
        <w:t xml:space="preserve">ecretario de </w:t>
      </w:r>
      <w:r w:rsidR="004F6B69" w:rsidRPr="00FC7B53">
        <w:rPr>
          <w:rFonts w:ascii="Arial" w:eastAsia="Times New Roman" w:hAnsi="Arial" w:cs="Arial"/>
          <w:color w:val="000000"/>
          <w:sz w:val="24"/>
          <w:szCs w:val="24"/>
          <w:lang w:val="es-CO" w:eastAsia="es-CO"/>
        </w:rPr>
        <w:t>G</w:t>
      </w:r>
      <w:r w:rsidR="00A75DD6" w:rsidRPr="00FC7B53">
        <w:rPr>
          <w:rFonts w:ascii="Arial" w:eastAsia="Times New Roman" w:hAnsi="Arial" w:cs="Arial"/>
          <w:color w:val="000000"/>
          <w:sz w:val="24"/>
          <w:szCs w:val="24"/>
          <w:lang w:val="es-CO" w:eastAsia="es-CO"/>
        </w:rPr>
        <w:t xml:space="preserve">obierno del </w:t>
      </w:r>
      <w:r w:rsidR="00987BCE"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 xml:space="preserve">unicipio de </w:t>
      </w:r>
      <w:r w:rsidR="0038777F" w:rsidRPr="00FC7B53">
        <w:rPr>
          <w:rFonts w:ascii="Arial" w:eastAsia="Times New Roman" w:hAnsi="Arial" w:cs="Arial"/>
          <w:color w:val="000000"/>
          <w:sz w:val="24"/>
          <w:szCs w:val="24"/>
          <w:lang w:val="es-CO" w:eastAsia="es-CO"/>
        </w:rPr>
        <w:t>Valledupar</w:t>
      </w:r>
      <w:r w:rsidR="00A75DD6" w:rsidRPr="00FC7B53">
        <w:rPr>
          <w:rFonts w:ascii="Arial" w:eastAsia="Times New Roman" w:hAnsi="Arial" w:cs="Arial"/>
          <w:color w:val="000000"/>
          <w:sz w:val="24"/>
          <w:szCs w:val="24"/>
          <w:lang w:val="es-CO" w:eastAsia="es-CO"/>
        </w:rPr>
        <w:t xml:space="preserve"> y la </w:t>
      </w:r>
      <w:r w:rsidR="00B43909"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olicía me decía</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 que se presentaron </w:t>
      </w:r>
      <w:r w:rsidR="00987BCE" w:rsidRPr="00FC7B53">
        <w:rPr>
          <w:rFonts w:ascii="Arial" w:eastAsia="Times New Roman" w:hAnsi="Arial" w:cs="Arial"/>
          <w:color w:val="000000"/>
          <w:sz w:val="24"/>
          <w:szCs w:val="24"/>
          <w:lang w:val="es-CO" w:eastAsia="es-CO"/>
        </w:rPr>
        <w:t>quince</w:t>
      </w:r>
      <w:r w:rsidR="00A75DD6" w:rsidRPr="00FC7B53">
        <w:rPr>
          <w:rFonts w:ascii="Arial" w:eastAsia="Times New Roman" w:hAnsi="Arial" w:cs="Arial"/>
          <w:color w:val="000000"/>
          <w:sz w:val="24"/>
          <w:szCs w:val="24"/>
          <w:lang w:val="es-CO" w:eastAsia="es-CO"/>
        </w:rPr>
        <w:t xml:space="preserve"> riñas el día de ayer y una persona asesinó a otra</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porque le subió el volumen</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987BCE"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 xml:space="preserve">ntonces la policía </w:t>
      </w:r>
      <w:r w:rsidR="00987BCE" w:rsidRPr="00FC7B53">
        <w:rPr>
          <w:rFonts w:ascii="Arial" w:eastAsia="Times New Roman" w:hAnsi="Arial" w:cs="Arial"/>
          <w:color w:val="000000"/>
          <w:sz w:val="24"/>
          <w:szCs w:val="24"/>
          <w:lang w:val="es-CO" w:eastAsia="es-CO"/>
        </w:rPr>
        <w:t>d</w:t>
      </w:r>
      <w:r w:rsidR="00A75DD6" w:rsidRPr="00FC7B53">
        <w:rPr>
          <w:rFonts w:ascii="Arial" w:eastAsia="Times New Roman" w:hAnsi="Arial" w:cs="Arial"/>
          <w:color w:val="000000"/>
          <w:sz w:val="24"/>
          <w:szCs w:val="24"/>
          <w:lang w:val="es-CO" w:eastAsia="es-CO"/>
        </w:rPr>
        <w:t>ecía</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si esa persona no estuviera </w:t>
      </w:r>
      <w:r w:rsidR="00987BCE" w:rsidRPr="00FC7B53">
        <w:rPr>
          <w:rFonts w:ascii="Arial" w:eastAsia="Times New Roman" w:hAnsi="Arial" w:cs="Arial"/>
          <w:color w:val="000000"/>
          <w:sz w:val="24"/>
          <w:szCs w:val="24"/>
          <w:lang w:val="es-CO" w:eastAsia="es-CO"/>
        </w:rPr>
        <w:t>a</w:t>
      </w:r>
      <w:r w:rsidR="00A75DD6" w:rsidRPr="00FC7B53">
        <w:rPr>
          <w:rFonts w:ascii="Arial" w:eastAsia="Times New Roman" w:hAnsi="Arial" w:cs="Arial"/>
          <w:color w:val="000000"/>
          <w:sz w:val="24"/>
          <w:szCs w:val="24"/>
          <w:lang w:val="es-CO" w:eastAsia="es-CO"/>
        </w:rPr>
        <w:t>rmada</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lo máximo es que se den trompadas a puños</w:t>
      </w:r>
      <w:r w:rsidR="00987BC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pero no un homicidio</w:t>
      </w:r>
      <w:r w:rsidR="00987BCE" w:rsidRPr="00FC7B53">
        <w:rPr>
          <w:rFonts w:ascii="Arial" w:eastAsia="Times New Roman" w:hAnsi="Arial" w:cs="Arial"/>
          <w:color w:val="000000"/>
          <w:sz w:val="24"/>
          <w:szCs w:val="24"/>
          <w:lang w:val="es-CO" w:eastAsia="es-CO"/>
        </w:rPr>
        <w:t>.</w:t>
      </w:r>
    </w:p>
    <w:p w14:paraId="37F5CA14" w14:textId="77777777" w:rsidR="00987BCE" w:rsidRPr="00FC7B53" w:rsidRDefault="00987BCE" w:rsidP="00A65ABA">
      <w:pPr>
        <w:spacing w:after="0" w:line="240" w:lineRule="auto"/>
        <w:jc w:val="both"/>
        <w:rPr>
          <w:rFonts w:ascii="Arial" w:eastAsia="Times New Roman" w:hAnsi="Arial" w:cs="Arial"/>
          <w:color w:val="000000"/>
          <w:sz w:val="24"/>
          <w:szCs w:val="24"/>
          <w:lang w:val="es-CO" w:eastAsia="es-CO"/>
        </w:rPr>
      </w:pPr>
    </w:p>
    <w:p w14:paraId="1F67B77B" w14:textId="1DE90650" w:rsidR="00987BCE" w:rsidRPr="00FC7B53" w:rsidRDefault="00987BCE"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or eso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 delicado y hay que entrar en profundidad con este tema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porque el porte de arma indiscriminado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traería como consecuencia</w:t>
      </w:r>
      <w:r w:rsidR="00D6563D"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much</w:t>
      </w:r>
      <w:r w:rsidRPr="00FC7B53">
        <w:rPr>
          <w:rFonts w:ascii="Arial" w:eastAsia="Times New Roman" w:hAnsi="Arial" w:cs="Arial"/>
          <w:color w:val="000000"/>
          <w:sz w:val="24"/>
          <w:szCs w:val="24"/>
          <w:lang w:val="es-CO" w:eastAsia="es-CO"/>
        </w:rPr>
        <w:t>as</w:t>
      </w:r>
      <w:r w:rsidR="00A75DD6" w:rsidRPr="00FC7B53">
        <w:rPr>
          <w:rFonts w:ascii="Arial" w:eastAsia="Times New Roman" w:hAnsi="Arial" w:cs="Arial"/>
          <w:color w:val="000000"/>
          <w:sz w:val="24"/>
          <w:szCs w:val="24"/>
          <w:lang w:val="es-CO" w:eastAsia="es-CO"/>
        </w:rPr>
        <w:t xml:space="preserve"> más muertes por intolerancia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s una observación que hay que hacer y que mucha gente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sabe el problema de la tenencia de arma</w:t>
      </w:r>
      <w:r w:rsidRPr="00FC7B53">
        <w:rPr>
          <w:rFonts w:ascii="Arial" w:eastAsia="Times New Roman" w:hAnsi="Arial" w:cs="Arial"/>
          <w:color w:val="000000"/>
          <w:sz w:val="24"/>
          <w:szCs w:val="24"/>
          <w:lang w:val="es-CO" w:eastAsia="es-CO"/>
        </w:rPr>
        <w:t>.</w:t>
      </w:r>
    </w:p>
    <w:p w14:paraId="59902D33" w14:textId="77777777" w:rsidR="00987BCE" w:rsidRPr="00FC7B53" w:rsidRDefault="00987BCE" w:rsidP="00A65ABA">
      <w:pPr>
        <w:spacing w:after="0" w:line="240" w:lineRule="auto"/>
        <w:jc w:val="both"/>
        <w:rPr>
          <w:rFonts w:ascii="Arial" w:eastAsia="Times New Roman" w:hAnsi="Arial" w:cs="Arial"/>
          <w:color w:val="000000"/>
          <w:sz w:val="24"/>
          <w:szCs w:val="24"/>
          <w:lang w:val="es-CO" w:eastAsia="es-CO"/>
        </w:rPr>
      </w:pPr>
    </w:p>
    <w:p w14:paraId="28437E02" w14:textId="0FA3E37D" w:rsidR="00A75DD6" w:rsidRPr="00FC7B53" w:rsidRDefault="00987BCE" w:rsidP="00A65ABA">
      <w:pPr>
        <w:spacing w:after="0" w:line="240" w:lineRule="auto"/>
        <w:jc w:val="both"/>
        <w:rPr>
          <w:rFonts w:ascii="Arial" w:eastAsia="Times New Roman" w:hAnsi="Arial" w:cs="Arial"/>
          <w:color w:val="000000"/>
          <w:sz w:val="24"/>
          <w:szCs w:val="24"/>
          <w:lang w:val="es-CO" w:eastAsia="es-CO"/>
        </w:rPr>
      </w:pPr>
      <w:bookmarkStart w:id="77" w:name="_Toc194645789"/>
      <w:r w:rsidRPr="00FC7B53">
        <w:rPr>
          <w:rStyle w:val="Ttulo2Car"/>
          <w:rFonts w:ascii="Arial" w:eastAsiaTheme="minorHAnsi" w:hAnsi="Arial"/>
          <w:b/>
          <w:bCs w:val="0"/>
          <w:sz w:val="24"/>
          <w:szCs w:val="24"/>
          <w:lang w:val="es-CO"/>
        </w:rPr>
        <w:t>PRESIDENTE</w:t>
      </w:r>
      <w:bookmarkEnd w:id="77"/>
      <w:r w:rsidRPr="00FC7B53">
        <w:rPr>
          <w:rFonts w:ascii="Arial" w:hAnsi="Arial" w:cs="Arial"/>
          <w:b/>
          <w:bCs/>
          <w:sz w:val="24"/>
          <w:szCs w:val="24"/>
          <w:lang w:val="es-CO"/>
        </w:rPr>
        <w:t>:</w:t>
      </w:r>
      <w:r w:rsidRPr="00FC7B53">
        <w:rPr>
          <w:rFonts w:ascii="Arial" w:hAnsi="Arial" w:cs="Arial"/>
          <w:sz w:val="24"/>
          <w:szCs w:val="24"/>
          <w:lang w:val="es-CO"/>
        </w:rPr>
        <w:t xml:space="preserve"> </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 xml:space="preserve">iene la palabra </w:t>
      </w:r>
      <w:r w:rsidRPr="00FC7B53">
        <w:rPr>
          <w:rFonts w:ascii="Arial" w:eastAsia="Times New Roman" w:hAnsi="Arial" w:cs="Arial"/>
          <w:color w:val="000000"/>
          <w:sz w:val="24"/>
          <w:szCs w:val="24"/>
          <w:lang w:val="es-CO" w:eastAsia="es-CO"/>
        </w:rPr>
        <w:t>do</w:t>
      </w:r>
      <w:r w:rsidR="00A75DD6" w:rsidRPr="00FC7B53">
        <w:rPr>
          <w:rFonts w:ascii="Arial" w:eastAsia="Times New Roman" w:hAnsi="Arial" w:cs="Arial"/>
          <w:color w:val="000000"/>
          <w:sz w:val="24"/>
          <w:szCs w:val="24"/>
          <w:lang w:val="es-CO" w:eastAsia="es-CO"/>
        </w:rPr>
        <w:t>ctora Piedad Correa</w:t>
      </w:r>
      <w:r w:rsidR="00D6563D" w:rsidRPr="00FC7B53">
        <w:rPr>
          <w:rFonts w:ascii="Arial" w:eastAsia="Times New Roman" w:hAnsi="Arial" w:cs="Arial"/>
          <w:color w:val="000000"/>
          <w:sz w:val="24"/>
          <w:szCs w:val="24"/>
          <w:lang w:val="es-CO" w:eastAsia="es-CO"/>
        </w:rPr>
        <w:t>l</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Gracias por la anécdota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colega</w:t>
      </w:r>
      <w:r w:rsidRPr="00FC7B53">
        <w:rPr>
          <w:rFonts w:ascii="Arial" w:eastAsia="Times New Roman" w:hAnsi="Arial" w:cs="Arial"/>
          <w:color w:val="000000"/>
          <w:sz w:val="24"/>
          <w:szCs w:val="24"/>
          <w:lang w:val="es-CO" w:eastAsia="es-CO"/>
        </w:rPr>
        <w:t>.</w:t>
      </w:r>
    </w:p>
    <w:p w14:paraId="1AE3BF1D" w14:textId="2E27880A" w:rsidR="00987BCE" w:rsidRPr="00FC7B53" w:rsidRDefault="00987BCE" w:rsidP="00A65ABA">
      <w:pPr>
        <w:spacing w:after="0" w:line="240" w:lineRule="auto"/>
        <w:jc w:val="both"/>
        <w:rPr>
          <w:rFonts w:ascii="Arial" w:eastAsia="Times New Roman" w:hAnsi="Arial" w:cs="Arial"/>
          <w:color w:val="000000"/>
          <w:sz w:val="24"/>
          <w:szCs w:val="24"/>
          <w:lang w:val="es-CO" w:eastAsia="es-CO"/>
        </w:rPr>
      </w:pPr>
    </w:p>
    <w:p w14:paraId="3D9AAC91" w14:textId="06FDD400" w:rsidR="00987BCE" w:rsidRPr="00FC7B53" w:rsidRDefault="00987BCE" w:rsidP="00A65ABA">
      <w:pPr>
        <w:spacing w:after="0" w:line="240" w:lineRule="auto"/>
        <w:jc w:val="both"/>
        <w:rPr>
          <w:rFonts w:ascii="Arial" w:eastAsia="Times New Roman" w:hAnsi="Arial" w:cs="Arial"/>
          <w:b/>
          <w:bCs/>
          <w:sz w:val="24"/>
          <w:szCs w:val="24"/>
          <w:lang w:val="es-CO" w:eastAsia="es-CO"/>
        </w:rPr>
      </w:pPr>
      <w:bookmarkStart w:id="78" w:name="_Toc194645790"/>
      <w:r w:rsidRPr="00FC7B53">
        <w:rPr>
          <w:rStyle w:val="Ttulo2Car"/>
          <w:rFonts w:ascii="Arial" w:eastAsiaTheme="minorHAnsi" w:hAnsi="Arial"/>
          <w:b/>
          <w:bCs w:val="0"/>
          <w:sz w:val="24"/>
          <w:szCs w:val="24"/>
          <w:lang w:val="es-CO"/>
        </w:rPr>
        <w:t>La Presidencia concede el uso de la palabra a la H.R. Piedad Correal Rubiano</w:t>
      </w:r>
      <w:bookmarkEnd w:id="78"/>
      <w:r w:rsidRPr="00FC7B53">
        <w:rPr>
          <w:rFonts w:ascii="Arial" w:eastAsia="Times New Roman" w:hAnsi="Arial" w:cs="Arial"/>
          <w:b/>
          <w:bCs/>
          <w:color w:val="000000"/>
          <w:sz w:val="24"/>
          <w:szCs w:val="24"/>
          <w:lang w:val="es-CO" w:eastAsia="es-CO"/>
        </w:rPr>
        <w:t>.</w:t>
      </w:r>
    </w:p>
    <w:p w14:paraId="4045DB42"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2D16C36C" w14:textId="1D5ADD46" w:rsidR="00987BCE"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Gracias</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señor </w:t>
      </w:r>
      <w:r w:rsidR="00624193" w:rsidRPr="00FC7B53">
        <w:rPr>
          <w:rFonts w:ascii="Arial" w:eastAsia="Times New Roman" w:hAnsi="Arial" w:cs="Arial"/>
          <w:color w:val="000000"/>
          <w:sz w:val="24"/>
          <w:szCs w:val="24"/>
          <w:lang w:val="es-CO" w:eastAsia="es-CO"/>
        </w:rPr>
        <w:t>Presidente</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87BCE" w:rsidRPr="00FC7B53">
        <w:rPr>
          <w:rFonts w:ascii="Arial" w:eastAsia="Times New Roman" w:hAnsi="Arial" w:cs="Arial"/>
          <w:color w:val="000000"/>
          <w:sz w:val="24"/>
          <w:szCs w:val="24"/>
          <w:lang w:val="es-CO" w:eastAsia="es-CO"/>
        </w:rPr>
        <w:t>N</w:t>
      </w:r>
      <w:r w:rsidRPr="00FC7B53">
        <w:rPr>
          <w:rFonts w:ascii="Arial" w:eastAsia="Times New Roman" w:hAnsi="Arial" w:cs="Arial"/>
          <w:color w:val="000000"/>
          <w:sz w:val="24"/>
          <w:szCs w:val="24"/>
          <w:lang w:val="es-CO" w:eastAsia="es-CO"/>
        </w:rPr>
        <w:t>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 para pedirle </w:t>
      </w:r>
      <w:r w:rsidR="00987BCE"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 nuestro querido colega</w:t>
      </w:r>
      <w:r w:rsidR="00987BCE" w:rsidRPr="00FC7B53">
        <w:rPr>
          <w:rFonts w:ascii="Arial" w:eastAsia="Times New Roman" w:hAnsi="Arial" w:cs="Arial"/>
          <w:color w:val="000000"/>
          <w:sz w:val="24"/>
          <w:szCs w:val="24"/>
          <w:lang w:val="es-CO" w:eastAsia="es-CO"/>
        </w:rPr>
        <w:t xml:space="preserve"> el</w:t>
      </w:r>
      <w:r w:rsidRPr="00FC7B53">
        <w:rPr>
          <w:rFonts w:ascii="Arial" w:eastAsia="Times New Roman" w:hAnsi="Arial" w:cs="Arial"/>
          <w:color w:val="000000"/>
          <w:sz w:val="24"/>
          <w:szCs w:val="24"/>
          <w:lang w:val="es-CO" w:eastAsia="es-CO"/>
        </w:rPr>
        <w:t xml:space="preserve"> doctor </w:t>
      </w:r>
      <w:r w:rsidR="0038777F" w:rsidRPr="00FC7B53">
        <w:rPr>
          <w:rFonts w:ascii="Arial" w:eastAsia="Times New Roman" w:hAnsi="Arial" w:cs="Arial"/>
          <w:color w:val="000000"/>
          <w:sz w:val="24"/>
          <w:szCs w:val="24"/>
          <w:lang w:val="es-CO" w:eastAsia="es-CO"/>
        </w:rPr>
        <w:t>Alirio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respetuosamente que retire su </w:t>
      </w:r>
      <w:r w:rsidR="00624193" w:rsidRPr="00FC7B53">
        <w:rPr>
          <w:rFonts w:ascii="Arial" w:eastAsia="Times New Roman" w:hAnsi="Arial" w:cs="Arial"/>
          <w:color w:val="000000"/>
          <w:sz w:val="24"/>
          <w:szCs w:val="24"/>
          <w:lang w:val="es-CO" w:eastAsia="es-CO"/>
        </w:rPr>
        <w:t>Proposición</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es que no entiendo</w:t>
      </w:r>
      <w:r w:rsidR="00D6563D"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la vez pasada ya habíamos analizado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ya habíamos votado tanto </w:t>
      </w:r>
      <w:r w:rsidR="00B43909"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rchivo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como otra de suspensión</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w:t>
      </w:r>
      <w:r w:rsidR="00987BCE" w:rsidRPr="00FC7B53">
        <w:rPr>
          <w:rFonts w:ascii="Arial" w:eastAsia="Times New Roman" w:hAnsi="Arial" w:cs="Arial"/>
          <w:color w:val="000000"/>
          <w:sz w:val="24"/>
          <w:szCs w:val="24"/>
          <w:lang w:val="es-CO" w:eastAsia="es-CO"/>
        </w:rPr>
        <w:t>suspendiéramos</w:t>
      </w:r>
      <w:r w:rsidRPr="00FC7B53">
        <w:rPr>
          <w:rFonts w:ascii="Arial" w:eastAsia="Times New Roman" w:hAnsi="Arial" w:cs="Arial"/>
          <w:color w:val="000000"/>
          <w:sz w:val="24"/>
          <w:szCs w:val="24"/>
          <w:lang w:val="es-CO" w:eastAsia="es-CO"/>
        </w:rPr>
        <w:t xml:space="preserve"> y ahora</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 como la misma </w:t>
      </w:r>
      <w:r w:rsidR="00624193" w:rsidRPr="00FC7B53">
        <w:rPr>
          <w:rFonts w:ascii="Arial" w:eastAsia="Times New Roman" w:hAnsi="Arial" w:cs="Arial"/>
          <w:color w:val="000000"/>
          <w:sz w:val="24"/>
          <w:szCs w:val="24"/>
          <w:lang w:val="es-CO" w:eastAsia="es-CO"/>
        </w:rPr>
        <w:t>Proposición</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75D669ED" w14:textId="77777777" w:rsidR="00987BCE" w:rsidRPr="00FC7B53" w:rsidRDefault="00987BCE" w:rsidP="00A65ABA">
      <w:pPr>
        <w:spacing w:after="0" w:line="240" w:lineRule="auto"/>
        <w:jc w:val="both"/>
        <w:rPr>
          <w:rFonts w:ascii="Arial" w:eastAsia="Times New Roman" w:hAnsi="Arial" w:cs="Arial"/>
          <w:color w:val="000000"/>
          <w:sz w:val="24"/>
          <w:szCs w:val="24"/>
          <w:lang w:val="es-CO" w:eastAsia="es-CO"/>
        </w:rPr>
      </w:pPr>
    </w:p>
    <w:p w14:paraId="52F94639" w14:textId="23F1B089" w:rsidR="00A75DD6" w:rsidRPr="00FC7B53" w:rsidRDefault="00A75DD6"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Entonces</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le pediría doctor</w:t>
      </w:r>
      <w:r w:rsidR="00987BCE" w:rsidRPr="00FC7B53">
        <w:rPr>
          <w:rFonts w:ascii="Arial" w:eastAsia="Times New Roman" w:hAnsi="Arial" w:cs="Arial"/>
          <w:color w:val="000000"/>
          <w:sz w:val="24"/>
          <w:szCs w:val="24"/>
          <w:lang w:val="es-CO" w:eastAsia="es-CO"/>
        </w:rPr>
        <w:t xml:space="preserve"> A</w:t>
      </w:r>
      <w:r w:rsidRPr="00FC7B53">
        <w:rPr>
          <w:rFonts w:ascii="Arial" w:eastAsia="Times New Roman" w:hAnsi="Arial" w:cs="Arial"/>
          <w:color w:val="000000"/>
          <w:sz w:val="24"/>
          <w:szCs w:val="24"/>
          <w:lang w:val="es-CO" w:eastAsia="es-CO"/>
        </w:rPr>
        <w:t>lirio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más bien hagámosle despacio al </w:t>
      </w:r>
      <w:r w:rsidR="00624193" w:rsidRPr="00FC7B53">
        <w:rPr>
          <w:rFonts w:ascii="Arial" w:eastAsia="Times New Roman" w:hAnsi="Arial" w:cs="Arial"/>
          <w:color w:val="000000"/>
          <w:sz w:val="24"/>
          <w:szCs w:val="24"/>
          <w:lang w:val="es-CO" w:eastAsia="es-CO"/>
        </w:rPr>
        <w:t>Proyecto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empecemos a darle ya el debate y lo que no </w:t>
      </w:r>
      <w:r w:rsidR="00987BCE" w:rsidRPr="00FC7B53">
        <w:rPr>
          <w:rFonts w:ascii="Arial" w:eastAsia="Times New Roman" w:hAnsi="Arial" w:cs="Arial"/>
          <w:color w:val="000000"/>
          <w:sz w:val="24"/>
          <w:szCs w:val="24"/>
          <w:lang w:val="es-CO" w:eastAsia="es-CO"/>
        </w:rPr>
        <w:t xml:space="preserve">veamos </w:t>
      </w:r>
      <w:r w:rsidRPr="00FC7B53">
        <w:rPr>
          <w:rFonts w:ascii="Arial" w:eastAsia="Times New Roman" w:hAnsi="Arial" w:cs="Arial"/>
          <w:color w:val="000000"/>
          <w:sz w:val="24"/>
          <w:szCs w:val="24"/>
          <w:lang w:val="es-CO" w:eastAsia="es-CO"/>
        </w:rPr>
        <w:t xml:space="preserve">prudente en un </w:t>
      </w:r>
      <w:r w:rsidR="00987BCE"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rtículo por alguna inconsistencia o algo que no corresponda</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pues lo vamos negando y lo que sea prioridad se va </w:t>
      </w:r>
      <w:r w:rsidR="00987BCE"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probando y no vamos aplazando este </w:t>
      </w:r>
      <w:r w:rsidR="00624193" w:rsidRPr="00FC7B53">
        <w:rPr>
          <w:rFonts w:ascii="Arial" w:eastAsia="Times New Roman" w:hAnsi="Arial" w:cs="Arial"/>
          <w:color w:val="000000"/>
          <w:sz w:val="24"/>
          <w:szCs w:val="24"/>
          <w:lang w:val="es-CO" w:eastAsia="es-CO"/>
        </w:rPr>
        <w:t>Proyecto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w:t>
      </w:r>
      <w:r w:rsidR="00987BCE" w:rsidRPr="00FC7B53">
        <w:rPr>
          <w:rFonts w:ascii="Arial" w:eastAsia="Times New Roman" w:hAnsi="Arial" w:cs="Arial"/>
          <w:color w:val="000000"/>
          <w:sz w:val="24"/>
          <w:szCs w:val="24"/>
          <w:lang w:val="es-CO" w:eastAsia="es-CO"/>
        </w:rPr>
        <w:t>v</w:t>
      </w:r>
      <w:r w:rsidRPr="00FC7B53">
        <w:rPr>
          <w:rFonts w:ascii="Arial" w:eastAsia="Times New Roman" w:hAnsi="Arial" w:cs="Arial"/>
          <w:color w:val="000000"/>
          <w:sz w:val="24"/>
          <w:szCs w:val="24"/>
          <w:lang w:val="es-CO" w:eastAsia="es-CO"/>
        </w:rPr>
        <w:t>uelvo y repito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87BCE"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o siempre he dicho que es muy importante</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87BCE" w:rsidRPr="00FC7B53">
        <w:rPr>
          <w:rFonts w:ascii="Arial" w:eastAsia="Times New Roman" w:hAnsi="Arial" w:cs="Arial"/>
          <w:color w:val="000000"/>
          <w:sz w:val="24"/>
          <w:szCs w:val="24"/>
          <w:lang w:val="es-CO" w:eastAsia="es-CO"/>
        </w:rPr>
        <w:t>i</w:t>
      </w:r>
      <w:r w:rsidRPr="00FC7B53">
        <w:rPr>
          <w:rFonts w:ascii="Arial" w:eastAsia="Times New Roman" w:hAnsi="Arial" w:cs="Arial"/>
          <w:color w:val="000000"/>
          <w:sz w:val="24"/>
          <w:szCs w:val="24"/>
          <w:lang w:val="es-CO" w:eastAsia="es-CO"/>
        </w:rPr>
        <w:t>gualmente para la Seguridad Ciudadana</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987BCE"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ntonces muy respetuosamente</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le pediría a nuestro querido colega </w:t>
      </w:r>
      <w:r w:rsidR="00987BCE"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lirio</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la retirara y nos permita continuar con el debate de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987BC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Muchas gracias</w:t>
      </w:r>
      <w:r w:rsidR="00987BCE" w:rsidRPr="00FC7B53">
        <w:rPr>
          <w:rFonts w:ascii="Arial" w:eastAsia="Times New Roman" w:hAnsi="Arial" w:cs="Arial"/>
          <w:color w:val="000000"/>
          <w:sz w:val="24"/>
          <w:szCs w:val="24"/>
          <w:lang w:val="es-CO" w:eastAsia="es-CO"/>
        </w:rPr>
        <w:t>, señor Presidente.</w:t>
      </w:r>
    </w:p>
    <w:p w14:paraId="4007CAFB" w14:textId="77777777" w:rsidR="00A75DD6" w:rsidRPr="00FC7B53" w:rsidRDefault="00A75DD6" w:rsidP="00A65ABA">
      <w:pPr>
        <w:pStyle w:val="Ttulo2"/>
      </w:pPr>
    </w:p>
    <w:p w14:paraId="38F27237" w14:textId="796430F6" w:rsidR="00637CF8" w:rsidRPr="00FC7B53" w:rsidRDefault="00637CF8" w:rsidP="00A65ABA">
      <w:pPr>
        <w:pStyle w:val="Ttulo2"/>
        <w:rPr>
          <w:b w:val="0"/>
          <w:bCs w:val="0"/>
        </w:rPr>
      </w:pPr>
      <w:bookmarkStart w:id="79" w:name="_Toc194645791"/>
      <w:r w:rsidRPr="00FC7B53">
        <w:t>PRESIDENTE:</w:t>
      </w:r>
      <w:r w:rsidR="00A75DD6" w:rsidRPr="00FC7B53">
        <w:t xml:space="preserve">  </w:t>
      </w:r>
      <w:r w:rsidR="00A75DD6" w:rsidRPr="00FC7B53">
        <w:rPr>
          <w:b w:val="0"/>
          <w:bCs w:val="0"/>
        </w:rPr>
        <w:t>Gracias doctora Piedad</w:t>
      </w:r>
      <w:r w:rsidRPr="00FC7B53">
        <w:rPr>
          <w:b w:val="0"/>
          <w:bCs w:val="0"/>
        </w:rPr>
        <w:t>.</w:t>
      </w:r>
      <w:r w:rsidR="00A75DD6" w:rsidRPr="00FC7B53">
        <w:rPr>
          <w:b w:val="0"/>
          <w:bCs w:val="0"/>
        </w:rPr>
        <w:t xml:space="preserve"> </w:t>
      </w:r>
      <w:r w:rsidRPr="00FC7B53">
        <w:rPr>
          <w:b w:val="0"/>
          <w:bCs w:val="0"/>
        </w:rPr>
        <w:t>Doctor Heráclito Landinez, dos minutos. ¿Había solicitado la palabra doctor Heráclito</w:t>
      </w:r>
      <w:r w:rsidR="00D6563D" w:rsidRPr="00FC7B53">
        <w:rPr>
          <w:b w:val="0"/>
          <w:bCs w:val="0"/>
        </w:rPr>
        <w:t>,</w:t>
      </w:r>
      <w:r w:rsidRPr="00FC7B53">
        <w:rPr>
          <w:b w:val="0"/>
          <w:bCs w:val="0"/>
        </w:rPr>
        <w:t xml:space="preserve"> o estaba saludándonos?</w:t>
      </w:r>
      <w:bookmarkEnd w:id="79"/>
    </w:p>
    <w:p w14:paraId="7A312F02" w14:textId="4BE54BD9" w:rsidR="00BD4D15" w:rsidRPr="00FC7B53" w:rsidRDefault="00BD4D15" w:rsidP="00A65ABA">
      <w:pPr>
        <w:spacing w:after="0" w:line="240" w:lineRule="auto"/>
        <w:jc w:val="both"/>
        <w:rPr>
          <w:rFonts w:ascii="Arial" w:eastAsia="Times New Roman" w:hAnsi="Arial" w:cs="Arial"/>
          <w:b/>
          <w:bCs/>
          <w:color w:val="000000"/>
          <w:sz w:val="24"/>
          <w:szCs w:val="24"/>
          <w:lang w:val="es-CO" w:eastAsia="es-CO"/>
        </w:rPr>
      </w:pPr>
    </w:p>
    <w:p w14:paraId="369BA1DE" w14:textId="04878BAB" w:rsidR="00BD4D15" w:rsidRPr="00FC7B53" w:rsidRDefault="00BD4D15" w:rsidP="00A65ABA">
      <w:pPr>
        <w:spacing w:after="0" w:line="240" w:lineRule="auto"/>
        <w:jc w:val="both"/>
        <w:rPr>
          <w:rFonts w:ascii="Arial" w:eastAsia="Times New Roman" w:hAnsi="Arial" w:cs="Arial"/>
          <w:b/>
          <w:bCs/>
          <w:color w:val="000000"/>
          <w:sz w:val="24"/>
          <w:szCs w:val="24"/>
          <w:lang w:val="es-CO" w:eastAsia="es-CO"/>
        </w:rPr>
      </w:pPr>
      <w:bookmarkStart w:id="80" w:name="_Toc194645792"/>
      <w:r w:rsidRPr="00FC7B53">
        <w:rPr>
          <w:rStyle w:val="Ttulo2Car"/>
          <w:rFonts w:ascii="Arial" w:eastAsiaTheme="minorHAnsi" w:hAnsi="Arial"/>
          <w:sz w:val="24"/>
          <w:szCs w:val="24"/>
          <w:lang w:val="es-CO"/>
        </w:rPr>
        <w:t>La Presidencia concede el uso de la palabra al H.R. Heráclito Landinez Suárez</w:t>
      </w:r>
      <w:bookmarkEnd w:id="80"/>
      <w:r w:rsidRPr="00FC7B53">
        <w:rPr>
          <w:rFonts w:ascii="Arial" w:eastAsia="Times New Roman" w:hAnsi="Arial" w:cs="Arial"/>
          <w:b/>
          <w:bCs/>
          <w:color w:val="000000"/>
          <w:sz w:val="24"/>
          <w:szCs w:val="24"/>
          <w:lang w:val="es-CO" w:eastAsia="es-CO"/>
        </w:rPr>
        <w:t>.</w:t>
      </w:r>
    </w:p>
    <w:p w14:paraId="20100B2F" w14:textId="77777777" w:rsidR="004E7D4B" w:rsidRPr="00FC7B53" w:rsidRDefault="004E7D4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Lo estaba saludando, pero creo </w:t>
      </w:r>
      <w:r w:rsidR="00A75DD6" w:rsidRPr="00FC7B53">
        <w:rPr>
          <w:rFonts w:ascii="Arial" w:eastAsia="Times New Roman" w:hAnsi="Arial" w:cs="Arial"/>
          <w:color w:val="000000"/>
          <w:sz w:val="24"/>
          <w:szCs w:val="24"/>
          <w:lang w:val="es-CO" w:eastAsia="es-CO"/>
        </w:rPr>
        <w:t>que es importante hacer unos comentarios acá</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reo que la discusión democrática que se da en el </w:t>
      </w:r>
      <w:r w:rsidR="00041734" w:rsidRPr="00FC7B53">
        <w:rPr>
          <w:rFonts w:ascii="Arial" w:eastAsia="Times New Roman" w:hAnsi="Arial" w:cs="Arial"/>
          <w:color w:val="000000"/>
          <w:sz w:val="24"/>
          <w:szCs w:val="24"/>
          <w:lang w:val="es-CO" w:eastAsia="es-CO"/>
        </w:rPr>
        <w:t>Congreso</w:t>
      </w:r>
      <w:r w:rsidR="00A75DD6" w:rsidRPr="00FC7B53">
        <w:rPr>
          <w:rFonts w:ascii="Arial" w:eastAsia="Times New Roman" w:hAnsi="Arial" w:cs="Arial"/>
          <w:color w:val="000000"/>
          <w:sz w:val="24"/>
          <w:szCs w:val="24"/>
          <w:lang w:val="es-CO" w:eastAsia="es-CO"/>
        </w:rPr>
        <w:t xml:space="preserve"> de la República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tiene que darse en términos del marco legal que nos aboca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nos obliga a debatir vía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vía argumentación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Y</w:t>
      </w:r>
      <w:r w:rsidR="00A75DD6" w:rsidRPr="00FC7B53">
        <w:rPr>
          <w:rFonts w:ascii="Arial" w:eastAsia="Times New Roman" w:hAnsi="Arial" w:cs="Arial"/>
          <w:color w:val="000000"/>
          <w:sz w:val="24"/>
          <w:szCs w:val="24"/>
          <w:lang w:val="es-CO" w:eastAsia="es-CO"/>
        </w:rPr>
        <w:t xml:space="preserve"> creo que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w:t>
      </w:r>
      <w:r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 xml:space="preserve">a </w:t>
      </w:r>
      <w:r w:rsidR="00624193" w:rsidRPr="00FC7B53">
        <w:rPr>
          <w:rFonts w:ascii="Arial" w:eastAsia="Times New Roman" w:hAnsi="Arial" w:cs="Arial"/>
          <w:color w:val="000000"/>
          <w:sz w:val="24"/>
          <w:szCs w:val="24"/>
          <w:lang w:val="es-CO" w:eastAsia="es-CO"/>
        </w:rPr>
        <w:t>Comisión</w:t>
      </w:r>
      <w:r w:rsidR="00A75DD6" w:rsidRPr="00FC7B53">
        <w:rPr>
          <w:rFonts w:ascii="Arial" w:eastAsia="Times New Roman" w:hAnsi="Arial" w:cs="Arial"/>
          <w:color w:val="000000"/>
          <w:sz w:val="24"/>
          <w:szCs w:val="24"/>
          <w:lang w:val="es-CO" w:eastAsia="es-CO"/>
        </w:rPr>
        <w:t xml:space="preserve"> </w:t>
      </w:r>
      <w:r w:rsidR="00041734"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rimera se ha caracterizado por eso</w:t>
      </w:r>
      <w:r w:rsidRPr="00FC7B53">
        <w:rPr>
          <w:rFonts w:ascii="Arial" w:eastAsia="Times New Roman" w:hAnsi="Arial" w:cs="Arial"/>
          <w:color w:val="000000"/>
          <w:sz w:val="24"/>
          <w:szCs w:val="24"/>
          <w:lang w:val="es-CO" w:eastAsia="es-CO"/>
        </w:rPr>
        <w:t>.</w:t>
      </w:r>
    </w:p>
    <w:p w14:paraId="1C1F3A88" w14:textId="77777777" w:rsidR="004E7D4B" w:rsidRPr="00FC7B53" w:rsidRDefault="004E7D4B" w:rsidP="00A65ABA">
      <w:pPr>
        <w:spacing w:after="0" w:line="240" w:lineRule="auto"/>
        <w:jc w:val="both"/>
        <w:rPr>
          <w:rFonts w:ascii="Arial" w:eastAsia="Times New Roman" w:hAnsi="Arial" w:cs="Arial"/>
          <w:color w:val="000000"/>
          <w:sz w:val="24"/>
          <w:szCs w:val="24"/>
          <w:lang w:val="es-CO" w:eastAsia="es-CO"/>
        </w:rPr>
      </w:pPr>
    </w:p>
    <w:p w14:paraId="331671D7" w14:textId="219236AC" w:rsidR="00A75DD6" w:rsidRPr="00FC7B53" w:rsidRDefault="00A75DD6"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 xml:space="preserve">Aquí no hay otro tipo de actuaciones por parte de algunas </w:t>
      </w:r>
      <w:r w:rsidR="00041734" w:rsidRPr="00FC7B53">
        <w:rPr>
          <w:rFonts w:ascii="Arial" w:eastAsia="Times New Roman" w:hAnsi="Arial" w:cs="Arial"/>
          <w:color w:val="000000"/>
          <w:sz w:val="24"/>
          <w:szCs w:val="24"/>
          <w:lang w:val="es-CO" w:eastAsia="es-CO"/>
        </w:rPr>
        <w:t>B</w:t>
      </w:r>
      <w:r w:rsidRPr="00FC7B53">
        <w:rPr>
          <w:rFonts w:ascii="Arial" w:eastAsia="Times New Roman" w:hAnsi="Arial" w:cs="Arial"/>
          <w:color w:val="000000"/>
          <w:sz w:val="24"/>
          <w:szCs w:val="24"/>
          <w:lang w:val="es-CO" w:eastAsia="es-CO"/>
        </w:rPr>
        <w:t>ancadas</w:t>
      </w:r>
      <w:r w:rsidR="004E7D4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sino todo lo hacemos por el trámite de las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y las discusiones</w:t>
      </w:r>
      <w:r w:rsidR="004E7D4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querido </w:t>
      </w:r>
      <w:r w:rsidR="00041734" w:rsidRPr="00FC7B53">
        <w:rPr>
          <w:rFonts w:ascii="Arial" w:eastAsia="Times New Roman" w:hAnsi="Arial" w:cs="Arial"/>
          <w:color w:val="000000"/>
          <w:sz w:val="24"/>
          <w:szCs w:val="24"/>
          <w:lang w:val="es-CO" w:eastAsia="es-CO"/>
        </w:rPr>
        <w:t>Representante</w:t>
      </w:r>
      <w:r w:rsidRPr="00FC7B53">
        <w:rPr>
          <w:rFonts w:ascii="Arial" w:eastAsia="Times New Roman" w:hAnsi="Arial" w:cs="Arial"/>
          <w:color w:val="000000"/>
          <w:sz w:val="24"/>
          <w:szCs w:val="24"/>
          <w:lang w:val="es-CO" w:eastAsia="es-CO"/>
        </w:rPr>
        <w:t xml:space="preserve"> Cortés</w:t>
      </w:r>
      <w:r w:rsidR="004E7D4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4E7D4B" w:rsidRPr="00FC7B53">
        <w:rPr>
          <w:rFonts w:ascii="Arial" w:eastAsia="Times New Roman" w:hAnsi="Arial" w:cs="Arial"/>
          <w:color w:val="000000"/>
          <w:sz w:val="24"/>
          <w:szCs w:val="24"/>
          <w:lang w:val="es-CO" w:eastAsia="es-CO"/>
        </w:rPr>
        <w:t>Q</w:t>
      </w:r>
      <w:r w:rsidRPr="00FC7B53">
        <w:rPr>
          <w:rFonts w:ascii="Arial" w:eastAsia="Times New Roman" w:hAnsi="Arial" w:cs="Arial"/>
          <w:color w:val="000000"/>
          <w:sz w:val="24"/>
          <w:szCs w:val="24"/>
          <w:lang w:val="es-CO" w:eastAsia="es-CO"/>
        </w:rPr>
        <w:t xml:space="preserve">uerido </w:t>
      </w:r>
      <w:r w:rsidR="00041734" w:rsidRPr="00FC7B53">
        <w:rPr>
          <w:rFonts w:ascii="Arial" w:eastAsia="Times New Roman" w:hAnsi="Arial" w:cs="Arial"/>
          <w:color w:val="000000"/>
          <w:sz w:val="24"/>
          <w:szCs w:val="24"/>
          <w:lang w:val="es-CO" w:eastAsia="es-CO"/>
        </w:rPr>
        <w:t>Representante</w:t>
      </w:r>
      <w:r w:rsidR="004E7D4B" w:rsidRPr="00FC7B53">
        <w:rPr>
          <w:rFonts w:ascii="Arial" w:eastAsia="Times New Roman" w:hAnsi="Arial" w:cs="Arial"/>
          <w:color w:val="000000"/>
          <w:sz w:val="24"/>
          <w:szCs w:val="24"/>
          <w:lang w:val="es-CO" w:eastAsia="es-CO"/>
        </w:rPr>
        <w:t xml:space="preserve"> Cortés, creo que est</w:t>
      </w:r>
      <w:r w:rsidR="00D733E4" w:rsidRPr="00FC7B53">
        <w:rPr>
          <w:rFonts w:ascii="Arial" w:eastAsia="Times New Roman" w:hAnsi="Arial" w:cs="Arial"/>
          <w:color w:val="000000"/>
          <w:sz w:val="24"/>
          <w:szCs w:val="24"/>
          <w:lang w:val="es-CO" w:eastAsia="es-CO"/>
        </w:rPr>
        <w:t>á</w:t>
      </w:r>
      <w:r w:rsidR="004E7D4B" w:rsidRPr="00FC7B53">
        <w:rPr>
          <w:rFonts w:ascii="Arial" w:eastAsia="Times New Roman" w:hAnsi="Arial" w:cs="Arial"/>
          <w:color w:val="000000"/>
          <w:sz w:val="24"/>
          <w:szCs w:val="24"/>
          <w:lang w:val="es-CO" w:eastAsia="es-CO"/>
        </w:rPr>
        <w:t xml:space="preserve"> concentrado en otro tema.</w:t>
      </w:r>
      <w:r w:rsidRPr="00FC7B53">
        <w:rPr>
          <w:rFonts w:ascii="Arial" w:eastAsia="Times New Roman" w:hAnsi="Arial" w:cs="Arial"/>
          <w:color w:val="000000"/>
          <w:sz w:val="24"/>
          <w:szCs w:val="24"/>
          <w:lang w:val="es-CO" w:eastAsia="es-CO"/>
        </w:rPr>
        <w:t> </w:t>
      </w:r>
    </w:p>
    <w:p w14:paraId="3470678F" w14:textId="706B6C6C" w:rsidR="004F03B2"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lastRenderedPageBreak/>
        <w:t>Y entonces las discusiones democráticas</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son la esencia de esta </w:t>
      </w:r>
      <w:r w:rsidR="00624193" w:rsidRPr="00FC7B53">
        <w:rPr>
          <w:rFonts w:ascii="Arial" w:eastAsia="Times New Roman" w:hAnsi="Arial" w:cs="Arial"/>
          <w:color w:val="000000"/>
          <w:sz w:val="24"/>
          <w:szCs w:val="24"/>
          <w:lang w:val="es-CO" w:eastAsia="es-CO"/>
        </w:rPr>
        <w:t>Comisión</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son la esencia incluso</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cuando tenemos posiciones antagónicas y excluyentes entre </w:t>
      </w:r>
      <w:r w:rsidR="004F03B2"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artido de </w:t>
      </w:r>
      <w:r w:rsidR="004F03B2" w:rsidRPr="00FC7B53">
        <w:rPr>
          <w:rFonts w:ascii="Arial" w:eastAsia="Times New Roman" w:hAnsi="Arial" w:cs="Arial"/>
          <w:color w:val="000000"/>
          <w:sz w:val="24"/>
          <w:szCs w:val="24"/>
          <w:lang w:val="es-CO" w:eastAsia="es-CO"/>
        </w:rPr>
        <w:t>G</w:t>
      </w:r>
      <w:r w:rsidRPr="00FC7B53">
        <w:rPr>
          <w:rFonts w:ascii="Arial" w:eastAsia="Times New Roman" w:hAnsi="Arial" w:cs="Arial"/>
          <w:color w:val="000000"/>
          <w:sz w:val="24"/>
          <w:szCs w:val="24"/>
          <w:lang w:val="es-CO" w:eastAsia="es-CO"/>
        </w:rPr>
        <w:t xml:space="preserve">obierno y </w:t>
      </w:r>
      <w:r w:rsidR="004F03B2"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 xml:space="preserve">artidos de la </w:t>
      </w:r>
      <w:r w:rsidR="004F03B2" w:rsidRPr="00FC7B53">
        <w:rPr>
          <w:rFonts w:ascii="Arial" w:eastAsia="Times New Roman" w:hAnsi="Arial" w:cs="Arial"/>
          <w:color w:val="000000"/>
          <w:sz w:val="24"/>
          <w:szCs w:val="24"/>
          <w:lang w:val="es-CO" w:eastAsia="es-CO"/>
        </w:rPr>
        <w:t>O</w:t>
      </w:r>
      <w:r w:rsidRPr="00FC7B53">
        <w:rPr>
          <w:rFonts w:ascii="Arial" w:eastAsia="Times New Roman" w:hAnsi="Arial" w:cs="Arial"/>
          <w:color w:val="000000"/>
          <w:sz w:val="24"/>
          <w:szCs w:val="24"/>
          <w:lang w:val="es-CO" w:eastAsia="es-CO"/>
        </w:rPr>
        <w:t>posición</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pero que sin embargo el debate tiene que darse</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Esa es la esencia de la democracia y </w:t>
      </w:r>
      <w:r w:rsidR="004F03B2" w:rsidRPr="00FC7B53">
        <w:rPr>
          <w:rFonts w:ascii="Arial" w:eastAsia="Times New Roman" w:hAnsi="Arial" w:cs="Arial"/>
          <w:color w:val="000000"/>
          <w:sz w:val="24"/>
          <w:szCs w:val="24"/>
          <w:lang w:val="es-CO" w:eastAsia="es-CO"/>
        </w:rPr>
        <w:t xml:space="preserve">esa es </w:t>
      </w:r>
      <w:r w:rsidRPr="00FC7B53">
        <w:rPr>
          <w:rFonts w:ascii="Arial" w:eastAsia="Times New Roman" w:hAnsi="Arial" w:cs="Arial"/>
          <w:color w:val="000000"/>
          <w:sz w:val="24"/>
          <w:szCs w:val="24"/>
          <w:lang w:val="es-CO" w:eastAsia="es-CO"/>
        </w:rPr>
        <w:t xml:space="preserve">la esencia de los </w:t>
      </w:r>
      <w:r w:rsidR="004F03B2"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arlamentos en el mundo</w:t>
      </w:r>
      <w:r w:rsidR="00A728AF" w:rsidRPr="00FC7B53">
        <w:rPr>
          <w:rFonts w:ascii="Arial" w:eastAsia="Times New Roman" w:hAnsi="Arial" w:cs="Arial"/>
          <w:color w:val="000000"/>
          <w:sz w:val="24"/>
          <w:szCs w:val="24"/>
          <w:lang w:val="es-CO" w:eastAsia="es-CO"/>
        </w:rPr>
        <w:t>. S</w:t>
      </w:r>
      <w:r w:rsidRPr="00FC7B53">
        <w:rPr>
          <w:rFonts w:ascii="Arial" w:eastAsia="Times New Roman" w:hAnsi="Arial" w:cs="Arial"/>
          <w:color w:val="000000"/>
          <w:sz w:val="24"/>
          <w:szCs w:val="24"/>
          <w:lang w:val="es-CO" w:eastAsia="es-CO"/>
        </w:rPr>
        <w:t xml:space="preserve">i no estamos de acuerdo con los contenidos de los </w:t>
      </w:r>
      <w:r w:rsidR="00624193" w:rsidRPr="00FC7B53">
        <w:rPr>
          <w:rFonts w:ascii="Arial" w:eastAsia="Times New Roman" w:hAnsi="Arial" w:cs="Arial"/>
          <w:color w:val="000000"/>
          <w:sz w:val="24"/>
          <w:szCs w:val="24"/>
          <w:lang w:val="es-CO" w:eastAsia="es-CO"/>
        </w:rPr>
        <w:t>Articulado</w:t>
      </w:r>
      <w:r w:rsidRPr="00FC7B53">
        <w:rPr>
          <w:rFonts w:ascii="Arial" w:eastAsia="Times New Roman" w:hAnsi="Arial" w:cs="Arial"/>
          <w:color w:val="000000"/>
          <w:sz w:val="24"/>
          <w:szCs w:val="24"/>
          <w:lang w:val="es-CO" w:eastAsia="es-CO"/>
        </w:rPr>
        <w:t>s</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o con un tema tan importante como es </w:t>
      </w:r>
      <w:r w:rsidR="00A728AF" w:rsidRPr="00FC7B53">
        <w:rPr>
          <w:rFonts w:ascii="Arial" w:eastAsia="Times New Roman" w:hAnsi="Arial" w:cs="Arial"/>
          <w:color w:val="000000"/>
          <w:sz w:val="24"/>
          <w:szCs w:val="24"/>
          <w:lang w:val="es-CO" w:eastAsia="es-CO"/>
        </w:rPr>
        <w:t>é</w:t>
      </w:r>
      <w:r w:rsidRPr="00FC7B53">
        <w:rPr>
          <w:rFonts w:ascii="Arial" w:eastAsia="Times New Roman" w:hAnsi="Arial" w:cs="Arial"/>
          <w:color w:val="000000"/>
          <w:sz w:val="24"/>
          <w:szCs w:val="24"/>
          <w:lang w:val="es-CO" w:eastAsia="es-CO"/>
        </w:rPr>
        <w:t>ste</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 permitir que los civiles se armen cuando está demostrado en el mundo</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es</w:t>
      </w:r>
      <w:r w:rsidR="00A728AF" w:rsidRPr="00FC7B53">
        <w:rPr>
          <w:rFonts w:ascii="Arial" w:eastAsia="Times New Roman" w:hAnsi="Arial" w:cs="Arial"/>
          <w:color w:val="000000"/>
          <w:sz w:val="24"/>
          <w:szCs w:val="24"/>
          <w:lang w:val="es-CO" w:eastAsia="es-CO"/>
        </w:rPr>
        <w:t>o</w:t>
      </w:r>
      <w:r w:rsidRPr="00FC7B53">
        <w:rPr>
          <w:rFonts w:ascii="Arial" w:eastAsia="Times New Roman" w:hAnsi="Arial" w:cs="Arial"/>
          <w:color w:val="000000"/>
          <w:sz w:val="24"/>
          <w:szCs w:val="24"/>
          <w:lang w:val="es-CO" w:eastAsia="es-CO"/>
        </w:rPr>
        <w:t xml:space="preserve"> aumenta los homicidios querido doctor Quintero y aún más</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cuando lo dice la propia </w:t>
      </w:r>
      <w:r w:rsidR="00041734" w:rsidRPr="00FC7B53">
        <w:rPr>
          <w:rFonts w:ascii="Arial" w:eastAsia="Times New Roman" w:hAnsi="Arial" w:cs="Arial"/>
          <w:color w:val="000000"/>
          <w:sz w:val="24"/>
          <w:szCs w:val="24"/>
          <w:lang w:val="es-CO" w:eastAsia="es-CO"/>
        </w:rPr>
        <w:t>Corte Constitucional</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armarse no es un derecho fundamental</w:t>
      </w:r>
      <w:r w:rsidR="004F03B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0C77F7F3" w14:textId="77777777" w:rsidR="004F03B2" w:rsidRPr="00FC7B53" w:rsidRDefault="004F03B2" w:rsidP="00A65ABA">
      <w:pPr>
        <w:spacing w:after="0" w:line="240" w:lineRule="auto"/>
        <w:jc w:val="both"/>
        <w:rPr>
          <w:rFonts w:ascii="Arial" w:eastAsia="Times New Roman" w:hAnsi="Arial" w:cs="Arial"/>
          <w:color w:val="000000"/>
          <w:sz w:val="24"/>
          <w:szCs w:val="24"/>
          <w:lang w:val="es-CO" w:eastAsia="es-CO"/>
        </w:rPr>
      </w:pPr>
    </w:p>
    <w:p w14:paraId="7F1A13DA" w14:textId="66F6C7D4" w:rsidR="00A75DD6" w:rsidRPr="00FC7B53" w:rsidRDefault="004F03B2"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L</w:t>
      </w:r>
      <w:r w:rsidR="00A75DD6" w:rsidRPr="00FC7B53">
        <w:rPr>
          <w:rFonts w:ascii="Arial" w:eastAsia="Times New Roman" w:hAnsi="Arial" w:cs="Arial"/>
          <w:color w:val="000000"/>
          <w:sz w:val="24"/>
          <w:szCs w:val="24"/>
          <w:lang w:val="es-CO" w:eastAsia="es-CO"/>
        </w:rPr>
        <w:t>os ciudadanos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no tienen el derecho fundamental </w:t>
      </w:r>
      <w:r w:rsidR="00A728AF"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 </w:t>
      </w:r>
      <w:r w:rsidR="00A75DD6" w:rsidRPr="00FC7B53">
        <w:rPr>
          <w:rFonts w:ascii="Arial" w:eastAsia="Times New Roman" w:hAnsi="Arial" w:cs="Arial"/>
          <w:color w:val="000000"/>
          <w:sz w:val="24"/>
          <w:szCs w:val="24"/>
          <w:lang w:val="es-CO" w:eastAsia="es-CO"/>
        </w:rPr>
        <w:t>portar armas</w:t>
      </w:r>
      <w:r w:rsidR="00A728AF" w:rsidRPr="00FC7B53">
        <w:rPr>
          <w:rFonts w:ascii="Arial" w:eastAsia="Times New Roman" w:hAnsi="Arial" w:cs="Arial"/>
          <w:color w:val="000000"/>
          <w:sz w:val="24"/>
          <w:szCs w:val="24"/>
          <w:lang w:val="es-CO" w:eastAsia="es-CO"/>
        </w:rPr>
        <w:t>. P</w:t>
      </w:r>
      <w:r w:rsidR="00A75DD6" w:rsidRPr="00FC7B53">
        <w:rPr>
          <w:rFonts w:ascii="Arial" w:eastAsia="Times New Roman" w:hAnsi="Arial" w:cs="Arial"/>
          <w:color w:val="000000"/>
          <w:sz w:val="24"/>
          <w:szCs w:val="24"/>
          <w:lang w:val="es-CO" w:eastAsia="es-CO"/>
        </w:rPr>
        <w:t xml:space="preserve">ortar armas es una potestad que le entrega el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stado a los particulares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bajo unas condiciones particulares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 eso</w:t>
      </w:r>
      <w:r w:rsidR="00A728AF"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lo ha dicho</w:t>
      </w:r>
      <w:r w:rsidRPr="00FC7B53">
        <w:rPr>
          <w:rFonts w:ascii="Arial" w:eastAsia="Times New Roman" w:hAnsi="Arial" w:cs="Arial"/>
          <w:color w:val="000000"/>
          <w:sz w:val="24"/>
          <w:szCs w:val="24"/>
          <w:lang w:val="es-CO" w:eastAsia="es-CO"/>
        </w:rPr>
        <w:t xml:space="preserve"> </w:t>
      </w:r>
      <w:r w:rsidR="00A75DD6" w:rsidRPr="00FC7B53">
        <w:rPr>
          <w:rFonts w:ascii="Arial" w:eastAsia="Times New Roman" w:hAnsi="Arial" w:cs="Arial"/>
          <w:color w:val="000000"/>
          <w:sz w:val="24"/>
          <w:szCs w:val="24"/>
          <w:lang w:val="es-CO" w:eastAsia="es-CO"/>
        </w:rPr>
        <w:t xml:space="preserve">la </w:t>
      </w:r>
      <w:r w:rsidR="00041734" w:rsidRPr="00FC7B53">
        <w:rPr>
          <w:rFonts w:ascii="Arial" w:eastAsia="Times New Roman" w:hAnsi="Arial" w:cs="Arial"/>
          <w:color w:val="000000"/>
          <w:sz w:val="24"/>
          <w:szCs w:val="24"/>
          <w:lang w:val="es-CO" w:eastAsia="es-CO"/>
        </w:rPr>
        <w:t>Corte Constitucional</w:t>
      </w:r>
      <w:r w:rsidR="00A75DD6" w:rsidRPr="00FC7B53">
        <w:rPr>
          <w:rFonts w:ascii="Arial" w:eastAsia="Times New Roman" w:hAnsi="Arial" w:cs="Arial"/>
          <w:color w:val="000000"/>
          <w:sz w:val="24"/>
          <w:szCs w:val="24"/>
          <w:lang w:val="es-CO" w:eastAsia="es-CO"/>
        </w:rPr>
        <w:t xml:space="preserve"> y es en el marco en el cual nosotros estamos discutiendo y argumentando nuestras </w:t>
      </w:r>
      <w:r w:rsidR="001C78DD" w:rsidRPr="00FC7B53">
        <w:rPr>
          <w:rFonts w:ascii="Arial" w:eastAsia="Times New Roman" w:hAnsi="Arial" w:cs="Arial"/>
          <w:color w:val="000000"/>
          <w:sz w:val="24"/>
          <w:szCs w:val="24"/>
          <w:lang w:val="es-CO" w:eastAsia="es-CO"/>
        </w:rPr>
        <w:t>Proposiciones</w:t>
      </w:r>
      <w:r w:rsidR="00A75DD6" w:rsidRPr="00FC7B53">
        <w:rPr>
          <w:rFonts w:ascii="Arial" w:eastAsia="Times New Roman" w:hAnsi="Arial" w:cs="Arial"/>
          <w:color w:val="000000"/>
          <w:sz w:val="24"/>
          <w:szCs w:val="24"/>
          <w:lang w:val="es-CO" w:eastAsia="es-CO"/>
        </w:rPr>
        <w:t xml:space="preserve"> y la discusión democrática desde el </w:t>
      </w:r>
      <w:r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acto </w:t>
      </w:r>
      <w:r w:rsidRPr="00FC7B53">
        <w:rPr>
          <w:rFonts w:ascii="Arial" w:eastAsia="Times New Roman" w:hAnsi="Arial" w:cs="Arial"/>
          <w:color w:val="000000"/>
          <w:sz w:val="24"/>
          <w:szCs w:val="24"/>
          <w:lang w:val="es-CO" w:eastAsia="es-CO"/>
        </w:rPr>
        <w:t>H</w:t>
      </w:r>
      <w:r w:rsidR="00A75DD6" w:rsidRPr="00FC7B53">
        <w:rPr>
          <w:rFonts w:ascii="Arial" w:eastAsia="Times New Roman" w:hAnsi="Arial" w:cs="Arial"/>
          <w:color w:val="000000"/>
          <w:sz w:val="24"/>
          <w:szCs w:val="24"/>
          <w:lang w:val="es-CO" w:eastAsia="es-CO"/>
        </w:rPr>
        <w:t>istórico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sobre este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particular querido doctor </w:t>
      </w:r>
      <w:r w:rsidR="00041734" w:rsidRPr="00FC7B53">
        <w:rPr>
          <w:rFonts w:ascii="Arial" w:eastAsia="Times New Roman" w:hAnsi="Arial" w:cs="Arial"/>
          <w:color w:val="000000"/>
          <w:sz w:val="24"/>
          <w:szCs w:val="24"/>
          <w:lang w:val="es-CO" w:eastAsia="es-CO"/>
        </w:rPr>
        <w:t>Wills</w:t>
      </w:r>
      <w:r w:rsidR="00A75DD6" w:rsidRPr="00FC7B53">
        <w:rPr>
          <w:rFonts w:ascii="Arial" w:eastAsia="Times New Roman" w:hAnsi="Arial" w:cs="Arial"/>
          <w:color w:val="000000"/>
          <w:sz w:val="24"/>
          <w:szCs w:val="24"/>
          <w:lang w:val="es-CO" w:eastAsia="es-CO"/>
        </w:rPr>
        <w:t xml:space="preserve"> y creo que </w:t>
      </w:r>
      <w:r w:rsidRPr="00FC7B53">
        <w:rPr>
          <w:rFonts w:ascii="Arial" w:eastAsia="Times New Roman" w:hAnsi="Arial" w:cs="Arial"/>
          <w:color w:val="000000"/>
          <w:sz w:val="24"/>
          <w:szCs w:val="24"/>
          <w:lang w:val="es-CO" w:eastAsia="es-CO"/>
        </w:rPr>
        <w:t xml:space="preserve">esa es la discusión, esa es la discusión sana que </w:t>
      </w:r>
      <w:r w:rsidR="00A75DD6" w:rsidRPr="00FC7B53">
        <w:rPr>
          <w:rFonts w:ascii="Arial" w:eastAsia="Times New Roman" w:hAnsi="Arial" w:cs="Arial"/>
          <w:color w:val="000000"/>
          <w:sz w:val="24"/>
          <w:szCs w:val="24"/>
          <w:lang w:val="es-CO" w:eastAsia="es-CO"/>
        </w:rPr>
        <w:t xml:space="preserve">tiene que darse en los </w:t>
      </w:r>
      <w:r w:rsidR="00041734" w:rsidRPr="00FC7B53">
        <w:rPr>
          <w:rFonts w:ascii="Arial" w:eastAsia="Times New Roman" w:hAnsi="Arial" w:cs="Arial"/>
          <w:color w:val="000000"/>
          <w:sz w:val="24"/>
          <w:szCs w:val="24"/>
          <w:lang w:val="es-CO" w:eastAsia="es-CO"/>
        </w:rPr>
        <w:t>Congreso</w:t>
      </w:r>
      <w:r w:rsidR="00A75DD6" w:rsidRPr="00FC7B53">
        <w:rPr>
          <w:rFonts w:ascii="Arial" w:eastAsia="Times New Roman" w:hAnsi="Arial" w:cs="Arial"/>
          <w:color w:val="000000"/>
          <w:sz w:val="24"/>
          <w:szCs w:val="24"/>
          <w:lang w:val="es-CO" w:eastAsia="es-CO"/>
        </w:rPr>
        <w:t>s del mundo y particularmente</w:t>
      </w:r>
      <w:r w:rsidRPr="00FC7B53">
        <w:rPr>
          <w:rFonts w:ascii="Arial" w:eastAsia="Times New Roman" w:hAnsi="Arial" w:cs="Arial"/>
          <w:color w:val="000000"/>
          <w:sz w:val="24"/>
          <w:szCs w:val="24"/>
          <w:lang w:val="es-CO" w:eastAsia="es-CO"/>
        </w:rPr>
        <w:t xml:space="preserve">, </w:t>
      </w:r>
      <w:r w:rsidR="00A75DD6" w:rsidRPr="00FC7B53">
        <w:rPr>
          <w:rFonts w:ascii="Arial" w:eastAsia="Times New Roman" w:hAnsi="Arial" w:cs="Arial"/>
          <w:color w:val="000000"/>
          <w:sz w:val="24"/>
          <w:szCs w:val="24"/>
          <w:lang w:val="es-CO" w:eastAsia="es-CO"/>
        </w:rPr>
        <w:t xml:space="preserve">en el </w:t>
      </w:r>
      <w:r w:rsidR="00041734" w:rsidRPr="00FC7B53">
        <w:rPr>
          <w:rFonts w:ascii="Arial" w:eastAsia="Times New Roman" w:hAnsi="Arial" w:cs="Arial"/>
          <w:color w:val="000000"/>
          <w:sz w:val="24"/>
          <w:szCs w:val="24"/>
          <w:lang w:val="es-CO" w:eastAsia="es-CO"/>
        </w:rPr>
        <w:t>Congreso</w:t>
      </w:r>
      <w:r w:rsidR="00A75DD6" w:rsidRPr="00FC7B53">
        <w:rPr>
          <w:rFonts w:ascii="Arial" w:eastAsia="Times New Roman" w:hAnsi="Arial" w:cs="Arial"/>
          <w:color w:val="000000"/>
          <w:sz w:val="24"/>
          <w:szCs w:val="24"/>
          <w:lang w:val="es-CO" w:eastAsia="es-CO"/>
        </w:rPr>
        <w:t xml:space="preserve"> colombiano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Gracias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p>
    <w:p w14:paraId="26788EBA"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7A084B36" w14:textId="25156F85" w:rsidR="00A75DD6" w:rsidRPr="00FC7B53" w:rsidRDefault="004F6B69" w:rsidP="00A65ABA">
      <w:pPr>
        <w:spacing w:after="0" w:line="240" w:lineRule="auto"/>
        <w:jc w:val="both"/>
        <w:rPr>
          <w:rFonts w:ascii="Arial" w:eastAsia="Times New Roman" w:hAnsi="Arial" w:cs="Arial"/>
          <w:color w:val="000000"/>
          <w:sz w:val="24"/>
          <w:szCs w:val="24"/>
          <w:lang w:val="es-CO" w:eastAsia="es-CO"/>
        </w:rPr>
      </w:pPr>
      <w:bookmarkStart w:id="81" w:name="_Toc194645793"/>
      <w:r w:rsidRPr="00FC7B53">
        <w:rPr>
          <w:rStyle w:val="Ttulo2Car"/>
          <w:rFonts w:ascii="Arial" w:eastAsiaTheme="minorHAnsi" w:hAnsi="Arial"/>
          <w:b/>
          <w:bCs w:val="0"/>
          <w:sz w:val="24"/>
          <w:szCs w:val="24"/>
          <w:lang w:val="es-CO"/>
        </w:rPr>
        <w:t>PRESIDENTE</w:t>
      </w:r>
      <w:bookmarkEnd w:id="81"/>
      <w:r w:rsidRPr="00FC7B53">
        <w:rPr>
          <w:rFonts w:ascii="Arial" w:eastAsia="Times New Roman" w:hAnsi="Arial" w:cs="Arial"/>
          <w:b/>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4F03B2"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iene la palabra</w:t>
      </w:r>
      <w:r w:rsidR="004F03B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el </w:t>
      </w:r>
      <w:r w:rsidR="00041734" w:rsidRPr="00FC7B53">
        <w:rPr>
          <w:rFonts w:ascii="Arial" w:eastAsia="Times New Roman" w:hAnsi="Arial" w:cs="Arial"/>
          <w:color w:val="000000"/>
          <w:sz w:val="24"/>
          <w:szCs w:val="24"/>
          <w:lang w:val="es-CO" w:eastAsia="es-CO"/>
        </w:rPr>
        <w:t>Representante</w:t>
      </w:r>
      <w:r w:rsidR="00A75DD6" w:rsidRPr="00FC7B53">
        <w:rPr>
          <w:rFonts w:ascii="Arial" w:eastAsia="Times New Roman" w:hAnsi="Arial" w:cs="Arial"/>
          <w:color w:val="000000"/>
          <w:sz w:val="24"/>
          <w:szCs w:val="24"/>
          <w:lang w:val="es-CO" w:eastAsia="es-CO"/>
        </w:rPr>
        <w:t xml:space="preserve"> Álvaro Rueda</w:t>
      </w:r>
      <w:r w:rsidRPr="00FC7B53">
        <w:rPr>
          <w:rFonts w:ascii="Arial" w:eastAsia="Times New Roman" w:hAnsi="Arial" w:cs="Arial"/>
          <w:color w:val="000000"/>
          <w:sz w:val="24"/>
          <w:szCs w:val="24"/>
          <w:lang w:val="es-CO" w:eastAsia="es-CO"/>
        </w:rPr>
        <w:t>.</w:t>
      </w:r>
    </w:p>
    <w:p w14:paraId="60118C87" w14:textId="1C48F65B" w:rsidR="004F6B69" w:rsidRPr="00FC7B53" w:rsidRDefault="004F6B69" w:rsidP="00A65ABA">
      <w:pPr>
        <w:spacing w:after="0" w:line="240" w:lineRule="auto"/>
        <w:jc w:val="both"/>
        <w:rPr>
          <w:rFonts w:ascii="Arial" w:eastAsia="Times New Roman" w:hAnsi="Arial" w:cs="Arial"/>
          <w:color w:val="000000"/>
          <w:sz w:val="24"/>
          <w:szCs w:val="24"/>
          <w:lang w:val="es-CO" w:eastAsia="es-CO"/>
        </w:rPr>
      </w:pPr>
    </w:p>
    <w:p w14:paraId="361FB655" w14:textId="31F73A0E" w:rsidR="004F6B69" w:rsidRPr="00FC7B53" w:rsidRDefault="004F6B69" w:rsidP="00A65ABA">
      <w:pPr>
        <w:spacing w:after="0" w:line="240" w:lineRule="auto"/>
        <w:jc w:val="both"/>
        <w:rPr>
          <w:rFonts w:ascii="Arial" w:eastAsia="Times New Roman" w:hAnsi="Arial" w:cs="Arial"/>
          <w:b/>
          <w:bCs/>
          <w:sz w:val="24"/>
          <w:szCs w:val="24"/>
          <w:lang w:val="es-CO" w:eastAsia="es-CO"/>
        </w:rPr>
      </w:pPr>
      <w:bookmarkStart w:id="82" w:name="_Toc194645794"/>
      <w:r w:rsidRPr="00FC7B53">
        <w:rPr>
          <w:rStyle w:val="Ttulo2Car"/>
          <w:rFonts w:ascii="Arial" w:eastAsiaTheme="minorHAnsi" w:hAnsi="Arial"/>
          <w:b/>
          <w:bCs w:val="0"/>
          <w:sz w:val="24"/>
          <w:szCs w:val="24"/>
          <w:lang w:val="es-CO"/>
        </w:rPr>
        <w:t>La Presidencia concede el uso de la palabra al H.R. Álvaro Leonel Rueda Caballero</w:t>
      </w:r>
      <w:bookmarkEnd w:id="82"/>
      <w:r w:rsidRPr="00FC7B53">
        <w:rPr>
          <w:rFonts w:ascii="Arial" w:eastAsia="Times New Roman" w:hAnsi="Arial" w:cs="Arial"/>
          <w:b/>
          <w:bCs/>
          <w:color w:val="000000"/>
          <w:sz w:val="24"/>
          <w:szCs w:val="24"/>
          <w:lang w:val="es-CO" w:eastAsia="es-CO"/>
        </w:rPr>
        <w:t xml:space="preserve">. </w:t>
      </w:r>
    </w:p>
    <w:p w14:paraId="2B3A480F" w14:textId="77777777" w:rsidR="00A75DD6" w:rsidRPr="00FC7B53" w:rsidRDefault="00A75DD6" w:rsidP="00A65ABA">
      <w:pPr>
        <w:spacing w:after="0" w:line="240" w:lineRule="auto"/>
        <w:rPr>
          <w:rFonts w:ascii="Arial" w:eastAsia="Times New Roman" w:hAnsi="Arial" w:cs="Arial"/>
          <w:sz w:val="24"/>
          <w:szCs w:val="24"/>
          <w:lang w:val="es-CO" w:eastAsia="es-CO"/>
        </w:rPr>
      </w:pPr>
    </w:p>
    <w:p w14:paraId="5569163A" w14:textId="65FBB13B" w:rsidR="00482622"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Gracias </w:t>
      </w:r>
      <w:r w:rsidR="00624193" w:rsidRPr="00FC7B53">
        <w:rPr>
          <w:rFonts w:ascii="Arial" w:eastAsia="Times New Roman" w:hAnsi="Arial" w:cs="Arial"/>
          <w:color w:val="000000"/>
          <w:sz w:val="24"/>
          <w:szCs w:val="24"/>
          <w:lang w:val="es-CO" w:eastAsia="es-CO"/>
        </w:rPr>
        <w:t>Presidente</w:t>
      </w:r>
      <w:r w:rsidR="00220F9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220F97"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olegas</w:t>
      </w:r>
      <w:r w:rsidR="00220F9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bienvenida siempre la discusión en el </w:t>
      </w:r>
      <w:r w:rsidR="00220F97" w:rsidRPr="00FC7B53">
        <w:rPr>
          <w:rFonts w:ascii="Arial" w:eastAsia="Times New Roman" w:hAnsi="Arial" w:cs="Arial"/>
          <w:color w:val="000000"/>
          <w:sz w:val="24"/>
          <w:szCs w:val="24"/>
          <w:lang w:val="es-CO" w:eastAsia="es-CO"/>
        </w:rPr>
        <w:t>R</w:t>
      </w:r>
      <w:r w:rsidRPr="00FC7B53">
        <w:rPr>
          <w:rFonts w:ascii="Arial" w:eastAsia="Times New Roman" w:hAnsi="Arial" w:cs="Arial"/>
          <w:color w:val="000000"/>
          <w:sz w:val="24"/>
          <w:szCs w:val="24"/>
          <w:lang w:val="es-CO" w:eastAsia="es-CO"/>
        </w:rPr>
        <w:t>ecinto de la Democracia</w:t>
      </w:r>
      <w:r w:rsidR="00220F9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mal haríamos nosotros en sesgarnos y no </w:t>
      </w:r>
      <w:r w:rsidR="00220F97"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 xml:space="preserve">scuchar cada una de las posiciones </w:t>
      </w:r>
      <w:r w:rsidR="00220F97" w:rsidRPr="00FC7B53">
        <w:rPr>
          <w:rFonts w:ascii="Arial" w:eastAsia="Times New Roman" w:hAnsi="Arial" w:cs="Arial"/>
          <w:color w:val="000000"/>
          <w:sz w:val="24"/>
          <w:szCs w:val="24"/>
          <w:lang w:val="es-CO" w:eastAsia="es-CO"/>
        </w:rPr>
        <w:t>r</w:t>
      </w:r>
      <w:r w:rsidRPr="00FC7B53">
        <w:rPr>
          <w:rFonts w:ascii="Arial" w:eastAsia="Times New Roman" w:hAnsi="Arial" w:cs="Arial"/>
          <w:color w:val="000000"/>
          <w:sz w:val="24"/>
          <w:szCs w:val="24"/>
          <w:lang w:val="es-CO" w:eastAsia="es-CO"/>
        </w:rPr>
        <w:t xml:space="preserve">especto a los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s de </w:t>
      </w:r>
      <w:r w:rsidR="00041734" w:rsidRPr="00FC7B53">
        <w:rPr>
          <w:rFonts w:ascii="Arial" w:eastAsia="Times New Roman" w:hAnsi="Arial" w:cs="Arial"/>
          <w:color w:val="000000"/>
          <w:sz w:val="24"/>
          <w:szCs w:val="24"/>
          <w:lang w:val="es-CO" w:eastAsia="es-CO"/>
        </w:rPr>
        <w:t>Ley</w:t>
      </w:r>
      <w:r w:rsidR="00220F9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220F97"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ero</w:t>
      </w:r>
      <w:r w:rsidR="00220F9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aquí tenemos que ser enfáticos nuevamente y ponernos del lado del ciudadano de a pie</w:t>
      </w:r>
      <w:r w:rsidR="00220F9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hace las cosas al derecho</w:t>
      </w:r>
      <w:r w:rsidR="006A491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482622"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 xml:space="preserve">ebemos estar al lado del ciudadano </w:t>
      </w:r>
      <w:r w:rsidR="00A728AF" w:rsidRPr="00FC7B53">
        <w:rPr>
          <w:rFonts w:ascii="Arial" w:eastAsia="Times New Roman" w:hAnsi="Arial" w:cs="Arial"/>
          <w:color w:val="000000"/>
          <w:sz w:val="24"/>
          <w:szCs w:val="24"/>
          <w:lang w:val="es-CO" w:eastAsia="es-CO"/>
        </w:rPr>
        <w:t xml:space="preserve">de </w:t>
      </w:r>
      <w:r w:rsidRPr="00FC7B53">
        <w:rPr>
          <w:rFonts w:ascii="Arial" w:eastAsia="Times New Roman" w:hAnsi="Arial" w:cs="Arial"/>
          <w:color w:val="000000"/>
          <w:sz w:val="24"/>
          <w:szCs w:val="24"/>
          <w:lang w:val="es-CO" w:eastAsia="es-CO"/>
        </w:rPr>
        <w:t>a pie</w:t>
      </w:r>
      <w:r w:rsidR="00482622"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efectivamente ha cumplido con los requisitos que establece la Norma</w:t>
      </w:r>
      <w:r w:rsidR="00482622" w:rsidRPr="00FC7B53">
        <w:rPr>
          <w:rFonts w:ascii="Arial" w:eastAsia="Times New Roman" w:hAnsi="Arial" w:cs="Arial"/>
          <w:color w:val="000000"/>
          <w:sz w:val="24"/>
          <w:szCs w:val="24"/>
          <w:lang w:val="es-CO" w:eastAsia="es-CO"/>
        </w:rPr>
        <w:t>.</w:t>
      </w:r>
    </w:p>
    <w:p w14:paraId="37443605" w14:textId="77777777" w:rsidR="00482622" w:rsidRPr="00FC7B53" w:rsidRDefault="00482622" w:rsidP="00A65ABA">
      <w:pPr>
        <w:spacing w:after="0" w:line="240" w:lineRule="auto"/>
        <w:jc w:val="both"/>
        <w:rPr>
          <w:rFonts w:ascii="Arial" w:eastAsia="Times New Roman" w:hAnsi="Arial" w:cs="Arial"/>
          <w:color w:val="000000"/>
          <w:sz w:val="24"/>
          <w:szCs w:val="24"/>
          <w:lang w:val="es-CO" w:eastAsia="es-CO"/>
        </w:rPr>
      </w:pPr>
    </w:p>
    <w:p w14:paraId="26D608CB" w14:textId="0AF0E8F7" w:rsidR="00E3069B" w:rsidRPr="00FC7B53" w:rsidRDefault="00482622"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Y</w:t>
      </w:r>
      <w:r w:rsidR="00A75DD6" w:rsidRPr="00FC7B53">
        <w:rPr>
          <w:rFonts w:ascii="Arial" w:eastAsia="Times New Roman" w:hAnsi="Arial" w:cs="Arial"/>
          <w:color w:val="000000"/>
          <w:sz w:val="24"/>
          <w:szCs w:val="24"/>
          <w:lang w:val="es-CO" w:eastAsia="es-CO"/>
        </w:rPr>
        <w:t xml:space="preserve"> doctor Pedro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4E3045" w:rsidRPr="00FC7B53">
        <w:rPr>
          <w:rFonts w:ascii="Arial" w:eastAsia="Times New Roman" w:hAnsi="Arial" w:cs="Arial"/>
          <w:color w:val="000000"/>
          <w:sz w:val="24"/>
          <w:szCs w:val="24"/>
          <w:lang w:val="es-CO" w:eastAsia="es-CO"/>
        </w:rPr>
        <w:t>con</w:t>
      </w:r>
      <w:r w:rsidR="00A75DD6" w:rsidRPr="00FC7B53">
        <w:rPr>
          <w:rFonts w:ascii="Arial" w:eastAsia="Times New Roman" w:hAnsi="Arial" w:cs="Arial"/>
          <w:color w:val="000000"/>
          <w:sz w:val="24"/>
          <w:szCs w:val="24"/>
          <w:lang w:val="es-CO" w:eastAsia="es-CO"/>
        </w:rPr>
        <w:t xml:space="preserve"> el cariño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respeto y admiración que le tengo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u</w:t>
      </w:r>
      <w:r w:rsidR="00A75DD6" w:rsidRPr="00FC7B53">
        <w:rPr>
          <w:rFonts w:ascii="Arial" w:eastAsia="Times New Roman" w:hAnsi="Arial" w:cs="Arial"/>
          <w:color w:val="000000"/>
          <w:sz w:val="24"/>
          <w:szCs w:val="24"/>
          <w:lang w:val="es-CO" w:eastAsia="es-CO"/>
        </w:rPr>
        <w:t xml:space="preserve">sted sabe que este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no pretende promover el uso de las armas</w:t>
      </w:r>
      <w:r w:rsidR="004E3045" w:rsidRPr="00FC7B53">
        <w:rPr>
          <w:rFonts w:ascii="Arial" w:eastAsia="Times New Roman" w:hAnsi="Arial" w:cs="Arial"/>
          <w:color w:val="000000"/>
          <w:sz w:val="24"/>
          <w:szCs w:val="24"/>
          <w:lang w:val="es-CO" w:eastAsia="es-CO"/>
        </w:rPr>
        <w:t>. E</w:t>
      </w:r>
      <w:r w:rsidR="00A75DD6" w:rsidRPr="00FC7B53">
        <w:rPr>
          <w:rFonts w:ascii="Arial" w:eastAsia="Times New Roman" w:hAnsi="Arial" w:cs="Arial"/>
          <w:color w:val="000000"/>
          <w:sz w:val="24"/>
          <w:szCs w:val="24"/>
          <w:lang w:val="es-CO" w:eastAsia="es-CO"/>
        </w:rPr>
        <w:t xml:space="preserve">ste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como ya lo hemos mencionado anteriormente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pretende garantizar que quienes ya han sido autorizados por el mismo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stado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puedan portarlas y que no queden en el </w:t>
      </w:r>
      <w:r w:rsidRPr="00FC7B53">
        <w:rPr>
          <w:rFonts w:ascii="Arial" w:eastAsia="Times New Roman" w:hAnsi="Arial" w:cs="Arial"/>
          <w:color w:val="000000"/>
          <w:sz w:val="24"/>
          <w:szCs w:val="24"/>
          <w:lang w:val="es-CO" w:eastAsia="es-CO"/>
        </w:rPr>
        <w:t>l</w:t>
      </w:r>
      <w:r w:rsidR="00A75DD6" w:rsidRPr="00FC7B53">
        <w:rPr>
          <w:rFonts w:ascii="Arial" w:eastAsia="Times New Roman" w:hAnsi="Arial" w:cs="Arial"/>
          <w:color w:val="000000"/>
          <w:sz w:val="24"/>
          <w:szCs w:val="24"/>
          <w:lang w:val="es-CO" w:eastAsia="es-CO"/>
        </w:rPr>
        <w:t>imbo normativo en el que actualmente se encuentra</w:t>
      </w:r>
      <w:r w:rsidR="004E3045" w:rsidRPr="00FC7B53">
        <w:rPr>
          <w:rFonts w:ascii="Arial" w:eastAsia="Times New Roman" w:hAnsi="Arial" w:cs="Arial"/>
          <w:color w:val="000000"/>
          <w:sz w:val="24"/>
          <w:szCs w:val="24"/>
          <w:lang w:val="es-CO" w:eastAsia="es-CO"/>
        </w:rPr>
        <w:t>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Claro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entendemos los índices de violencia que se presentan en el país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pero no podemos dejar que el delincuente ande como </w:t>
      </w:r>
      <w:r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edro por su casa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el delincuente ande con el arma y haga lo que se le venga en gana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 xml:space="preserve">ientras que el ciudadano que ha cumplido con todo lo que establece la </w:t>
      </w:r>
      <w:r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orma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tenga que cohibirse </w:t>
      </w:r>
      <w:r w:rsidR="004E3045" w:rsidRPr="00FC7B53">
        <w:rPr>
          <w:rFonts w:ascii="Arial" w:eastAsia="Times New Roman" w:hAnsi="Arial" w:cs="Arial"/>
          <w:color w:val="000000"/>
          <w:sz w:val="24"/>
          <w:szCs w:val="24"/>
          <w:lang w:val="es-CO" w:eastAsia="es-CO"/>
        </w:rPr>
        <w:t xml:space="preserve">de </w:t>
      </w:r>
      <w:r w:rsidR="00A75DD6" w:rsidRPr="00FC7B53">
        <w:rPr>
          <w:rFonts w:ascii="Arial" w:eastAsia="Times New Roman" w:hAnsi="Arial" w:cs="Arial"/>
          <w:color w:val="000000"/>
          <w:sz w:val="24"/>
          <w:szCs w:val="24"/>
          <w:lang w:val="es-CO" w:eastAsia="es-CO"/>
        </w:rPr>
        <w:t>poder portarla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Se supone en teoría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esta persona ya ha hecho un filtro y por eso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la autoridad competente le otorgó el permiso para la tenencia y el porte de la misma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E3069B"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S</w:t>
      </w:r>
      <w:r w:rsidR="00A75DD6" w:rsidRPr="00FC7B53">
        <w:rPr>
          <w:rFonts w:ascii="Arial" w:eastAsia="Times New Roman" w:hAnsi="Arial" w:cs="Arial"/>
          <w:color w:val="000000"/>
          <w:sz w:val="24"/>
          <w:szCs w:val="24"/>
          <w:lang w:val="es-CO" w:eastAsia="es-CO"/>
        </w:rPr>
        <w:t>in embargo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desde el año 2016 a través de un </w:t>
      </w:r>
      <w:r w:rsidR="00041734" w:rsidRPr="00FC7B53">
        <w:rPr>
          <w:rFonts w:ascii="Arial" w:eastAsia="Times New Roman" w:hAnsi="Arial" w:cs="Arial"/>
          <w:color w:val="000000"/>
          <w:sz w:val="24"/>
          <w:szCs w:val="24"/>
          <w:lang w:val="es-CO" w:eastAsia="es-CO"/>
        </w:rPr>
        <w:t>Decreto</w:t>
      </w:r>
      <w:r w:rsidR="00E3069B"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se prohibió el porte</w:t>
      </w:r>
      <w:r w:rsidR="00E3069B"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p>
    <w:p w14:paraId="5BD4D5CA" w14:textId="77777777" w:rsidR="00E3069B" w:rsidRPr="00FC7B53" w:rsidRDefault="00E3069B" w:rsidP="00A65ABA">
      <w:pPr>
        <w:spacing w:after="0" w:line="240" w:lineRule="auto"/>
        <w:jc w:val="both"/>
        <w:rPr>
          <w:rFonts w:ascii="Arial" w:eastAsia="Times New Roman" w:hAnsi="Arial" w:cs="Arial"/>
          <w:color w:val="000000"/>
          <w:sz w:val="24"/>
          <w:szCs w:val="24"/>
          <w:lang w:val="es-CO" w:eastAsia="es-CO"/>
        </w:rPr>
      </w:pPr>
    </w:p>
    <w:p w14:paraId="75EB4196" w14:textId="1D8700EF" w:rsidR="00A75DD6"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lastRenderedPageBreak/>
        <w:t>Entonces</w:t>
      </w:r>
      <w:r w:rsidR="00E3069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185836" w:rsidRPr="00FC7B53">
        <w:rPr>
          <w:rFonts w:ascii="Arial" w:eastAsia="Times New Roman" w:hAnsi="Arial" w:cs="Arial"/>
          <w:color w:val="000000"/>
          <w:sz w:val="24"/>
          <w:szCs w:val="24"/>
          <w:lang w:val="es-CO" w:eastAsia="es-CO"/>
        </w:rPr>
        <w:t>¿Vamos nosotros a seguir dejando desamparados, dejando en un limbo normativo a aquellos que sí han cumplido con lo que establece la Ley?</w:t>
      </w:r>
      <w:r w:rsidRPr="00FC7B53">
        <w:rPr>
          <w:rFonts w:ascii="Arial" w:eastAsia="Times New Roman" w:hAnsi="Arial" w:cs="Arial"/>
          <w:color w:val="000000"/>
          <w:sz w:val="24"/>
          <w:szCs w:val="24"/>
          <w:lang w:val="es-CO" w:eastAsia="es-CO"/>
        </w:rPr>
        <w:t xml:space="preserve"> </w:t>
      </w:r>
      <w:r w:rsidR="00E3069B"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o los invito de manera muy respetuosa</w:t>
      </w:r>
      <w:r w:rsidR="005D3A09" w:rsidRPr="00FC7B53">
        <w:rPr>
          <w:rFonts w:ascii="Arial" w:eastAsia="Times New Roman" w:hAnsi="Arial" w:cs="Arial"/>
          <w:color w:val="000000"/>
          <w:sz w:val="24"/>
          <w:szCs w:val="24"/>
          <w:lang w:val="es-CO" w:eastAsia="es-CO"/>
        </w:rPr>
        <w:t xml:space="preserve"> a</w:t>
      </w:r>
      <w:r w:rsidRPr="00FC7B53">
        <w:rPr>
          <w:rFonts w:ascii="Arial" w:eastAsia="Times New Roman" w:hAnsi="Arial" w:cs="Arial"/>
          <w:color w:val="000000"/>
          <w:sz w:val="24"/>
          <w:szCs w:val="24"/>
          <w:lang w:val="es-CO" w:eastAsia="es-CO"/>
        </w:rPr>
        <w:t xml:space="preserve"> que reflexionemos sobre el tema y efectivamente</w:t>
      </w:r>
      <w:r w:rsidR="00E3069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le</w:t>
      </w:r>
      <w:r w:rsidR="00E3069B" w:rsidRPr="00FC7B53">
        <w:rPr>
          <w:rFonts w:ascii="Arial" w:eastAsia="Times New Roman" w:hAnsi="Arial" w:cs="Arial"/>
          <w:color w:val="000000"/>
          <w:sz w:val="24"/>
          <w:szCs w:val="24"/>
          <w:lang w:val="es-CO" w:eastAsia="es-CO"/>
        </w:rPr>
        <w:t xml:space="preserve"> d</w:t>
      </w:r>
      <w:r w:rsidRPr="00FC7B53">
        <w:rPr>
          <w:rFonts w:ascii="Arial" w:eastAsia="Times New Roman" w:hAnsi="Arial" w:cs="Arial"/>
          <w:color w:val="000000"/>
          <w:sz w:val="24"/>
          <w:szCs w:val="24"/>
          <w:lang w:val="es-CO" w:eastAsia="es-CO"/>
        </w:rPr>
        <w:t xml:space="preserve">emos la discusión a este </w:t>
      </w:r>
      <w:r w:rsidR="00624193" w:rsidRPr="00FC7B53">
        <w:rPr>
          <w:rFonts w:ascii="Arial" w:eastAsia="Times New Roman" w:hAnsi="Arial" w:cs="Arial"/>
          <w:color w:val="000000"/>
          <w:sz w:val="24"/>
          <w:szCs w:val="24"/>
          <w:lang w:val="es-CO" w:eastAsia="es-CO"/>
        </w:rPr>
        <w:t>Proyecto</w:t>
      </w:r>
      <w:r w:rsidR="00E3069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pretende actualizar la normatividad</w:t>
      </w:r>
      <w:r w:rsidR="00E3069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Muchas gracias</w:t>
      </w:r>
      <w:r w:rsidR="00E3069B"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00E3069B" w:rsidRPr="00FC7B53">
        <w:rPr>
          <w:rFonts w:ascii="Arial" w:eastAsia="Times New Roman" w:hAnsi="Arial" w:cs="Arial"/>
          <w:color w:val="000000"/>
          <w:sz w:val="24"/>
          <w:szCs w:val="24"/>
          <w:lang w:val="es-CO" w:eastAsia="es-CO"/>
        </w:rPr>
        <w:t>.</w:t>
      </w:r>
    </w:p>
    <w:p w14:paraId="5548176D" w14:textId="49B78365" w:rsidR="00E3069B" w:rsidRPr="00FC7B53" w:rsidRDefault="00E3069B" w:rsidP="00A65ABA">
      <w:pPr>
        <w:spacing w:after="0" w:line="240" w:lineRule="auto"/>
        <w:jc w:val="both"/>
        <w:rPr>
          <w:rFonts w:ascii="Arial" w:eastAsia="Times New Roman" w:hAnsi="Arial" w:cs="Arial"/>
          <w:color w:val="000000"/>
          <w:sz w:val="24"/>
          <w:szCs w:val="24"/>
          <w:lang w:val="es-CO" w:eastAsia="es-CO"/>
        </w:rPr>
      </w:pPr>
    </w:p>
    <w:p w14:paraId="3D123DE5" w14:textId="0C752967" w:rsidR="00E3069B" w:rsidRPr="00FC7B53" w:rsidRDefault="00E3069B" w:rsidP="00A65ABA">
      <w:pPr>
        <w:spacing w:after="0" w:line="240" w:lineRule="auto"/>
        <w:jc w:val="both"/>
        <w:rPr>
          <w:rFonts w:ascii="Arial" w:eastAsia="Times New Roman" w:hAnsi="Arial" w:cs="Arial"/>
          <w:color w:val="000000"/>
          <w:sz w:val="24"/>
          <w:szCs w:val="24"/>
          <w:lang w:val="es-CO" w:eastAsia="es-CO"/>
        </w:rPr>
      </w:pPr>
      <w:bookmarkStart w:id="83" w:name="_Toc194645795"/>
      <w:r w:rsidRPr="00FC7B53">
        <w:rPr>
          <w:rStyle w:val="Ttulo2Car"/>
          <w:rFonts w:ascii="Arial" w:eastAsiaTheme="minorHAnsi" w:hAnsi="Arial"/>
          <w:b/>
          <w:bCs w:val="0"/>
          <w:sz w:val="24"/>
          <w:szCs w:val="24"/>
          <w:lang w:val="es-CO"/>
        </w:rPr>
        <w:t>PRESIDENTE</w:t>
      </w:r>
      <w:bookmarkEnd w:id="83"/>
      <w:r w:rsidRPr="00FC7B53">
        <w:rPr>
          <w:rFonts w:ascii="Arial" w:hAnsi="Arial" w:cs="Arial"/>
          <w:b/>
          <w:bCs/>
          <w:sz w:val="24"/>
          <w:szCs w:val="24"/>
          <w:lang w:val="es-CO"/>
        </w:rPr>
        <w:t xml:space="preserve">: </w:t>
      </w:r>
      <w:r w:rsidRPr="00FC7B53">
        <w:rPr>
          <w:rFonts w:ascii="Arial" w:hAnsi="Arial" w:cs="Arial"/>
          <w:sz w:val="24"/>
          <w:szCs w:val="24"/>
          <w:lang w:val="es-CO"/>
        </w:rPr>
        <w:t>No, gracias a usted. Mire</w:t>
      </w:r>
      <w:r w:rsidR="00B37C79" w:rsidRPr="00FC7B53">
        <w:rPr>
          <w:rFonts w:ascii="Arial" w:hAnsi="Arial" w:cs="Arial"/>
          <w:sz w:val="24"/>
          <w:szCs w:val="24"/>
          <w:lang w:val="es-CO"/>
        </w:rPr>
        <w:t>n</w:t>
      </w:r>
      <w:r w:rsidRPr="00FC7B53">
        <w:rPr>
          <w:rFonts w:ascii="Arial" w:hAnsi="Arial" w:cs="Arial"/>
          <w:sz w:val="24"/>
          <w:szCs w:val="24"/>
          <w:lang w:val="es-CO"/>
        </w:rPr>
        <w:t xml:space="preserve"> colegas, hemos seguido dando el uso de la palabra, </w:t>
      </w:r>
      <w:r w:rsidR="00A75DD6" w:rsidRPr="00FC7B53">
        <w:rPr>
          <w:rFonts w:ascii="Arial" w:eastAsia="Times New Roman" w:hAnsi="Arial" w:cs="Arial"/>
          <w:color w:val="000000"/>
          <w:sz w:val="24"/>
          <w:szCs w:val="24"/>
          <w:lang w:val="es-CO" w:eastAsia="es-CO"/>
        </w:rPr>
        <w:t>no solo porque es su derecho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sino porque además el debate se ha </w:t>
      </w:r>
      <w:r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ornado inteligente</w:t>
      </w:r>
      <w:r w:rsidRPr="00FC7B53">
        <w:rPr>
          <w:rFonts w:ascii="Arial" w:eastAsia="Times New Roman" w:hAnsi="Arial" w:cs="Arial"/>
          <w:color w:val="000000"/>
          <w:sz w:val="24"/>
          <w:szCs w:val="24"/>
          <w:lang w:val="es-CO" w:eastAsia="es-CO"/>
        </w:rPr>
        <w:t>, sí, sí. Si colega, ya le dije que sí, se ha tornado interesante. Pero, les</w:t>
      </w:r>
      <w:r w:rsidR="00A75DD6" w:rsidRPr="00FC7B53">
        <w:rPr>
          <w:rFonts w:ascii="Arial" w:eastAsia="Times New Roman" w:hAnsi="Arial" w:cs="Arial"/>
          <w:color w:val="000000"/>
          <w:sz w:val="24"/>
          <w:szCs w:val="24"/>
          <w:lang w:val="es-CO" w:eastAsia="es-CO"/>
        </w:rPr>
        <w:t xml:space="preserve"> quiero anticipar algo colega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voy a darle la </w:t>
      </w:r>
      <w:r w:rsidRPr="00FC7B53">
        <w:rPr>
          <w:rFonts w:ascii="Arial" w:eastAsia="Times New Roman" w:hAnsi="Arial" w:cs="Arial"/>
          <w:color w:val="000000"/>
          <w:sz w:val="24"/>
          <w:szCs w:val="24"/>
          <w:lang w:val="es-CO" w:eastAsia="es-CO"/>
        </w:rPr>
        <w:t>R</w:t>
      </w:r>
      <w:r w:rsidR="00A75DD6" w:rsidRPr="00FC7B53">
        <w:rPr>
          <w:rFonts w:ascii="Arial" w:eastAsia="Times New Roman" w:hAnsi="Arial" w:cs="Arial"/>
          <w:color w:val="000000"/>
          <w:sz w:val="24"/>
          <w:szCs w:val="24"/>
          <w:lang w:val="es-CO" w:eastAsia="es-CO"/>
        </w:rPr>
        <w:t>éplica al doctor Pedro Suárez por un minuto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l último inscrito es el doctor Albán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tiene </w:t>
      </w:r>
      <w:r w:rsidRPr="00FC7B53">
        <w:rPr>
          <w:rFonts w:ascii="Arial" w:eastAsia="Times New Roman" w:hAnsi="Arial" w:cs="Arial"/>
          <w:color w:val="000000"/>
          <w:sz w:val="24"/>
          <w:szCs w:val="24"/>
          <w:lang w:val="es-CO" w:eastAsia="es-CO"/>
        </w:rPr>
        <w:t>dos</w:t>
      </w:r>
      <w:r w:rsidR="00A75DD6" w:rsidRPr="00FC7B53">
        <w:rPr>
          <w:rFonts w:ascii="Arial" w:eastAsia="Times New Roman" w:hAnsi="Arial" w:cs="Arial"/>
          <w:color w:val="000000"/>
          <w:sz w:val="24"/>
          <w:szCs w:val="24"/>
          <w:lang w:val="es-CO" w:eastAsia="es-CO"/>
        </w:rPr>
        <w:t xml:space="preserve"> minutos y ya ha llegado el doctor </w:t>
      </w:r>
      <w:r w:rsidRPr="00FC7B53">
        <w:rPr>
          <w:rFonts w:ascii="Arial" w:eastAsia="Times New Roman" w:hAnsi="Arial" w:cs="Arial"/>
          <w:color w:val="000000"/>
          <w:sz w:val="24"/>
          <w:szCs w:val="24"/>
          <w:lang w:val="es-CO" w:eastAsia="es-CO"/>
        </w:rPr>
        <w:t>Uscátegui, que se acaba de in</w:t>
      </w:r>
      <w:r w:rsidR="00A75DD6" w:rsidRPr="00FC7B53">
        <w:rPr>
          <w:rFonts w:ascii="Arial" w:eastAsia="Times New Roman" w:hAnsi="Arial" w:cs="Arial"/>
          <w:color w:val="000000"/>
          <w:sz w:val="24"/>
          <w:szCs w:val="24"/>
          <w:lang w:val="es-CO" w:eastAsia="es-CO"/>
        </w:rPr>
        <w:t>scribir</w:t>
      </w:r>
      <w:r w:rsidRPr="00FC7B53">
        <w:rPr>
          <w:rFonts w:ascii="Arial" w:eastAsia="Times New Roman" w:hAnsi="Arial" w:cs="Arial"/>
          <w:color w:val="000000"/>
          <w:sz w:val="24"/>
          <w:szCs w:val="24"/>
          <w:lang w:val="es-CO" w:eastAsia="es-CO"/>
        </w:rPr>
        <w:t>.</w:t>
      </w:r>
    </w:p>
    <w:p w14:paraId="6AE1B213" w14:textId="77777777" w:rsidR="00E3069B" w:rsidRPr="00FC7B53" w:rsidRDefault="00E3069B" w:rsidP="00A65ABA">
      <w:pPr>
        <w:spacing w:after="0" w:line="240" w:lineRule="auto"/>
        <w:jc w:val="both"/>
        <w:rPr>
          <w:rFonts w:ascii="Arial" w:eastAsia="Times New Roman" w:hAnsi="Arial" w:cs="Arial"/>
          <w:color w:val="000000"/>
          <w:sz w:val="24"/>
          <w:szCs w:val="24"/>
          <w:lang w:val="es-CO" w:eastAsia="es-CO"/>
        </w:rPr>
      </w:pPr>
    </w:p>
    <w:p w14:paraId="5B2EE221" w14:textId="05C212B0" w:rsidR="00E3069B" w:rsidRPr="00FC7B53" w:rsidRDefault="00E3069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Y</w:t>
      </w:r>
      <w:r w:rsidR="00A75DD6" w:rsidRPr="00FC7B53">
        <w:rPr>
          <w:rFonts w:ascii="Arial" w:eastAsia="Times New Roman" w:hAnsi="Arial" w:cs="Arial"/>
          <w:color w:val="000000"/>
          <w:sz w:val="24"/>
          <w:szCs w:val="24"/>
          <w:lang w:val="es-CO" w:eastAsia="es-CO"/>
        </w:rPr>
        <w:t xml:space="preserve"> colegas</w:t>
      </w:r>
      <w:r w:rsidRPr="00FC7B53">
        <w:rPr>
          <w:rFonts w:ascii="Arial" w:eastAsia="Times New Roman" w:hAnsi="Arial" w:cs="Arial"/>
          <w:color w:val="000000"/>
          <w:sz w:val="24"/>
          <w:szCs w:val="24"/>
          <w:lang w:val="es-CO" w:eastAsia="es-CO"/>
        </w:rPr>
        <w:t>, t</w:t>
      </w:r>
      <w:r w:rsidR="00A75DD6" w:rsidRPr="00FC7B53">
        <w:rPr>
          <w:rFonts w:ascii="Arial" w:eastAsia="Times New Roman" w:hAnsi="Arial" w:cs="Arial"/>
          <w:color w:val="000000"/>
          <w:sz w:val="24"/>
          <w:szCs w:val="24"/>
          <w:lang w:val="es-CO" w:eastAsia="es-CO"/>
        </w:rPr>
        <w:t>endremos que tomar una decisión</w:t>
      </w:r>
      <w:r w:rsidR="00B37C79"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orque además en el </w:t>
      </w:r>
      <w:r w:rsidRPr="00FC7B53">
        <w:rPr>
          <w:rFonts w:ascii="Arial" w:eastAsia="Times New Roman" w:hAnsi="Arial" w:cs="Arial"/>
          <w:color w:val="000000"/>
          <w:sz w:val="24"/>
          <w:szCs w:val="24"/>
          <w:lang w:val="es-CO" w:eastAsia="es-CO"/>
        </w:rPr>
        <w:t>R</w:t>
      </w:r>
      <w:r w:rsidR="00A75DD6" w:rsidRPr="00FC7B53">
        <w:rPr>
          <w:rFonts w:ascii="Arial" w:eastAsia="Times New Roman" w:hAnsi="Arial" w:cs="Arial"/>
          <w:color w:val="000000"/>
          <w:sz w:val="24"/>
          <w:szCs w:val="24"/>
          <w:lang w:val="es-CO" w:eastAsia="es-CO"/>
        </w:rPr>
        <w:t>eglamento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obviamente ya llegó la señ</w:t>
      </w:r>
      <w:r w:rsidRPr="00FC7B53">
        <w:rPr>
          <w:rFonts w:ascii="Arial" w:eastAsia="Times New Roman" w:hAnsi="Arial" w:cs="Arial"/>
          <w:color w:val="000000"/>
          <w:sz w:val="24"/>
          <w:szCs w:val="24"/>
          <w:lang w:val="es-CO" w:eastAsia="es-CO"/>
        </w:rPr>
        <w:t>ora</w:t>
      </w:r>
      <w:r w:rsidR="00A75DD6"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w:t>
      </w:r>
      <w:r w:rsidRPr="00FC7B53">
        <w:rPr>
          <w:rFonts w:ascii="Arial" w:eastAsia="Times New Roman" w:hAnsi="Arial" w:cs="Arial"/>
          <w:color w:val="000000"/>
          <w:sz w:val="24"/>
          <w:szCs w:val="24"/>
          <w:lang w:val="es-CO" w:eastAsia="es-CO"/>
        </w:rPr>
        <w:t xml:space="preserve">a y ella será quien tome </w:t>
      </w:r>
      <w:r w:rsidR="00A75DD6" w:rsidRPr="00FC7B53">
        <w:rPr>
          <w:rFonts w:ascii="Arial" w:eastAsia="Times New Roman" w:hAnsi="Arial" w:cs="Arial"/>
          <w:color w:val="000000"/>
          <w:sz w:val="24"/>
          <w:szCs w:val="24"/>
          <w:lang w:val="es-CO" w:eastAsia="es-CO"/>
        </w:rPr>
        <w:t>la última decisión</w:t>
      </w:r>
      <w:r w:rsidRPr="00FC7B53">
        <w:rPr>
          <w:rFonts w:ascii="Arial" w:eastAsia="Times New Roman" w:hAnsi="Arial" w:cs="Arial"/>
          <w:color w:val="000000"/>
          <w:sz w:val="24"/>
          <w:szCs w:val="24"/>
          <w:lang w:val="es-CO" w:eastAsia="es-CO"/>
        </w:rPr>
        <w:t xml:space="preserve">. En </w:t>
      </w:r>
      <w:r w:rsidR="00A75DD6" w:rsidRPr="00FC7B53">
        <w:rPr>
          <w:rFonts w:ascii="Arial" w:eastAsia="Times New Roman" w:hAnsi="Arial" w:cs="Arial"/>
          <w:color w:val="000000"/>
          <w:sz w:val="24"/>
          <w:szCs w:val="24"/>
          <w:lang w:val="es-CO" w:eastAsia="es-CO"/>
        </w:rPr>
        <w:t xml:space="preserve">el </w:t>
      </w:r>
      <w:r w:rsidR="00DE2FE0" w:rsidRPr="00FC7B53">
        <w:rPr>
          <w:rFonts w:ascii="Arial" w:eastAsia="Times New Roman" w:hAnsi="Arial" w:cs="Arial"/>
          <w:color w:val="000000"/>
          <w:sz w:val="24"/>
          <w:szCs w:val="24"/>
          <w:lang w:val="es-CO" w:eastAsia="es-CO"/>
        </w:rPr>
        <w:t>R</w:t>
      </w:r>
      <w:r w:rsidR="00A75DD6" w:rsidRPr="00FC7B53">
        <w:rPr>
          <w:rFonts w:ascii="Arial" w:eastAsia="Times New Roman" w:hAnsi="Arial" w:cs="Arial"/>
          <w:color w:val="000000"/>
          <w:sz w:val="24"/>
          <w:szCs w:val="24"/>
          <w:lang w:val="es-CO" w:eastAsia="es-CO"/>
        </w:rPr>
        <w:t xml:space="preserve">eglamento no existe la figura jurídica de este tipo de </w:t>
      </w:r>
      <w:r w:rsidR="00624193" w:rsidRPr="00FC7B53">
        <w:rPr>
          <w:rFonts w:ascii="Arial" w:eastAsia="Times New Roman" w:hAnsi="Arial" w:cs="Arial"/>
          <w:color w:val="000000"/>
          <w:sz w:val="24"/>
          <w:szCs w:val="24"/>
          <w:lang w:val="es-CO" w:eastAsia="es-CO"/>
        </w:rPr>
        <w:t>Mesa Técnica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existe una </w:t>
      </w:r>
      <w:r w:rsidR="00DE2FE0" w:rsidRPr="00FC7B53">
        <w:rPr>
          <w:rFonts w:ascii="Arial" w:eastAsia="Times New Roman" w:hAnsi="Arial" w:cs="Arial"/>
          <w:color w:val="000000"/>
          <w:sz w:val="24"/>
          <w:szCs w:val="24"/>
          <w:lang w:val="es-CO" w:eastAsia="es-CO"/>
        </w:rPr>
        <w:t>S</w:t>
      </w:r>
      <w:r w:rsidR="00041734" w:rsidRPr="00FC7B53">
        <w:rPr>
          <w:rFonts w:ascii="Arial" w:eastAsia="Times New Roman" w:hAnsi="Arial" w:cs="Arial"/>
          <w:color w:val="000000"/>
          <w:sz w:val="24"/>
          <w:szCs w:val="24"/>
          <w:lang w:val="es-CO" w:eastAsia="es-CO"/>
        </w:rPr>
        <w:t>ubcomisión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ntonces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me parece que tenemos que tomar decisiones en la </w:t>
      </w:r>
      <w:r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esa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de conformidad</w:t>
      </w:r>
      <w:r w:rsidRPr="00FC7B53">
        <w:rPr>
          <w:rFonts w:ascii="Arial" w:eastAsia="Times New Roman" w:hAnsi="Arial" w:cs="Arial"/>
          <w:color w:val="000000"/>
          <w:sz w:val="24"/>
          <w:szCs w:val="24"/>
          <w:lang w:val="es-CO" w:eastAsia="es-CO"/>
        </w:rPr>
        <w:t xml:space="preserve"> es</w:t>
      </w:r>
      <w:r w:rsidR="00A75DD6" w:rsidRPr="00FC7B53">
        <w:rPr>
          <w:rFonts w:ascii="Arial" w:eastAsia="Times New Roman" w:hAnsi="Arial" w:cs="Arial"/>
          <w:color w:val="000000"/>
          <w:sz w:val="24"/>
          <w:szCs w:val="24"/>
          <w:lang w:val="es-CO" w:eastAsia="es-CO"/>
        </w:rPr>
        <w:t xml:space="preserve"> con el </w:t>
      </w:r>
      <w:r w:rsidRPr="00FC7B53">
        <w:rPr>
          <w:rFonts w:ascii="Arial" w:eastAsia="Times New Roman" w:hAnsi="Arial" w:cs="Arial"/>
          <w:color w:val="000000"/>
          <w:sz w:val="24"/>
          <w:szCs w:val="24"/>
          <w:lang w:val="es-CO" w:eastAsia="es-CO"/>
        </w:rPr>
        <w:t>R</w:t>
      </w:r>
      <w:r w:rsidR="00A75DD6" w:rsidRPr="00FC7B53">
        <w:rPr>
          <w:rFonts w:ascii="Arial" w:eastAsia="Times New Roman" w:hAnsi="Arial" w:cs="Arial"/>
          <w:color w:val="000000"/>
          <w:sz w:val="24"/>
          <w:szCs w:val="24"/>
          <w:lang w:val="es-CO" w:eastAsia="es-CO"/>
        </w:rPr>
        <w:t xml:space="preserve">eglamento para poder avanzar en el trámite del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P</w:t>
      </w:r>
      <w:r w:rsidR="00A75DD6" w:rsidRPr="00FC7B53">
        <w:rPr>
          <w:rFonts w:ascii="Arial" w:eastAsia="Times New Roman" w:hAnsi="Arial" w:cs="Arial"/>
          <w:color w:val="000000"/>
          <w:sz w:val="24"/>
          <w:szCs w:val="24"/>
          <w:lang w:val="es-CO" w:eastAsia="es-CO"/>
        </w:rPr>
        <w:t xml:space="preserve">or un minuto para </w:t>
      </w:r>
      <w:r w:rsidRPr="00FC7B53">
        <w:rPr>
          <w:rFonts w:ascii="Arial" w:eastAsia="Times New Roman" w:hAnsi="Arial" w:cs="Arial"/>
          <w:color w:val="000000"/>
          <w:sz w:val="24"/>
          <w:szCs w:val="24"/>
          <w:lang w:val="es-CO" w:eastAsia="es-CO"/>
        </w:rPr>
        <w:t>R</w:t>
      </w:r>
      <w:r w:rsidR="00A75DD6" w:rsidRPr="00FC7B53">
        <w:rPr>
          <w:rFonts w:ascii="Arial" w:eastAsia="Times New Roman" w:hAnsi="Arial" w:cs="Arial"/>
          <w:color w:val="000000"/>
          <w:sz w:val="24"/>
          <w:szCs w:val="24"/>
          <w:lang w:val="es-CO" w:eastAsia="es-CO"/>
        </w:rPr>
        <w:t>éplica</w:t>
      </w:r>
      <w:r w:rsidRPr="00FC7B53">
        <w:rPr>
          <w:rFonts w:ascii="Arial" w:eastAsia="Times New Roman" w:hAnsi="Arial" w:cs="Arial"/>
          <w:color w:val="000000"/>
          <w:sz w:val="24"/>
          <w:szCs w:val="24"/>
          <w:lang w:val="es-CO" w:eastAsia="es-CO"/>
        </w:rPr>
        <w:t>. Listo, pero entonces le doy la Replica y le doy la Moción. Replica por un minuto.</w:t>
      </w:r>
    </w:p>
    <w:p w14:paraId="169B0B81" w14:textId="5515046A" w:rsidR="001963E8" w:rsidRPr="00FC7B53" w:rsidRDefault="001963E8" w:rsidP="00A65ABA">
      <w:pPr>
        <w:spacing w:after="0" w:line="240" w:lineRule="auto"/>
        <w:jc w:val="both"/>
        <w:rPr>
          <w:rFonts w:ascii="Arial" w:eastAsia="Times New Roman" w:hAnsi="Arial" w:cs="Arial"/>
          <w:color w:val="000000"/>
          <w:sz w:val="24"/>
          <w:szCs w:val="24"/>
          <w:lang w:val="es-CO" w:eastAsia="es-CO"/>
        </w:rPr>
      </w:pPr>
    </w:p>
    <w:p w14:paraId="22574B53" w14:textId="422B5150" w:rsidR="001963E8" w:rsidRPr="00FC7B53" w:rsidRDefault="001963E8" w:rsidP="00A65ABA">
      <w:pPr>
        <w:spacing w:after="0" w:line="240" w:lineRule="auto"/>
        <w:jc w:val="both"/>
        <w:rPr>
          <w:rFonts w:ascii="Arial" w:eastAsia="Times New Roman" w:hAnsi="Arial" w:cs="Arial"/>
          <w:b/>
          <w:bCs/>
          <w:color w:val="000000"/>
          <w:sz w:val="24"/>
          <w:szCs w:val="24"/>
          <w:lang w:val="es-CO" w:eastAsia="es-CO"/>
        </w:rPr>
      </w:pPr>
      <w:bookmarkStart w:id="84" w:name="_Toc194645796"/>
      <w:r w:rsidRPr="00FC7B53">
        <w:rPr>
          <w:rStyle w:val="Ttulo2Car"/>
          <w:rFonts w:ascii="Arial" w:eastAsiaTheme="minorHAnsi" w:hAnsi="Arial"/>
          <w:b/>
          <w:bCs w:val="0"/>
          <w:sz w:val="24"/>
          <w:szCs w:val="24"/>
          <w:lang w:val="es-CO"/>
        </w:rPr>
        <w:t>La Presidencia concede el uso de la palabra al H.R. Pedro José Suarez Vacca</w:t>
      </w:r>
      <w:bookmarkEnd w:id="84"/>
      <w:r w:rsidRPr="00FC7B53">
        <w:rPr>
          <w:rFonts w:ascii="Arial" w:eastAsia="Times New Roman" w:hAnsi="Arial" w:cs="Arial"/>
          <w:b/>
          <w:bCs/>
          <w:color w:val="000000"/>
          <w:sz w:val="24"/>
          <w:szCs w:val="24"/>
          <w:lang w:val="es-CO" w:eastAsia="es-CO"/>
        </w:rPr>
        <w:t>.</w:t>
      </w:r>
    </w:p>
    <w:p w14:paraId="67AB24F8" w14:textId="77777777" w:rsidR="00E3069B" w:rsidRPr="00FC7B53" w:rsidRDefault="00E3069B" w:rsidP="00A65ABA">
      <w:pPr>
        <w:spacing w:after="0" w:line="240" w:lineRule="auto"/>
        <w:jc w:val="both"/>
        <w:rPr>
          <w:rFonts w:ascii="Arial" w:eastAsia="Times New Roman" w:hAnsi="Arial" w:cs="Arial"/>
          <w:color w:val="000000"/>
          <w:sz w:val="24"/>
          <w:szCs w:val="24"/>
          <w:lang w:val="es-CO" w:eastAsia="es-CO"/>
        </w:rPr>
      </w:pPr>
    </w:p>
    <w:p w14:paraId="426DC3B2" w14:textId="6E5DA506" w:rsidR="001963E8"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Gracias doctor</w:t>
      </w:r>
      <w:r w:rsidR="001963E8" w:rsidRPr="00FC7B53">
        <w:rPr>
          <w:rFonts w:ascii="Arial" w:eastAsia="Times New Roman" w:hAnsi="Arial" w:cs="Arial"/>
          <w:color w:val="000000"/>
          <w:sz w:val="24"/>
          <w:szCs w:val="24"/>
          <w:lang w:val="es-CO" w:eastAsia="es-CO"/>
        </w:rPr>
        <w:t>. B</w:t>
      </w:r>
      <w:r w:rsidRPr="00FC7B53">
        <w:rPr>
          <w:rFonts w:ascii="Arial" w:eastAsia="Times New Roman" w:hAnsi="Arial" w:cs="Arial"/>
          <w:color w:val="000000"/>
          <w:sz w:val="24"/>
          <w:szCs w:val="24"/>
          <w:lang w:val="es-CO" w:eastAsia="es-CO"/>
        </w:rPr>
        <w:t>revemente</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una </w:t>
      </w:r>
      <w:r w:rsidR="001963E8" w:rsidRPr="00FC7B53">
        <w:rPr>
          <w:rFonts w:ascii="Arial" w:eastAsia="Times New Roman" w:hAnsi="Arial" w:cs="Arial"/>
          <w:color w:val="000000"/>
          <w:sz w:val="24"/>
          <w:szCs w:val="24"/>
          <w:lang w:val="es-CO" w:eastAsia="es-CO"/>
        </w:rPr>
        <w:t>R</w:t>
      </w:r>
      <w:r w:rsidRPr="00FC7B53">
        <w:rPr>
          <w:rFonts w:ascii="Arial" w:eastAsia="Times New Roman" w:hAnsi="Arial" w:cs="Arial"/>
          <w:color w:val="000000"/>
          <w:sz w:val="24"/>
          <w:szCs w:val="24"/>
          <w:lang w:val="es-CO" w:eastAsia="es-CO"/>
        </w:rPr>
        <w:t>éplica porque nos ha dado usted nuevamente la razón doctor</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en la preocupación que tenemos doctor Rueda</w:t>
      </w:r>
      <w:r w:rsidR="001963E8" w:rsidRPr="00FC7B53">
        <w:rPr>
          <w:rFonts w:ascii="Arial" w:eastAsia="Times New Roman" w:hAnsi="Arial" w:cs="Arial"/>
          <w:color w:val="000000"/>
          <w:sz w:val="24"/>
          <w:szCs w:val="24"/>
          <w:lang w:val="es-CO" w:eastAsia="es-CO"/>
        </w:rPr>
        <w:t xml:space="preserve"> y es que usted vuelve</w:t>
      </w:r>
      <w:r w:rsidRPr="00FC7B53">
        <w:rPr>
          <w:rFonts w:ascii="Arial" w:eastAsia="Times New Roman" w:hAnsi="Arial" w:cs="Arial"/>
          <w:color w:val="000000"/>
          <w:sz w:val="24"/>
          <w:szCs w:val="24"/>
          <w:lang w:val="es-CO" w:eastAsia="es-CO"/>
        </w:rPr>
        <w:t xml:space="preserve"> y nos dice</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esto es para que el ciudadano pueda utilizar sus armas en su defensa propia </w:t>
      </w:r>
      <w:r w:rsidR="001963E8"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 xml:space="preserve"> eso es legítimo y lo entendemos y nunca hemos dicho otra cosa</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1963E8"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ero lo que</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 lo mismo que usted anota y que yo reitero acá</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entendemos es </w:t>
      </w:r>
      <w:r w:rsidR="001963E8"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ntonces</w:t>
      </w:r>
      <w:r w:rsidR="00B37C79"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para qué le vamos a dar esa facultad a las personas jurídicas</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se nos abre un boquete completamente distinto a ese ciudadano de bien</w:t>
      </w:r>
      <w:r w:rsidR="001963E8"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s</w:t>
      </w:r>
      <w:r w:rsidR="00836DAE" w:rsidRPr="00FC7B53">
        <w:rPr>
          <w:rFonts w:ascii="Arial" w:eastAsia="Times New Roman" w:hAnsi="Arial" w:cs="Arial"/>
          <w:color w:val="000000"/>
          <w:sz w:val="24"/>
          <w:szCs w:val="24"/>
          <w:lang w:val="es-CO" w:eastAsia="es-CO"/>
        </w:rPr>
        <w:t>í</w:t>
      </w:r>
      <w:r w:rsidRPr="00FC7B53">
        <w:rPr>
          <w:rFonts w:ascii="Arial" w:eastAsia="Times New Roman" w:hAnsi="Arial" w:cs="Arial"/>
          <w:color w:val="000000"/>
          <w:sz w:val="24"/>
          <w:szCs w:val="24"/>
          <w:lang w:val="es-CO" w:eastAsia="es-CO"/>
        </w:rPr>
        <w:t xml:space="preserve"> ha tramitado normalmente por las vías legales</w:t>
      </w:r>
      <w:r w:rsidR="00836DAE"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el uso de su arma</w:t>
      </w:r>
      <w:r w:rsidR="001963E8" w:rsidRPr="00FC7B53">
        <w:rPr>
          <w:rFonts w:ascii="Arial" w:eastAsia="Times New Roman" w:hAnsi="Arial" w:cs="Arial"/>
          <w:color w:val="000000"/>
          <w:sz w:val="24"/>
          <w:szCs w:val="24"/>
          <w:lang w:val="es-CO" w:eastAsia="es-CO"/>
        </w:rPr>
        <w:t>.</w:t>
      </w:r>
    </w:p>
    <w:p w14:paraId="06D7F4C5" w14:textId="77777777" w:rsidR="001963E8" w:rsidRPr="00FC7B53" w:rsidRDefault="001963E8" w:rsidP="00A65ABA">
      <w:pPr>
        <w:spacing w:after="0" w:line="240" w:lineRule="auto"/>
        <w:jc w:val="both"/>
        <w:rPr>
          <w:rFonts w:ascii="Arial" w:eastAsia="Times New Roman" w:hAnsi="Arial" w:cs="Arial"/>
          <w:color w:val="000000"/>
          <w:sz w:val="24"/>
          <w:szCs w:val="24"/>
          <w:lang w:val="es-CO" w:eastAsia="es-CO"/>
        </w:rPr>
      </w:pPr>
    </w:p>
    <w:p w14:paraId="7C0E19AF" w14:textId="7CEAD6AD" w:rsidR="00A75DD6" w:rsidRPr="00FC7B53" w:rsidRDefault="00A75DD6"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Entonces para qué abrimos la puerta</w:t>
      </w:r>
      <w:r w:rsidR="0035393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para que incluso personas jurídicas</w:t>
      </w:r>
      <w:r w:rsidR="0035393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para que otros grupos que no son los que necesitan esa defensa personal</w:t>
      </w:r>
      <w:r w:rsidR="00836DAE" w:rsidRPr="00FC7B53">
        <w:rPr>
          <w:rFonts w:ascii="Arial" w:eastAsia="Times New Roman" w:hAnsi="Arial" w:cs="Arial"/>
          <w:color w:val="000000"/>
          <w:sz w:val="24"/>
          <w:szCs w:val="24"/>
          <w:lang w:val="es-CO" w:eastAsia="es-CO"/>
        </w:rPr>
        <w:t>, p</w:t>
      </w:r>
      <w:r w:rsidRPr="00FC7B53">
        <w:rPr>
          <w:rFonts w:ascii="Arial" w:eastAsia="Times New Roman" w:hAnsi="Arial" w:cs="Arial"/>
          <w:color w:val="000000"/>
          <w:sz w:val="24"/>
          <w:szCs w:val="24"/>
          <w:lang w:val="es-CO" w:eastAsia="es-CO"/>
        </w:rPr>
        <w:t xml:space="preserve">or </w:t>
      </w:r>
      <w:r w:rsidR="00360D8B" w:rsidRPr="00FC7B53">
        <w:rPr>
          <w:rFonts w:ascii="Arial" w:eastAsia="Times New Roman" w:hAnsi="Arial" w:cs="Arial"/>
          <w:color w:val="000000"/>
          <w:sz w:val="24"/>
          <w:szCs w:val="24"/>
          <w:lang w:val="es-CO" w:eastAsia="es-CO"/>
        </w:rPr>
        <w:t>ejemplo,</w:t>
      </w:r>
      <w:r w:rsidRPr="00FC7B53">
        <w:rPr>
          <w:rFonts w:ascii="Arial" w:eastAsia="Times New Roman" w:hAnsi="Arial" w:cs="Arial"/>
          <w:color w:val="000000"/>
          <w:sz w:val="24"/>
          <w:szCs w:val="24"/>
          <w:lang w:val="es-CO" w:eastAsia="es-CO"/>
        </w:rPr>
        <w:t xml:space="preserve"> las empresas que dejaron de pagar y de cumplir con los requisitos legales</w:t>
      </w:r>
      <w:r w:rsidR="0035393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hoy vuelvan a tener la legalización de esas armas</w:t>
      </w:r>
      <w:r w:rsidR="00836DAE" w:rsidRPr="00FC7B53">
        <w:rPr>
          <w:rFonts w:ascii="Arial" w:eastAsia="Times New Roman" w:hAnsi="Arial" w:cs="Arial"/>
          <w:color w:val="000000"/>
          <w:sz w:val="24"/>
          <w:szCs w:val="24"/>
          <w:lang w:val="es-CO" w:eastAsia="es-CO"/>
        </w:rPr>
        <w:t>. E</w:t>
      </w:r>
      <w:r w:rsidRPr="00FC7B53">
        <w:rPr>
          <w:rFonts w:ascii="Arial" w:eastAsia="Times New Roman" w:hAnsi="Arial" w:cs="Arial"/>
          <w:color w:val="000000"/>
          <w:sz w:val="24"/>
          <w:szCs w:val="24"/>
          <w:lang w:val="es-CO" w:eastAsia="es-CO"/>
        </w:rPr>
        <w:t>s</w:t>
      </w:r>
      <w:r w:rsidR="00836DAE"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 es una preocupación que es clarísima frente a ese argumento</w:t>
      </w:r>
      <w:r w:rsidR="0035393F"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Gracias </w:t>
      </w:r>
      <w:r w:rsidR="00624193" w:rsidRPr="00FC7B53">
        <w:rPr>
          <w:rFonts w:ascii="Arial" w:eastAsia="Times New Roman" w:hAnsi="Arial" w:cs="Arial"/>
          <w:color w:val="000000"/>
          <w:sz w:val="24"/>
          <w:szCs w:val="24"/>
          <w:lang w:val="es-CO" w:eastAsia="es-CO"/>
        </w:rPr>
        <w:t>Presidente</w:t>
      </w:r>
      <w:r w:rsidR="0035393F" w:rsidRPr="00FC7B53">
        <w:rPr>
          <w:rFonts w:ascii="Arial" w:eastAsia="Times New Roman" w:hAnsi="Arial" w:cs="Arial"/>
          <w:color w:val="000000"/>
          <w:sz w:val="24"/>
          <w:szCs w:val="24"/>
          <w:lang w:val="es-CO" w:eastAsia="es-CO"/>
        </w:rPr>
        <w:t>.</w:t>
      </w:r>
    </w:p>
    <w:p w14:paraId="43FC5299" w14:textId="77777777" w:rsidR="00A75DD6" w:rsidRPr="00FC7B53" w:rsidRDefault="00A75DD6" w:rsidP="00A65ABA">
      <w:pPr>
        <w:spacing w:after="0" w:line="240" w:lineRule="auto"/>
        <w:jc w:val="both"/>
        <w:rPr>
          <w:rFonts w:ascii="Arial" w:eastAsia="Times New Roman" w:hAnsi="Arial" w:cs="Arial"/>
          <w:sz w:val="24"/>
          <w:szCs w:val="24"/>
          <w:lang w:val="es-CO" w:eastAsia="es-CO"/>
        </w:rPr>
      </w:pPr>
    </w:p>
    <w:p w14:paraId="41F99385" w14:textId="23704764" w:rsidR="00A75DD6" w:rsidRPr="00FC7B53" w:rsidRDefault="00DE2FE0" w:rsidP="00A65ABA">
      <w:pPr>
        <w:spacing w:after="0" w:line="240" w:lineRule="auto"/>
        <w:jc w:val="both"/>
        <w:rPr>
          <w:rFonts w:ascii="Arial" w:eastAsia="Times New Roman" w:hAnsi="Arial" w:cs="Arial"/>
          <w:color w:val="000000"/>
          <w:sz w:val="24"/>
          <w:szCs w:val="24"/>
          <w:lang w:val="es-CO" w:eastAsia="es-CO"/>
        </w:rPr>
      </w:pPr>
      <w:bookmarkStart w:id="85" w:name="_Toc194645797"/>
      <w:r w:rsidRPr="00FC7B53">
        <w:rPr>
          <w:rStyle w:val="Ttulo2Car"/>
          <w:rFonts w:ascii="Arial" w:eastAsiaTheme="minorHAnsi" w:hAnsi="Arial"/>
          <w:b/>
          <w:bCs w:val="0"/>
          <w:sz w:val="24"/>
          <w:szCs w:val="24"/>
          <w:lang w:val="es-CO"/>
        </w:rPr>
        <w:t>PRESIDENTE</w:t>
      </w:r>
      <w:bookmarkEnd w:id="85"/>
      <w:r w:rsidRPr="00FC7B53">
        <w:rPr>
          <w:rFonts w:ascii="Arial" w:eastAsia="Times New Roman" w:hAnsi="Arial" w:cs="Arial"/>
          <w:b/>
          <w:color w:val="000000"/>
          <w:sz w:val="24"/>
          <w:szCs w:val="24"/>
          <w:lang w:val="es-CO" w:eastAsia="es-CO"/>
        </w:rPr>
        <w:t>:</w:t>
      </w:r>
      <w:r w:rsidR="00A75DD6" w:rsidRPr="00FC7B53">
        <w:rPr>
          <w:rFonts w:ascii="Arial" w:eastAsia="Times New Roman" w:hAnsi="Arial" w:cs="Arial"/>
          <w:color w:val="000000"/>
          <w:sz w:val="24"/>
          <w:szCs w:val="24"/>
          <w:lang w:val="es-CO" w:eastAsia="es-CO"/>
        </w:rPr>
        <w:t> </w:t>
      </w:r>
      <w:r w:rsidR="0035393F"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ara una </w:t>
      </w:r>
      <w:r w:rsidR="00624193" w:rsidRPr="00FC7B53">
        <w:rPr>
          <w:rFonts w:ascii="Arial" w:eastAsia="Times New Roman" w:hAnsi="Arial" w:cs="Arial"/>
          <w:color w:val="000000"/>
          <w:sz w:val="24"/>
          <w:szCs w:val="24"/>
          <w:lang w:val="es-CO" w:eastAsia="es-CO"/>
        </w:rPr>
        <w:t>Moción</w:t>
      </w:r>
      <w:r w:rsidR="0035393F"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doctor Wills.</w:t>
      </w:r>
    </w:p>
    <w:p w14:paraId="256F9D7F" w14:textId="45F9E6A1" w:rsidR="0035393F" w:rsidRPr="00FC7B53" w:rsidRDefault="0035393F" w:rsidP="00A65ABA">
      <w:pPr>
        <w:spacing w:after="0" w:line="240" w:lineRule="auto"/>
        <w:jc w:val="both"/>
        <w:rPr>
          <w:rFonts w:ascii="Arial" w:eastAsia="Times New Roman" w:hAnsi="Arial" w:cs="Arial"/>
          <w:color w:val="000000"/>
          <w:sz w:val="24"/>
          <w:szCs w:val="24"/>
          <w:lang w:val="es-CO" w:eastAsia="es-CO"/>
        </w:rPr>
      </w:pPr>
    </w:p>
    <w:p w14:paraId="1F1191FF" w14:textId="5BC41A6F" w:rsidR="0035393F" w:rsidRPr="00FC7B53" w:rsidRDefault="0035393F" w:rsidP="00A65ABA">
      <w:pPr>
        <w:spacing w:after="0" w:line="240" w:lineRule="auto"/>
        <w:jc w:val="both"/>
        <w:rPr>
          <w:rFonts w:ascii="Arial" w:eastAsia="Times New Roman" w:hAnsi="Arial" w:cs="Arial"/>
          <w:b/>
          <w:bCs/>
          <w:sz w:val="24"/>
          <w:szCs w:val="24"/>
          <w:lang w:val="es-CO" w:eastAsia="es-CO"/>
        </w:rPr>
      </w:pPr>
      <w:bookmarkStart w:id="86" w:name="_Toc194645798"/>
      <w:r w:rsidRPr="00FC7B53">
        <w:rPr>
          <w:rStyle w:val="Ttulo2Car"/>
          <w:rFonts w:ascii="Arial" w:eastAsiaTheme="minorHAnsi" w:hAnsi="Arial"/>
          <w:b/>
          <w:bCs w:val="0"/>
          <w:sz w:val="24"/>
          <w:szCs w:val="24"/>
          <w:lang w:val="es-CO"/>
        </w:rPr>
        <w:t>La Presidencia concede el uso de la palabra al H.R.</w:t>
      </w:r>
      <w:r w:rsidR="00360D8B" w:rsidRPr="00FC7B53">
        <w:rPr>
          <w:rStyle w:val="Ttulo2Car"/>
          <w:rFonts w:ascii="Arial" w:eastAsiaTheme="minorHAnsi" w:hAnsi="Arial"/>
          <w:b/>
          <w:bCs w:val="0"/>
          <w:sz w:val="24"/>
          <w:szCs w:val="24"/>
          <w:lang w:val="es-CO"/>
        </w:rPr>
        <w:t xml:space="preserve"> </w:t>
      </w:r>
      <w:r w:rsidR="00836DAE" w:rsidRPr="00FC7B53">
        <w:rPr>
          <w:rStyle w:val="Ttulo2Car"/>
          <w:rFonts w:ascii="Arial" w:eastAsiaTheme="minorHAnsi" w:hAnsi="Arial"/>
          <w:b/>
          <w:bCs w:val="0"/>
          <w:sz w:val="24"/>
          <w:szCs w:val="24"/>
          <w:lang w:val="es-CO"/>
        </w:rPr>
        <w:t>J</w:t>
      </w:r>
      <w:r w:rsidR="00360D8B" w:rsidRPr="00FC7B53">
        <w:rPr>
          <w:rStyle w:val="Ttulo2Car"/>
          <w:rFonts w:ascii="Arial" w:eastAsiaTheme="minorHAnsi" w:hAnsi="Arial"/>
          <w:b/>
          <w:bCs w:val="0"/>
          <w:sz w:val="24"/>
          <w:szCs w:val="24"/>
          <w:lang w:val="es-CO"/>
        </w:rPr>
        <w:t>uan Carlos Wills Ospina</w:t>
      </w:r>
      <w:bookmarkEnd w:id="86"/>
      <w:r w:rsidR="00360D8B" w:rsidRPr="00FC7B53">
        <w:rPr>
          <w:rFonts w:ascii="Arial" w:eastAsia="Times New Roman" w:hAnsi="Arial" w:cs="Arial"/>
          <w:b/>
          <w:bCs/>
          <w:color w:val="000000"/>
          <w:sz w:val="24"/>
          <w:szCs w:val="24"/>
          <w:lang w:val="es-CO" w:eastAsia="es-CO"/>
        </w:rPr>
        <w:t>.</w:t>
      </w:r>
    </w:p>
    <w:p w14:paraId="1E9D2A4A" w14:textId="77777777" w:rsidR="00A75DD6" w:rsidRPr="00FC7B53" w:rsidRDefault="00A75DD6" w:rsidP="00A65ABA">
      <w:pPr>
        <w:spacing w:after="0" w:line="240" w:lineRule="auto"/>
        <w:jc w:val="both"/>
        <w:rPr>
          <w:rFonts w:ascii="Arial" w:eastAsia="Times New Roman" w:hAnsi="Arial" w:cs="Arial"/>
          <w:sz w:val="24"/>
          <w:szCs w:val="24"/>
          <w:lang w:val="es-CO" w:eastAsia="es-CO"/>
        </w:rPr>
      </w:pPr>
    </w:p>
    <w:p w14:paraId="67749257" w14:textId="023AC10B" w:rsidR="008E7D9E" w:rsidRPr="00FC7B53" w:rsidRDefault="00360D8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 xml:space="preserve">Presidente </w:t>
      </w:r>
      <w:r w:rsidR="00A75DD6" w:rsidRPr="00FC7B53">
        <w:rPr>
          <w:rFonts w:ascii="Arial" w:eastAsia="Times New Roman" w:hAnsi="Arial" w:cs="Arial"/>
          <w:color w:val="000000"/>
          <w:sz w:val="24"/>
          <w:szCs w:val="24"/>
          <w:lang w:val="es-CO" w:eastAsia="es-CO"/>
        </w:rPr>
        <w:t>gracias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Y</w:t>
      </w:r>
      <w:r w:rsidR="00A75DD6" w:rsidRPr="00FC7B53">
        <w:rPr>
          <w:rFonts w:ascii="Arial" w:eastAsia="Times New Roman" w:hAnsi="Arial" w:cs="Arial"/>
          <w:color w:val="000000"/>
          <w:sz w:val="24"/>
          <w:szCs w:val="24"/>
          <w:lang w:val="es-CO" w:eastAsia="es-CO"/>
        </w:rPr>
        <w:t xml:space="preserve">o le solicitaría </w:t>
      </w:r>
      <w:r w:rsidR="00D07E50" w:rsidRPr="00FC7B53">
        <w:rPr>
          <w:rFonts w:ascii="Arial" w:eastAsia="Times New Roman" w:hAnsi="Arial" w:cs="Arial"/>
          <w:color w:val="000000"/>
          <w:sz w:val="24"/>
          <w:szCs w:val="24"/>
          <w:lang w:val="es-CO" w:eastAsia="es-CO"/>
        </w:rPr>
        <w:t>que,</w:t>
      </w:r>
      <w:r w:rsidR="00A75DD6" w:rsidRPr="00FC7B53">
        <w:rPr>
          <w:rFonts w:ascii="Arial" w:eastAsia="Times New Roman" w:hAnsi="Arial" w:cs="Arial"/>
          <w:color w:val="000000"/>
          <w:sz w:val="24"/>
          <w:szCs w:val="24"/>
          <w:lang w:val="es-CO" w:eastAsia="es-CO"/>
        </w:rPr>
        <w:t xml:space="preserve"> como </w:t>
      </w:r>
      <w:r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 xml:space="preserve">esa </w:t>
      </w:r>
      <w:r w:rsidRPr="00FC7B53">
        <w:rPr>
          <w:rFonts w:ascii="Arial" w:eastAsia="Times New Roman" w:hAnsi="Arial" w:cs="Arial"/>
          <w:color w:val="000000"/>
          <w:sz w:val="24"/>
          <w:szCs w:val="24"/>
          <w:lang w:val="es-CO" w:eastAsia="es-CO"/>
        </w:rPr>
        <w:t>D</w:t>
      </w:r>
      <w:r w:rsidR="00A75DD6" w:rsidRPr="00FC7B53">
        <w:rPr>
          <w:rFonts w:ascii="Arial" w:eastAsia="Times New Roman" w:hAnsi="Arial" w:cs="Arial"/>
          <w:color w:val="000000"/>
          <w:sz w:val="24"/>
          <w:szCs w:val="24"/>
          <w:lang w:val="es-CO" w:eastAsia="es-CO"/>
        </w:rPr>
        <w:t>irectiva se decidiera la procedencia toda vez que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no procede crear ni una </w:t>
      </w:r>
      <w:r w:rsidR="00624193" w:rsidRPr="00FC7B53">
        <w:rPr>
          <w:rFonts w:ascii="Arial" w:eastAsia="Times New Roman" w:hAnsi="Arial" w:cs="Arial"/>
          <w:color w:val="000000"/>
          <w:sz w:val="24"/>
          <w:szCs w:val="24"/>
          <w:lang w:val="es-CO" w:eastAsia="es-CO"/>
        </w:rPr>
        <w:t>Mesa Técnica</w:t>
      </w:r>
      <w:r w:rsidR="00A75DD6" w:rsidRPr="00FC7B53">
        <w:rPr>
          <w:rFonts w:ascii="Arial" w:eastAsia="Times New Roman" w:hAnsi="Arial" w:cs="Arial"/>
          <w:color w:val="000000"/>
          <w:sz w:val="24"/>
          <w:szCs w:val="24"/>
          <w:lang w:val="es-CO" w:eastAsia="es-CO"/>
        </w:rPr>
        <w:t xml:space="preserve"> y toda vez que </w:t>
      </w:r>
      <w:r w:rsidR="00A75DD6" w:rsidRPr="00FC7B53">
        <w:rPr>
          <w:rFonts w:ascii="Arial" w:eastAsia="Times New Roman" w:hAnsi="Arial" w:cs="Arial"/>
          <w:color w:val="000000"/>
          <w:sz w:val="24"/>
          <w:szCs w:val="24"/>
          <w:lang w:val="es-CO" w:eastAsia="es-CO"/>
        </w:rPr>
        <w:lastRenderedPageBreak/>
        <w:t>además hace una semana</w:t>
      </w:r>
      <w:r w:rsidR="008E7D9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ya r</w:t>
      </w:r>
      <w:r w:rsidR="008E7D9E" w:rsidRPr="00FC7B53">
        <w:rPr>
          <w:rFonts w:ascii="Arial" w:eastAsia="Times New Roman" w:hAnsi="Arial" w:cs="Arial"/>
          <w:color w:val="000000"/>
          <w:sz w:val="24"/>
          <w:szCs w:val="24"/>
          <w:lang w:val="es-CO" w:eastAsia="es-CO"/>
        </w:rPr>
        <w:t>adica</w:t>
      </w:r>
      <w:r w:rsidR="00A75DD6" w:rsidRPr="00FC7B53">
        <w:rPr>
          <w:rFonts w:ascii="Arial" w:eastAsia="Times New Roman" w:hAnsi="Arial" w:cs="Arial"/>
          <w:color w:val="000000"/>
          <w:sz w:val="24"/>
          <w:szCs w:val="24"/>
          <w:lang w:val="es-CO" w:eastAsia="es-CO"/>
        </w:rPr>
        <w:t xml:space="preserve">das todas esas </w:t>
      </w:r>
      <w:r w:rsidR="001C78DD" w:rsidRPr="00FC7B53">
        <w:rPr>
          <w:rFonts w:ascii="Arial" w:eastAsia="Times New Roman" w:hAnsi="Arial" w:cs="Arial"/>
          <w:color w:val="000000"/>
          <w:sz w:val="24"/>
          <w:szCs w:val="24"/>
          <w:lang w:val="es-CO" w:eastAsia="es-CO"/>
        </w:rPr>
        <w:t>Proposiciones</w:t>
      </w:r>
      <w:r w:rsidR="008E7D9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porque no se radicaron hace un minuto </w:t>
      </w:r>
      <w:r w:rsidR="008E7D9E"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 xml:space="preserve">omo así lo quieren </w:t>
      </w:r>
      <w:r w:rsidR="008E7D9E" w:rsidRPr="00FC7B53">
        <w:rPr>
          <w:rFonts w:ascii="Arial" w:eastAsia="Times New Roman" w:hAnsi="Arial" w:cs="Arial"/>
          <w:color w:val="000000"/>
          <w:sz w:val="24"/>
          <w:szCs w:val="24"/>
          <w:lang w:val="es-CO" w:eastAsia="es-CO"/>
        </w:rPr>
        <w:t>m</w:t>
      </w:r>
      <w:r w:rsidR="00A75DD6" w:rsidRPr="00FC7B53">
        <w:rPr>
          <w:rFonts w:ascii="Arial" w:eastAsia="Times New Roman" w:hAnsi="Arial" w:cs="Arial"/>
          <w:color w:val="000000"/>
          <w:sz w:val="24"/>
          <w:szCs w:val="24"/>
          <w:lang w:val="es-CO" w:eastAsia="es-CO"/>
        </w:rPr>
        <w:t>ostrar</w:t>
      </w:r>
      <w:r w:rsidR="008E7D9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pues se negó la </w:t>
      </w:r>
      <w:r w:rsidR="00624193" w:rsidRPr="00FC7B53">
        <w:rPr>
          <w:rFonts w:ascii="Arial" w:eastAsia="Times New Roman" w:hAnsi="Arial" w:cs="Arial"/>
          <w:color w:val="000000"/>
          <w:sz w:val="24"/>
          <w:szCs w:val="24"/>
          <w:lang w:val="es-CO" w:eastAsia="es-CO"/>
        </w:rPr>
        <w:t>Proposición</w:t>
      </w:r>
      <w:r w:rsidR="00A75DD6" w:rsidRPr="00FC7B53">
        <w:rPr>
          <w:rFonts w:ascii="Arial" w:eastAsia="Times New Roman" w:hAnsi="Arial" w:cs="Arial"/>
          <w:color w:val="000000"/>
          <w:sz w:val="24"/>
          <w:szCs w:val="24"/>
          <w:lang w:val="es-CO" w:eastAsia="es-CO"/>
        </w:rPr>
        <w:t xml:space="preserve"> de crear esa </w:t>
      </w:r>
      <w:r w:rsidR="00041734" w:rsidRPr="00FC7B53">
        <w:rPr>
          <w:rFonts w:ascii="Arial" w:eastAsia="Times New Roman" w:hAnsi="Arial" w:cs="Arial"/>
          <w:color w:val="000000"/>
          <w:sz w:val="24"/>
          <w:szCs w:val="24"/>
          <w:lang w:val="es-CO" w:eastAsia="es-CO"/>
        </w:rPr>
        <w:t>Subcomisión</w:t>
      </w:r>
      <w:r w:rsidR="008E7D9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p>
    <w:p w14:paraId="03DE3C36" w14:textId="77777777" w:rsidR="008E7D9E" w:rsidRPr="00FC7B53" w:rsidRDefault="008E7D9E" w:rsidP="00A65ABA">
      <w:pPr>
        <w:spacing w:after="0" w:line="240" w:lineRule="auto"/>
        <w:jc w:val="both"/>
        <w:rPr>
          <w:rFonts w:ascii="Arial" w:eastAsia="Times New Roman" w:hAnsi="Arial" w:cs="Arial"/>
          <w:color w:val="000000"/>
          <w:sz w:val="24"/>
          <w:szCs w:val="24"/>
          <w:lang w:val="es-CO" w:eastAsia="es-CO"/>
        </w:rPr>
      </w:pPr>
    </w:p>
    <w:p w14:paraId="25AD1E8A" w14:textId="77777777" w:rsidR="00F90B2E" w:rsidRPr="00FC7B53" w:rsidRDefault="008E7D9E"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L</w:t>
      </w:r>
      <w:r w:rsidR="00A75DD6" w:rsidRPr="00FC7B53">
        <w:rPr>
          <w:rFonts w:ascii="Arial" w:eastAsia="Times New Roman" w:hAnsi="Arial" w:cs="Arial"/>
          <w:color w:val="000000"/>
          <w:sz w:val="24"/>
          <w:szCs w:val="24"/>
          <w:lang w:val="es-CO" w:eastAsia="es-CO"/>
        </w:rPr>
        <w:t xml:space="preserve">e pido por favor </w:t>
      </w:r>
      <w:r w:rsidR="00624193" w:rsidRPr="00FC7B53">
        <w:rPr>
          <w:rFonts w:ascii="Arial" w:eastAsia="Times New Roman" w:hAnsi="Arial" w:cs="Arial"/>
          <w:color w:val="000000"/>
          <w:sz w:val="24"/>
          <w:szCs w:val="24"/>
          <w:lang w:val="es-CO" w:eastAsia="es-CO"/>
        </w:rPr>
        <w:t>Presidente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sigamos adelante con el </w:t>
      </w:r>
      <w:r w:rsidR="00624193" w:rsidRPr="00FC7B53">
        <w:rPr>
          <w:rFonts w:ascii="Arial" w:eastAsia="Times New Roman" w:hAnsi="Arial" w:cs="Arial"/>
          <w:color w:val="000000"/>
          <w:sz w:val="24"/>
          <w:szCs w:val="24"/>
          <w:lang w:val="es-CO" w:eastAsia="es-CO"/>
        </w:rPr>
        <w:t>Articulado</w:t>
      </w:r>
      <w:r w:rsidR="00A75DD6" w:rsidRPr="00FC7B53">
        <w:rPr>
          <w:rFonts w:ascii="Arial" w:eastAsia="Times New Roman" w:hAnsi="Arial" w:cs="Arial"/>
          <w:color w:val="000000"/>
          <w:sz w:val="24"/>
          <w:szCs w:val="24"/>
          <w:lang w:val="es-CO" w:eastAsia="es-CO"/>
        </w:rPr>
        <w:t xml:space="preserve"> y no le demos más largas a este proceso</w:t>
      </w:r>
      <w:r w:rsidR="00F90B2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Gracias</w:t>
      </w:r>
      <w:r w:rsidR="00F90B2E" w:rsidRPr="00FC7B53">
        <w:rPr>
          <w:rFonts w:ascii="Arial" w:eastAsia="Times New Roman" w:hAnsi="Arial" w:cs="Arial"/>
          <w:color w:val="000000"/>
          <w:sz w:val="24"/>
          <w:szCs w:val="24"/>
          <w:lang w:val="es-CO" w:eastAsia="es-CO"/>
        </w:rPr>
        <w:t>.</w:t>
      </w:r>
    </w:p>
    <w:p w14:paraId="364BDD54" w14:textId="77777777" w:rsidR="00F90B2E" w:rsidRPr="00FC7B53" w:rsidRDefault="00F90B2E" w:rsidP="00A65ABA">
      <w:pPr>
        <w:spacing w:after="0" w:line="240" w:lineRule="auto"/>
        <w:jc w:val="both"/>
        <w:rPr>
          <w:rFonts w:ascii="Arial" w:eastAsia="Times New Roman" w:hAnsi="Arial" w:cs="Arial"/>
          <w:color w:val="000000"/>
          <w:sz w:val="24"/>
          <w:szCs w:val="24"/>
          <w:lang w:val="es-CO" w:eastAsia="es-CO"/>
        </w:rPr>
      </w:pPr>
    </w:p>
    <w:p w14:paraId="41EA9F21" w14:textId="2635EC16" w:rsidR="00041734" w:rsidRPr="00FC7B53" w:rsidRDefault="00F90B2E" w:rsidP="00A65ABA">
      <w:pPr>
        <w:spacing w:after="0" w:line="240" w:lineRule="auto"/>
        <w:jc w:val="both"/>
        <w:rPr>
          <w:rFonts w:ascii="Arial" w:eastAsia="Times New Roman" w:hAnsi="Arial" w:cs="Arial"/>
          <w:color w:val="000000"/>
          <w:sz w:val="24"/>
          <w:szCs w:val="24"/>
          <w:lang w:val="es-CO" w:eastAsia="es-CO"/>
        </w:rPr>
      </w:pPr>
      <w:bookmarkStart w:id="87" w:name="_Toc194645799"/>
      <w:r w:rsidRPr="00FC7B53">
        <w:rPr>
          <w:rStyle w:val="Ttulo2Car"/>
          <w:rFonts w:ascii="Arial" w:eastAsiaTheme="minorHAnsi" w:hAnsi="Arial"/>
          <w:b/>
          <w:bCs w:val="0"/>
          <w:sz w:val="24"/>
          <w:szCs w:val="24"/>
          <w:lang w:val="es-CO"/>
        </w:rPr>
        <w:t>PRESIDENTE</w:t>
      </w:r>
      <w:bookmarkEnd w:id="87"/>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engo tres colegas inscritos</w:t>
      </w:r>
      <w:r w:rsidRPr="00FC7B53">
        <w:rPr>
          <w:rFonts w:ascii="Arial" w:eastAsia="Times New Roman" w:hAnsi="Arial" w:cs="Arial"/>
          <w:color w:val="000000"/>
          <w:sz w:val="24"/>
          <w:szCs w:val="24"/>
          <w:lang w:val="es-CO" w:eastAsia="es-CO"/>
        </w:rPr>
        <w:t>, d</w:t>
      </w:r>
      <w:r w:rsidR="00A75DD6" w:rsidRPr="00FC7B53">
        <w:rPr>
          <w:rFonts w:ascii="Arial" w:eastAsia="Times New Roman" w:hAnsi="Arial" w:cs="Arial"/>
          <w:color w:val="000000"/>
          <w:sz w:val="24"/>
          <w:szCs w:val="24"/>
          <w:lang w:val="es-CO" w:eastAsia="es-CO"/>
        </w:rPr>
        <w:t>iscúlp</w:t>
      </w:r>
      <w:r w:rsidR="008F2FAC" w:rsidRPr="00FC7B53">
        <w:rPr>
          <w:rFonts w:ascii="Arial" w:eastAsia="Times New Roman" w:hAnsi="Arial" w:cs="Arial"/>
          <w:color w:val="000000"/>
          <w:sz w:val="24"/>
          <w:szCs w:val="24"/>
          <w:lang w:val="es-CO" w:eastAsia="es-CO"/>
        </w:rPr>
        <w:t xml:space="preserve">enme </w:t>
      </w:r>
      <w:r w:rsidR="00A75DD6" w:rsidRPr="00FC7B53">
        <w:rPr>
          <w:rFonts w:ascii="Arial" w:eastAsia="Times New Roman" w:hAnsi="Arial" w:cs="Arial"/>
          <w:color w:val="000000"/>
          <w:sz w:val="24"/>
          <w:szCs w:val="24"/>
          <w:lang w:val="es-CO" w:eastAsia="es-CO"/>
        </w:rPr>
        <w:t>colegas</w:t>
      </w:r>
      <w:r w:rsidRPr="00FC7B53">
        <w:rPr>
          <w:rFonts w:ascii="Arial" w:eastAsia="Times New Roman" w:hAnsi="Arial" w:cs="Arial"/>
          <w:color w:val="000000"/>
          <w:sz w:val="24"/>
          <w:szCs w:val="24"/>
          <w:lang w:val="es-CO" w:eastAsia="es-CO"/>
        </w:rPr>
        <w:t>. D</w:t>
      </w:r>
      <w:r w:rsidR="00A75DD6" w:rsidRPr="00FC7B53">
        <w:rPr>
          <w:rFonts w:ascii="Arial" w:eastAsia="Times New Roman" w:hAnsi="Arial" w:cs="Arial"/>
          <w:color w:val="000000"/>
          <w:sz w:val="24"/>
          <w:szCs w:val="24"/>
          <w:lang w:val="es-CO" w:eastAsia="es-CO"/>
        </w:rPr>
        <w:t xml:space="preserve">octor </w:t>
      </w:r>
      <w:r w:rsidR="00041734" w:rsidRPr="00FC7B53">
        <w:rPr>
          <w:rFonts w:ascii="Arial" w:eastAsia="Times New Roman" w:hAnsi="Arial" w:cs="Arial"/>
          <w:color w:val="000000"/>
          <w:sz w:val="24"/>
          <w:szCs w:val="24"/>
          <w:lang w:val="es-CO" w:eastAsia="es-CO"/>
        </w:rPr>
        <w:t>Albán</w:t>
      </w:r>
      <w:r w:rsidRPr="00FC7B53">
        <w:rPr>
          <w:rFonts w:ascii="Arial" w:eastAsia="Times New Roman" w:hAnsi="Arial" w:cs="Arial"/>
          <w:color w:val="000000"/>
          <w:sz w:val="24"/>
          <w:szCs w:val="24"/>
          <w:lang w:val="es-CO" w:eastAsia="es-CO"/>
        </w:rPr>
        <w:t>, tiene usted el uso de la palabra</w:t>
      </w:r>
      <w:r w:rsidR="00041734" w:rsidRPr="00FC7B53">
        <w:rPr>
          <w:rFonts w:ascii="Arial" w:eastAsia="Times New Roman" w:hAnsi="Arial" w:cs="Arial"/>
          <w:color w:val="000000"/>
          <w:sz w:val="24"/>
          <w:szCs w:val="24"/>
          <w:lang w:val="es-CO" w:eastAsia="es-CO"/>
        </w:rPr>
        <w:t>.</w:t>
      </w:r>
      <w:r w:rsidR="00B51127" w:rsidRPr="00FC7B53">
        <w:rPr>
          <w:rFonts w:ascii="Arial" w:eastAsia="Times New Roman" w:hAnsi="Arial" w:cs="Arial"/>
          <w:color w:val="000000"/>
          <w:sz w:val="24"/>
          <w:szCs w:val="24"/>
          <w:lang w:val="es-CO" w:eastAsia="es-CO"/>
        </w:rPr>
        <w:t xml:space="preserve"> Se prepara el doctor Uscátegui y el doctor Alirio y cerramos la discusión.</w:t>
      </w:r>
    </w:p>
    <w:p w14:paraId="2D59AF76" w14:textId="77777777" w:rsidR="00041734" w:rsidRPr="00FC7B53" w:rsidRDefault="00041734" w:rsidP="00A65ABA">
      <w:pPr>
        <w:spacing w:after="0" w:line="240" w:lineRule="auto"/>
        <w:jc w:val="both"/>
        <w:rPr>
          <w:rFonts w:ascii="Arial" w:eastAsia="Times New Roman" w:hAnsi="Arial" w:cs="Arial"/>
          <w:color w:val="000000"/>
          <w:sz w:val="24"/>
          <w:szCs w:val="24"/>
          <w:lang w:val="es-CO" w:eastAsia="es-CO"/>
        </w:rPr>
      </w:pPr>
    </w:p>
    <w:p w14:paraId="5D551FB9" w14:textId="37CEB7B0" w:rsidR="00041734" w:rsidRPr="00FC7B53" w:rsidRDefault="00F90B2E" w:rsidP="00A65ABA">
      <w:pPr>
        <w:spacing w:after="0" w:line="240" w:lineRule="auto"/>
        <w:jc w:val="both"/>
        <w:rPr>
          <w:rFonts w:ascii="Arial" w:eastAsia="Times New Roman" w:hAnsi="Arial" w:cs="Arial"/>
          <w:b/>
          <w:bCs/>
          <w:color w:val="000000"/>
          <w:sz w:val="24"/>
          <w:szCs w:val="24"/>
          <w:lang w:val="es-CO" w:eastAsia="es-CO"/>
        </w:rPr>
      </w:pPr>
      <w:bookmarkStart w:id="88" w:name="_Toc194645800"/>
      <w:r w:rsidRPr="00FC7B53">
        <w:rPr>
          <w:rStyle w:val="Ttulo2Car"/>
          <w:rFonts w:ascii="Arial" w:eastAsiaTheme="minorHAnsi" w:hAnsi="Arial"/>
          <w:b/>
          <w:bCs w:val="0"/>
          <w:sz w:val="24"/>
          <w:szCs w:val="24"/>
          <w:lang w:val="es-CO"/>
        </w:rPr>
        <w:t>La Presidencia concede el uso de la palabra al H.R. Luis Alberto Albán Urbano</w:t>
      </w:r>
      <w:bookmarkEnd w:id="88"/>
      <w:r w:rsidRPr="00FC7B53">
        <w:rPr>
          <w:rFonts w:ascii="Arial" w:eastAsia="Times New Roman" w:hAnsi="Arial" w:cs="Arial"/>
          <w:b/>
          <w:bCs/>
          <w:color w:val="000000"/>
          <w:sz w:val="24"/>
          <w:szCs w:val="24"/>
          <w:lang w:val="es-CO" w:eastAsia="es-CO"/>
        </w:rPr>
        <w:t>.</w:t>
      </w:r>
    </w:p>
    <w:p w14:paraId="1069B00F" w14:textId="77777777" w:rsidR="00F90B2E" w:rsidRPr="00FC7B53" w:rsidRDefault="00F90B2E" w:rsidP="00A65ABA">
      <w:pPr>
        <w:spacing w:after="0" w:line="240" w:lineRule="auto"/>
        <w:jc w:val="both"/>
        <w:rPr>
          <w:rFonts w:ascii="Arial" w:eastAsia="Times New Roman" w:hAnsi="Arial" w:cs="Arial"/>
          <w:color w:val="000000"/>
          <w:sz w:val="24"/>
          <w:szCs w:val="24"/>
          <w:lang w:val="es-CO" w:eastAsia="es-CO"/>
        </w:rPr>
      </w:pPr>
    </w:p>
    <w:p w14:paraId="12A29FC9" w14:textId="645FC5D6" w:rsidR="00387F13"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Muchas gracias</w:t>
      </w:r>
      <w:r w:rsidR="00B51127" w:rsidRPr="00FC7B53">
        <w:rPr>
          <w:rFonts w:ascii="Arial" w:eastAsia="Times New Roman" w:hAnsi="Arial" w:cs="Arial"/>
          <w:color w:val="000000"/>
          <w:sz w:val="24"/>
          <w:szCs w:val="24"/>
          <w:lang w:val="es-CO" w:eastAsia="es-CO"/>
        </w:rPr>
        <w:t>, señor Presidente.</w:t>
      </w:r>
      <w:r w:rsidRPr="00FC7B53">
        <w:rPr>
          <w:rFonts w:ascii="Arial" w:eastAsia="Times New Roman" w:hAnsi="Arial" w:cs="Arial"/>
          <w:color w:val="000000"/>
          <w:sz w:val="24"/>
          <w:szCs w:val="24"/>
          <w:lang w:val="es-CO" w:eastAsia="es-CO"/>
        </w:rPr>
        <w:t xml:space="preserve"> </w:t>
      </w:r>
      <w:r w:rsidR="00581076"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o creo que vale la pena el debate</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en la medida en que vamos aclarando</w:t>
      </w:r>
      <w:r w:rsidR="00581076" w:rsidRPr="00FC7B53">
        <w:rPr>
          <w:rFonts w:ascii="Arial" w:eastAsia="Times New Roman" w:hAnsi="Arial" w:cs="Arial"/>
          <w:color w:val="000000"/>
          <w:sz w:val="24"/>
          <w:szCs w:val="24"/>
          <w:lang w:val="es-CO" w:eastAsia="es-CO"/>
        </w:rPr>
        <w:t xml:space="preserve"> concepto</w:t>
      </w:r>
      <w:r w:rsidR="0027123C" w:rsidRPr="00FC7B53">
        <w:rPr>
          <w:rFonts w:ascii="Arial" w:eastAsia="Times New Roman" w:hAnsi="Arial" w:cs="Arial"/>
          <w:color w:val="000000"/>
          <w:sz w:val="24"/>
          <w:szCs w:val="24"/>
          <w:lang w:val="es-CO" w:eastAsia="es-CO"/>
        </w:rPr>
        <w:t>s</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581076"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o no creo</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la solución a la falta de </w:t>
      </w:r>
      <w:r w:rsidR="00E26620" w:rsidRPr="00FC7B53">
        <w:rPr>
          <w:rFonts w:ascii="Arial" w:eastAsia="Times New Roman" w:hAnsi="Arial" w:cs="Arial"/>
          <w:color w:val="000000"/>
          <w:sz w:val="24"/>
          <w:szCs w:val="24"/>
          <w:lang w:val="es-CO" w:eastAsia="es-CO"/>
        </w:rPr>
        <w:t>Fuerza Pública</w:t>
      </w:r>
      <w:r w:rsidRPr="00FC7B53">
        <w:rPr>
          <w:rFonts w:ascii="Arial" w:eastAsia="Times New Roman" w:hAnsi="Arial" w:cs="Arial"/>
          <w:color w:val="000000"/>
          <w:sz w:val="24"/>
          <w:szCs w:val="24"/>
          <w:lang w:val="es-CO" w:eastAsia="es-CO"/>
        </w:rPr>
        <w:t xml:space="preserve"> </w:t>
      </w:r>
      <w:r w:rsidR="00581076"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n algún lugar del país</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sea organizar ejércitos privados</w:t>
      </w:r>
      <w:r w:rsidR="0027123C" w:rsidRPr="00FC7B53">
        <w:rPr>
          <w:rFonts w:ascii="Arial" w:eastAsia="Times New Roman" w:hAnsi="Arial" w:cs="Arial"/>
          <w:color w:val="000000"/>
          <w:sz w:val="24"/>
          <w:szCs w:val="24"/>
          <w:lang w:val="es-CO" w:eastAsia="es-CO"/>
        </w:rPr>
        <w:t>. Y</w:t>
      </w:r>
      <w:r w:rsidRPr="00FC7B53">
        <w:rPr>
          <w:rFonts w:ascii="Arial" w:eastAsia="Times New Roman" w:hAnsi="Arial" w:cs="Arial"/>
          <w:color w:val="000000"/>
          <w:sz w:val="24"/>
          <w:szCs w:val="24"/>
          <w:lang w:val="es-CO" w:eastAsia="es-CO"/>
        </w:rPr>
        <w:t xml:space="preserve">a </w:t>
      </w:r>
      <w:r w:rsidR="00581076" w:rsidRPr="00FC7B53">
        <w:rPr>
          <w:rFonts w:ascii="Arial" w:eastAsia="Times New Roman" w:hAnsi="Arial" w:cs="Arial"/>
          <w:color w:val="000000"/>
          <w:sz w:val="24"/>
          <w:szCs w:val="24"/>
          <w:lang w:val="es-CO" w:eastAsia="es-CO"/>
        </w:rPr>
        <w:t>el país tiene</w:t>
      </w:r>
      <w:r w:rsidRPr="00FC7B53">
        <w:rPr>
          <w:rFonts w:ascii="Arial" w:eastAsia="Times New Roman" w:hAnsi="Arial" w:cs="Arial"/>
          <w:color w:val="000000"/>
          <w:sz w:val="24"/>
          <w:szCs w:val="24"/>
          <w:lang w:val="es-CO" w:eastAsia="es-CO"/>
        </w:rPr>
        <w:t xml:space="preserve"> eso</w:t>
      </w:r>
      <w:r w:rsidR="0027123C"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una amarga experiencia de los ejércitos privados con el prurito de la defensa</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 la que tiene derecho la gente</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creo</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sean las personas naturales</w:t>
      </w:r>
      <w:r w:rsidR="0027123C"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las que tienen que asumir la función de la </w:t>
      </w:r>
      <w:r w:rsidR="00E26620" w:rsidRPr="00FC7B53">
        <w:rPr>
          <w:rFonts w:ascii="Arial" w:eastAsia="Times New Roman" w:hAnsi="Arial" w:cs="Arial"/>
          <w:color w:val="000000"/>
          <w:sz w:val="24"/>
          <w:szCs w:val="24"/>
          <w:lang w:val="es-CO" w:eastAsia="es-CO"/>
        </w:rPr>
        <w:t>Fuerza Pública</w:t>
      </w:r>
      <w:r w:rsidR="00581076"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eso nos lleva a desviar los objetivos de convivencia ciudadana</w:t>
      </w:r>
      <w:r w:rsidR="00387F13"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26D7DBB7" w14:textId="77777777" w:rsidR="00387F13" w:rsidRPr="00FC7B53" w:rsidRDefault="00387F13" w:rsidP="00A65ABA">
      <w:pPr>
        <w:spacing w:after="0" w:line="240" w:lineRule="auto"/>
        <w:jc w:val="both"/>
        <w:rPr>
          <w:rFonts w:ascii="Arial" w:eastAsia="Times New Roman" w:hAnsi="Arial" w:cs="Arial"/>
          <w:color w:val="000000"/>
          <w:sz w:val="24"/>
          <w:szCs w:val="24"/>
          <w:lang w:val="es-CO" w:eastAsia="es-CO"/>
        </w:rPr>
      </w:pPr>
    </w:p>
    <w:p w14:paraId="0E6C0B9D" w14:textId="5FA76596" w:rsidR="00A75DD6" w:rsidRPr="00FC7B53" w:rsidRDefault="00387F13" w:rsidP="00A65ABA">
      <w:pPr>
        <w:spacing w:after="0" w:line="240" w:lineRule="auto"/>
        <w:jc w:val="both"/>
        <w:rPr>
          <w:rFonts w:ascii="Arial" w:eastAsia="Times New Roman" w:hAnsi="Arial" w:cs="Arial"/>
          <w:sz w:val="24"/>
          <w:szCs w:val="24"/>
          <w:lang w:val="es-CO" w:eastAsia="es-CO"/>
        </w:rPr>
      </w:pP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 xml:space="preserve">n ese sentido y porque no hay </w:t>
      </w:r>
      <w:r w:rsidRPr="00FC7B53">
        <w:rPr>
          <w:rFonts w:ascii="Arial" w:eastAsia="Times New Roman" w:hAnsi="Arial" w:cs="Arial"/>
          <w:color w:val="000000"/>
          <w:sz w:val="24"/>
          <w:szCs w:val="24"/>
          <w:lang w:val="es-CO" w:eastAsia="es-CO"/>
        </w:rPr>
        <w:t>c</w:t>
      </w:r>
      <w:r w:rsidR="00A75DD6" w:rsidRPr="00FC7B53">
        <w:rPr>
          <w:rFonts w:ascii="Arial" w:eastAsia="Times New Roman" w:hAnsi="Arial" w:cs="Arial"/>
          <w:color w:val="000000"/>
          <w:sz w:val="24"/>
          <w:szCs w:val="24"/>
          <w:lang w:val="es-CO" w:eastAsia="es-CO"/>
        </w:rPr>
        <w:t>laridad</w:t>
      </w:r>
      <w:r w:rsidRPr="00FC7B53">
        <w:rPr>
          <w:rFonts w:ascii="Arial" w:eastAsia="Times New Roman" w:hAnsi="Arial" w:cs="Arial"/>
          <w:color w:val="000000"/>
          <w:sz w:val="24"/>
          <w:szCs w:val="24"/>
          <w:lang w:val="es-CO" w:eastAsia="es-CO"/>
        </w:rPr>
        <w:t>es,</w:t>
      </w:r>
      <w:r w:rsidR="00A75DD6" w:rsidRPr="00FC7B53">
        <w:rPr>
          <w:rFonts w:ascii="Arial" w:eastAsia="Times New Roman" w:hAnsi="Arial" w:cs="Arial"/>
          <w:color w:val="000000"/>
          <w:sz w:val="24"/>
          <w:szCs w:val="24"/>
          <w:lang w:val="es-CO" w:eastAsia="es-CO"/>
        </w:rPr>
        <w:t xml:space="preserve"> ni siquiera de lo que se está planteando en el </w:t>
      </w:r>
      <w:r w:rsidR="00624193" w:rsidRPr="00FC7B53">
        <w:rPr>
          <w:rFonts w:ascii="Arial" w:eastAsia="Times New Roman" w:hAnsi="Arial" w:cs="Arial"/>
          <w:color w:val="000000"/>
          <w:sz w:val="24"/>
          <w:szCs w:val="24"/>
          <w:lang w:val="es-CO" w:eastAsia="es-CO"/>
        </w:rPr>
        <w:t>Proyecto</w:t>
      </w:r>
      <w:r w:rsidR="002125A7" w:rsidRPr="00FC7B53">
        <w:rPr>
          <w:rFonts w:ascii="Arial" w:eastAsia="Times New Roman" w:hAnsi="Arial" w:cs="Arial"/>
          <w:color w:val="000000"/>
          <w:sz w:val="24"/>
          <w:szCs w:val="24"/>
          <w:lang w:val="es-CO" w:eastAsia="es-CO"/>
        </w:rPr>
        <w:t>, y</w:t>
      </w:r>
      <w:r w:rsidR="00A75DD6" w:rsidRPr="00FC7B53">
        <w:rPr>
          <w:rFonts w:ascii="Arial" w:eastAsia="Times New Roman" w:hAnsi="Arial" w:cs="Arial"/>
          <w:color w:val="000000"/>
          <w:sz w:val="24"/>
          <w:szCs w:val="24"/>
          <w:lang w:val="es-CO" w:eastAsia="es-CO"/>
        </w:rPr>
        <w:t>o sí pienso que es importante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le demos una mayor discusión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ya sea con </w:t>
      </w:r>
      <w:r w:rsidR="00624193" w:rsidRPr="00FC7B53">
        <w:rPr>
          <w:rFonts w:ascii="Arial" w:eastAsia="Times New Roman" w:hAnsi="Arial" w:cs="Arial"/>
          <w:color w:val="000000"/>
          <w:sz w:val="24"/>
          <w:szCs w:val="24"/>
          <w:lang w:val="es-CO" w:eastAsia="es-CO"/>
        </w:rPr>
        <w:t>Mesa Técnica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con </w:t>
      </w:r>
      <w:r w:rsidRPr="00FC7B53">
        <w:rPr>
          <w:rFonts w:ascii="Arial" w:eastAsia="Times New Roman" w:hAnsi="Arial" w:cs="Arial"/>
          <w:color w:val="000000"/>
          <w:sz w:val="24"/>
          <w:szCs w:val="24"/>
          <w:lang w:val="es-CO" w:eastAsia="es-CO"/>
        </w:rPr>
        <w:t>Subc</w:t>
      </w:r>
      <w:r w:rsidR="00624193" w:rsidRPr="00FC7B53">
        <w:rPr>
          <w:rFonts w:ascii="Arial" w:eastAsia="Times New Roman" w:hAnsi="Arial" w:cs="Arial"/>
          <w:color w:val="000000"/>
          <w:sz w:val="24"/>
          <w:szCs w:val="24"/>
          <w:lang w:val="es-CO" w:eastAsia="es-CO"/>
        </w:rPr>
        <w:t>omisión</w:t>
      </w:r>
      <w:r w:rsidR="00A75DD6" w:rsidRPr="00FC7B53">
        <w:rPr>
          <w:rFonts w:ascii="Arial" w:eastAsia="Times New Roman" w:hAnsi="Arial" w:cs="Arial"/>
          <w:color w:val="000000"/>
          <w:sz w:val="24"/>
          <w:szCs w:val="24"/>
          <w:lang w:val="es-CO" w:eastAsia="es-CO"/>
        </w:rPr>
        <w:t xml:space="preserve"> o cómo se llam</w:t>
      </w: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 xml:space="preserve"> porque tenemos que trabajar insisto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 en que se acabe el uso de las armas</w:t>
      </w:r>
      <w:r w:rsidRPr="00FC7B53">
        <w:rPr>
          <w:rFonts w:ascii="Arial" w:eastAsia="Times New Roman" w:hAnsi="Arial" w:cs="Arial"/>
          <w:color w:val="000000"/>
          <w:sz w:val="24"/>
          <w:szCs w:val="24"/>
          <w:lang w:val="es-CO" w:eastAsia="es-CO"/>
        </w:rPr>
        <w:t xml:space="preserve">, </w:t>
      </w:r>
      <w:r w:rsidR="00A75DD6" w:rsidRPr="00FC7B53">
        <w:rPr>
          <w:rFonts w:ascii="Arial" w:eastAsia="Times New Roman" w:hAnsi="Arial" w:cs="Arial"/>
          <w:color w:val="000000"/>
          <w:sz w:val="24"/>
          <w:szCs w:val="24"/>
          <w:lang w:val="es-CO" w:eastAsia="es-CO"/>
        </w:rPr>
        <w:t>el porte de armas y sobre todo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las razones de inseguridad y las razones para que la gente piense</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que teniendo un arma</w:t>
      </w:r>
      <w:r w:rsidR="002125A7"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es adquirir seguridad</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Muchas gracias</w:t>
      </w:r>
      <w:r w:rsidRPr="00FC7B53">
        <w:rPr>
          <w:rFonts w:ascii="Arial" w:eastAsia="Times New Roman" w:hAnsi="Arial" w:cs="Arial"/>
          <w:color w:val="000000"/>
          <w:sz w:val="24"/>
          <w:szCs w:val="24"/>
          <w:lang w:val="es-CO" w:eastAsia="es-CO"/>
        </w:rPr>
        <w:t>.</w:t>
      </w:r>
    </w:p>
    <w:p w14:paraId="62063863" w14:textId="77777777" w:rsidR="00A75DD6" w:rsidRPr="00FC7B53" w:rsidRDefault="00A75DD6" w:rsidP="00A65ABA">
      <w:pPr>
        <w:spacing w:after="0" w:line="240" w:lineRule="auto"/>
        <w:jc w:val="both"/>
        <w:rPr>
          <w:rFonts w:ascii="Arial" w:eastAsia="Times New Roman" w:hAnsi="Arial" w:cs="Arial"/>
          <w:sz w:val="24"/>
          <w:szCs w:val="24"/>
          <w:lang w:val="es-CO" w:eastAsia="es-CO"/>
        </w:rPr>
      </w:pPr>
    </w:p>
    <w:p w14:paraId="23AE0A34" w14:textId="209E081E" w:rsidR="00A75DD6" w:rsidRPr="00FC7B53" w:rsidRDefault="00041734" w:rsidP="00A65ABA">
      <w:pPr>
        <w:spacing w:after="0" w:line="240" w:lineRule="auto"/>
        <w:jc w:val="both"/>
        <w:rPr>
          <w:rFonts w:ascii="Arial" w:eastAsia="Times New Roman" w:hAnsi="Arial" w:cs="Arial"/>
          <w:color w:val="000000"/>
          <w:sz w:val="24"/>
          <w:szCs w:val="24"/>
          <w:lang w:val="es-CO" w:eastAsia="es-CO"/>
        </w:rPr>
      </w:pPr>
      <w:bookmarkStart w:id="89" w:name="_Toc194645801"/>
      <w:r w:rsidRPr="00FC7B53">
        <w:rPr>
          <w:rStyle w:val="Ttulo2Car"/>
          <w:rFonts w:ascii="Arial" w:eastAsiaTheme="minorHAnsi" w:hAnsi="Arial"/>
          <w:b/>
          <w:bCs w:val="0"/>
          <w:sz w:val="24"/>
          <w:szCs w:val="24"/>
          <w:lang w:val="es-CO"/>
        </w:rPr>
        <w:t>PRESIDENTE</w:t>
      </w:r>
      <w:bookmarkEnd w:id="89"/>
      <w:r w:rsidRPr="00FC7B53">
        <w:rPr>
          <w:rFonts w:ascii="Arial" w:eastAsia="Times New Roman" w:hAnsi="Arial" w:cs="Arial"/>
          <w:b/>
          <w:bCs/>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A75DD6" w:rsidRPr="00FC7B53">
        <w:rPr>
          <w:rFonts w:ascii="Arial" w:eastAsia="Times New Roman" w:hAnsi="Arial" w:cs="Arial"/>
          <w:color w:val="000000"/>
          <w:sz w:val="24"/>
          <w:szCs w:val="24"/>
          <w:lang w:val="es-CO" w:eastAsia="es-CO"/>
        </w:rPr>
        <w:t xml:space="preserve">Doctor </w:t>
      </w:r>
      <w:r w:rsidRPr="00FC7B53">
        <w:rPr>
          <w:rFonts w:ascii="Arial" w:eastAsia="Times New Roman" w:hAnsi="Arial" w:cs="Arial"/>
          <w:color w:val="000000"/>
          <w:sz w:val="24"/>
          <w:szCs w:val="24"/>
          <w:lang w:val="es-CO" w:eastAsia="es-CO"/>
        </w:rPr>
        <w:t>Uscátegui</w:t>
      </w:r>
      <w:r w:rsidR="00A75DD6" w:rsidRPr="00FC7B53">
        <w:rPr>
          <w:rFonts w:ascii="Arial" w:eastAsia="Times New Roman" w:hAnsi="Arial" w:cs="Arial"/>
          <w:color w:val="000000"/>
          <w:sz w:val="24"/>
          <w:szCs w:val="24"/>
          <w:lang w:val="es-CO" w:eastAsia="es-CO"/>
        </w:rPr>
        <w:t>, dos minutos.</w:t>
      </w:r>
    </w:p>
    <w:p w14:paraId="69AA3725" w14:textId="421274E3" w:rsidR="00387F13" w:rsidRPr="00FC7B53" w:rsidRDefault="00387F13" w:rsidP="00A65ABA">
      <w:pPr>
        <w:spacing w:after="0" w:line="240" w:lineRule="auto"/>
        <w:jc w:val="both"/>
        <w:rPr>
          <w:rFonts w:ascii="Arial" w:eastAsia="Times New Roman" w:hAnsi="Arial" w:cs="Arial"/>
          <w:color w:val="000000"/>
          <w:sz w:val="24"/>
          <w:szCs w:val="24"/>
          <w:lang w:val="es-CO" w:eastAsia="es-CO"/>
        </w:rPr>
      </w:pPr>
    </w:p>
    <w:p w14:paraId="591AF843" w14:textId="1640EF01" w:rsidR="00387F13" w:rsidRPr="00FC7B53" w:rsidRDefault="00387F13" w:rsidP="00A65ABA">
      <w:pPr>
        <w:spacing w:after="0" w:line="240" w:lineRule="auto"/>
        <w:jc w:val="both"/>
        <w:rPr>
          <w:rFonts w:ascii="Arial" w:eastAsia="Times New Roman" w:hAnsi="Arial" w:cs="Arial"/>
          <w:b/>
          <w:bCs/>
          <w:color w:val="000000"/>
          <w:sz w:val="24"/>
          <w:szCs w:val="24"/>
          <w:lang w:val="es-CO" w:eastAsia="es-CO"/>
        </w:rPr>
      </w:pPr>
      <w:bookmarkStart w:id="90" w:name="_Toc194645802"/>
      <w:r w:rsidRPr="00FC7B53">
        <w:rPr>
          <w:rStyle w:val="Ttulo2Car"/>
          <w:rFonts w:ascii="Arial" w:eastAsiaTheme="minorHAnsi" w:hAnsi="Arial"/>
          <w:b/>
          <w:bCs w:val="0"/>
          <w:sz w:val="24"/>
          <w:szCs w:val="24"/>
          <w:lang w:val="es-CO"/>
        </w:rPr>
        <w:t xml:space="preserve">La Presidencia concede el uso de la palabra al H.R. </w:t>
      </w:r>
      <w:r w:rsidR="00FE112B" w:rsidRPr="00FC7B53">
        <w:rPr>
          <w:rStyle w:val="Ttulo2Car"/>
          <w:rFonts w:ascii="Arial" w:eastAsiaTheme="minorHAnsi" w:hAnsi="Arial"/>
          <w:b/>
          <w:bCs w:val="0"/>
          <w:sz w:val="24"/>
          <w:szCs w:val="24"/>
          <w:lang w:val="es-CO"/>
        </w:rPr>
        <w:t>José Jaime Uscátegui Pastrana</w:t>
      </w:r>
      <w:bookmarkEnd w:id="90"/>
      <w:r w:rsidR="00FE112B" w:rsidRPr="00FC7B53">
        <w:rPr>
          <w:rFonts w:ascii="Arial" w:eastAsia="Times New Roman" w:hAnsi="Arial" w:cs="Arial"/>
          <w:b/>
          <w:bCs/>
          <w:color w:val="000000"/>
          <w:sz w:val="24"/>
          <w:szCs w:val="24"/>
          <w:lang w:val="es-CO" w:eastAsia="es-CO"/>
        </w:rPr>
        <w:t>.</w:t>
      </w:r>
    </w:p>
    <w:p w14:paraId="33D3E662" w14:textId="77777777" w:rsidR="00FE112B" w:rsidRPr="00FC7B53" w:rsidRDefault="00FE112B" w:rsidP="00A65ABA">
      <w:pPr>
        <w:spacing w:after="0" w:line="240" w:lineRule="auto"/>
        <w:jc w:val="both"/>
        <w:rPr>
          <w:rFonts w:ascii="Arial" w:eastAsia="Times New Roman" w:hAnsi="Arial" w:cs="Arial"/>
          <w:sz w:val="24"/>
          <w:szCs w:val="24"/>
          <w:lang w:val="es-CO" w:eastAsia="es-CO"/>
        </w:rPr>
      </w:pPr>
    </w:p>
    <w:p w14:paraId="3B0525FD" w14:textId="33F10A94" w:rsidR="00FE112B" w:rsidRPr="00FC7B53" w:rsidRDefault="00FE112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Presidente, g</w:t>
      </w:r>
      <w:r w:rsidR="00A75DD6" w:rsidRPr="00FC7B53">
        <w:rPr>
          <w:rFonts w:ascii="Arial" w:eastAsia="Times New Roman" w:hAnsi="Arial" w:cs="Arial"/>
          <w:color w:val="000000"/>
          <w:sz w:val="24"/>
          <w:szCs w:val="24"/>
          <w:lang w:val="es-CO" w:eastAsia="es-CO"/>
        </w:rPr>
        <w:t>racias</w:t>
      </w:r>
      <w:r w:rsidRPr="00FC7B53">
        <w:rPr>
          <w:rFonts w:ascii="Arial" w:eastAsia="Times New Roman" w:hAnsi="Arial" w:cs="Arial"/>
          <w:color w:val="000000"/>
          <w:sz w:val="24"/>
          <w:szCs w:val="24"/>
          <w:lang w:val="es-CO" w:eastAsia="es-CO"/>
        </w:rPr>
        <w:t>. Muy</w:t>
      </w:r>
      <w:r w:rsidR="00A75DD6" w:rsidRPr="00FC7B53">
        <w:rPr>
          <w:rFonts w:ascii="Arial" w:eastAsia="Times New Roman" w:hAnsi="Arial" w:cs="Arial"/>
          <w:color w:val="000000"/>
          <w:sz w:val="24"/>
          <w:szCs w:val="24"/>
          <w:lang w:val="es-CO" w:eastAsia="es-CO"/>
        </w:rPr>
        <w:t xml:space="preserve"> rápidamente y saludando a todos los colegas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recordarles que hasta ahora estamos en el </w:t>
      </w:r>
      <w:r w:rsidR="001C78DD"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 xml:space="preserve">rimer </w:t>
      </w:r>
      <w:r w:rsidR="001C78DD" w:rsidRPr="00FC7B53">
        <w:rPr>
          <w:rFonts w:ascii="Arial" w:eastAsia="Times New Roman" w:hAnsi="Arial" w:cs="Arial"/>
          <w:color w:val="000000"/>
          <w:sz w:val="24"/>
          <w:szCs w:val="24"/>
          <w:lang w:val="es-CO" w:eastAsia="es-CO"/>
        </w:rPr>
        <w:t>D</w:t>
      </w:r>
      <w:r w:rsidR="00A75DD6" w:rsidRPr="00FC7B53">
        <w:rPr>
          <w:rFonts w:ascii="Arial" w:eastAsia="Times New Roman" w:hAnsi="Arial" w:cs="Arial"/>
          <w:color w:val="000000"/>
          <w:sz w:val="24"/>
          <w:szCs w:val="24"/>
          <w:lang w:val="es-CO" w:eastAsia="es-CO"/>
        </w:rPr>
        <w:t xml:space="preserve">ebate </w:t>
      </w:r>
      <w:r w:rsidRPr="00FC7B53">
        <w:rPr>
          <w:rFonts w:ascii="Arial" w:eastAsia="Times New Roman" w:hAnsi="Arial" w:cs="Arial"/>
          <w:color w:val="000000"/>
          <w:sz w:val="24"/>
          <w:szCs w:val="24"/>
          <w:lang w:val="es-CO" w:eastAsia="es-CO"/>
        </w:rPr>
        <w:t xml:space="preserve">de </w:t>
      </w:r>
      <w:r w:rsidR="00A75DD6" w:rsidRPr="00FC7B53">
        <w:rPr>
          <w:rFonts w:ascii="Arial" w:eastAsia="Times New Roman" w:hAnsi="Arial" w:cs="Arial"/>
          <w:color w:val="000000"/>
          <w:sz w:val="24"/>
          <w:szCs w:val="24"/>
          <w:lang w:val="es-CO" w:eastAsia="es-CO"/>
        </w:rPr>
        <w:t xml:space="preserve">este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 A</w:t>
      </w:r>
      <w:r w:rsidR="00A75DD6" w:rsidRPr="00FC7B53">
        <w:rPr>
          <w:rFonts w:ascii="Arial" w:eastAsia="Times New Roman" w:hAnsi="Arial" w:cs="Arial"/>
          <w:color w:val="000000"/>
          <w:sz w:val="24"/>
          <w:szCs w:val="24"/>
          <w:lang w:val="es-CO" w:eastAsia="es-CO"/>
        </w:rPr>
        <w:t xml:space="preserve">hí sí como ustedes decían en </w:t>
      </w:r>
      <w:r w:rsidRPr="00FC7B53">
        <w:rPr>
          <w:rFonts w:ascii="Arial" w:eastAsia="Times New Roman" w:hAnsi="Arial" w:cs="Arial"/>
          <w:color w:val="000000"/>
          <w:sz w:val="24"/>
          <w:szCs w:val="24"/>
          <w:lang w:val="es-CO" w:eastAsia="es-CO"/>
        </w:rPr>
        <w:t>L</w:t>
      </w:r>
      <w:r w:rsidR="00A75DD6" w:rsidRPr="00FC7B53">
        <w:rPr>
          <w:rFonts w:ascii="Arial" w:eastAsia="Times New Roman" w:hAnsi="Arial" w:cs="Arial"/>
          <w:color w:val="000000"/>
          <w:sz w:val="24"/>
          <w:szCs w:val="24"/>
          <w:lang w:val="es-CO" w:eastAsia="es-CO"/>
        </w:rPr>
        <w:t>a Habana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nada está acordado</w:t>
      </w:r>
      <w:r w:rsidR="002125A7"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hasta que todo no esté acordado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Y por qué tanta prevención frente a este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¿Q</w:t>
      </w:r>
      <w:r w:rsidR="00A75DD6" w:rsidRPr="00FC7B53">
        <w:rPr>
          <w:rFonts w:ascii="Arial" w:eastAsia="Times New Roman" w:hAnsi="Arial" w:cs="Arial"/>
          <w:color w:val="000000"/>
          <w:sz w:val="24"/>
          <w:szCs w:val="24"/>
          <w:lang w:val="es-CO" w:eastAsia="es-CO"/>
        </w:rPr>
        <w:t>u</w:t>
      </w:r>
      <w:r w:rsidRPr="00FC7B53">
        <w:rPr>
          <w:rFonts w:ascii="Arial" w:eastAsia="Times New Roman" w:hAnsi="Arial" w:cs="Arial"/>
          <w:color w:val="000000"/>
          <w:sz w:val="24"/>
          <w:szCs w:val="24"/>
          <w:lang w:val="es-CO" w:eastAsia="es-CO"/>
        </w:rPr>
        <w:t>é</w:t>
      </w:r>
      <w:r w:rsidR="00A75DD6" w:rsidRPr="00FC7B53">
        <w:rPr>
          <w:rFonts w:ascii="Arial" w:eastAsia="Times New Roman" w:hAnsi="Arial" w:cs="Arial"/>
          <w:color w:val="000000"/>
          <w:sz w:val="24"/>
          <w:szCs w:val="24"/>
          <w:lang w:val="es-CO" w:eastAsia="es-CO"/>
        </w:rPr>
        <w:t xml:space="preserve"> no les gusta el </w:t>
      </w:r>
      <w:r w:rsidRPr="00FC7B53">
        <w:rPr>
          <w:rFonts w:ascii="Arial" w:eastAsia="Times New Roman" w:hAnsi="Arial" w:cs="Arial"/>
          <w:color w:val="000000"/>
          <w:sz w:val="24"/>
          <w:szCs w:val="24"/>
          <w:lang w:val="es-CO" w:eastAsia="es-CO"/>
        </w:rPr>
        <w:t>T</w:t>
      </w:r>
      <w:r w:rsidR="00A75DD6" w:rsidRPr="00FC7B53">
        <w:rPr>
          <w:rFonts w:ascii="Arial" w:eastAsia="Times New Roman" w:hAnsi="Arial" w:cs="Arial"/>
          <w:color w:val="000000"/>
          <w:sz w:val="24"/>
          <w:szCs w:val="24"/>
          <w:lang w:val="es-CO" w:eastAsia="es-CO"/>
        </w:rPr>
        <w:t>ítulo</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L</w:t>
      </w:r>
      <w:r w:rsidR="00A75DD6" w:rsidRPr="00FC7B53">
        <w:rPr>
          <w:rFonts w:ascii="Arial" w:eastAsia="Times New Roman" w:hAnsi="Arial" w:cs="Arial"/>
          <w:color w:val="000000"/>
          <w:sz w:val="24"/>
          <w:szCs w:val="24"/>
          <w:lang w:val="es-CO" w:eastAsia="es-CO"/>
        </w:rPr>
        <w:t>o vamos a someter a aprobación</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¿Q</w:t>
      </w:r>
      <w:r w:rsidR="00A75DD6" w:rsidRPr="00FC7B53">
        <w:rPr>
          <w:rFonts w:ascii="Arial" w:eastAsia="Times New Roman" w:hAnsi="Arial" w:cs="Arial"/>
          <w:color w:val="000000"/>
          <w:sz w:val="24"/>
          <w:szCs w:val="24"/>
          <w:lang w:val="es-CO" w:eastAsia="es-CO"/>
        </w:rPr>
        <w:t>u</w:t>
      </w:r>
      <w:r w:rsidRPr="00FC7B53">
        <w:rPr>
          <w:rFonts w:ascii="Arial" w:eastAsia="Times New Roman" w:hAnsi="Arial" w:cs="Arial"/>
          <w:color w:val="000000"/>
          <w:sz w:val="24"/>
          <w:szCs w:val="24"/>
          <w:lang w:val="es-CO" w:eastAsia="es-CO"/>
        </w:rPr>
        <w:t>é</w:t>
      </w:r>
      <w:r w:rsidR="00A75DD6" w:rsidRPr="00FC7B53">
        <w:rPr>
          <w:rFonts w:ascii="Arial" w:eastAsia="Times New Roman" w:hAnsi="Arial" w:cs="Arial"/>
          <w:color w:val="000000"/>
          <w:sz w:val="24"/>
          <w:szCs w:val="24"/>
          <w:lang w:val="es-CO" w:eastAsia="es-CO"/>
        </w:rPr>
        <w:t xml:space="preserve"> no les gustan unos </w:t>
      </w:r>
      <w:r w:rsidRPr="00FC7B53">
        <w:rPr>
          <w:rFonts w:ascii="Arial" w:eastAsia="Times New Roman" w:hAnsi="Arial" w:cs="Arial"/>
          <w:color w:val="000000"/>
          <w:sz w:val="24"/>
          <w:szCs w:val="24"/>
          <w:lang w:val="es-CO" w:eastAsia="es-CO"/>
        </w:rPr>
        <w:t>A</w:t>
      </w:r>
      <w:r w:rsidR="00A75DD6" w:rsidRPr="00FC7B53">
        <w:rPr>
          <w:rFonts w:ascii="Arial" w:eastAsia="Times New Roman" w:hAnsi="Arial" w:cs="Arial"/>
          <w:color w:val="000000"/>
          <w:sz w:val="24"/>
          <w:szCs w:val="24"/>
          <w:lang w:val="es-CO" w:eastAsia="es-CO"/>
        </w:rPr>
        <w:t xml:space="preserve">rtículos </w:t>
      </w:r>
      <w:r w:rsidRPr="00FC7B53">
        <w:rPr>
          <w:rFonts w:ascii="Arial" w:eastAsia="Times New Roman" w:hAnsi="Arial" w:cs="Arial"/>
          <w:color w:val="000000"/>
          <w:sz w:val="24"/>
          <w:szCs w:val="24"/>
          <w:lang w:val="es-CO" w:eastAsia="es-CO"/>
        </w:rPr>
        <w:t>N</w:t>
      </w:r>
      <w:r w:rsidR="00A75DD6" w:rsidRPr="00FC7B53">
        <w:rPr>
          <w:rFonts w:ascii="Arial" w:eastAsia="Times New Roman" w:hAnsi="Arial" w:cs="Arial"/>
          <w:color w:val="000000"/>
          <w:sz w:val="24"/>
          <w:szCs w:val="24"/>
          <w:lang w:val="es-CO" w:eastAsia="es-CO"/>
        </w:rPr>
        <w:t>uevos</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D</w:t>
      </w:r>
      <w:r w:rsidR="00A75DD6" w:rsidRPr="00FC7B53">
        <w:rPr>
          <w:rFonts w:ascii="Arial" w:eastAsia="Times New Roman" w:hAnsi="Arial" w:cs="Arial"/>
          <w:color w:val="000000"/>
          <w:sz w:val="24"/>
          <w:szCs w:val="24"/>
          <w:lang w:val="es-CO" w:eastAsia="es-CO"/>
        </w:rPr>
        <w:t>e igual manera</w:t>
      </w:r>
      <w:r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van a ser objeto de discusión</w:t>
      </w:r>
      <w:r w:rsidRPr="00FC7B53">
        <w:rPr>
          <w:rFonts w:ascii="Arial" w:eastAsia="Times New Roman" w:hAnsi="Arial" w:cs="Arial"/>
          <w:color w:val="000000"/>
          <w:sz w:val="24"/>
          <w:szCs w:val="24"/>
          <w:lang w:val="es-CO" w:eastAsia="es-CO"/>
        </w:rPr>
        <w:t>.</w:t>
      </w:r>
    </w:p>
    <w:p w14:paraId="459987E5" w14:textId="77777777" w:rsidR="00FE112B" w:rsidRPr="00FC7B53" w:rsidRDefault="00FE112B" w:rsidP="00A65ABA">
      <w:pPr>
        <w:spacing w:after="0" w:line="240" w:lineRule="auto"/>
        <w:jc w:val="both"/>
        <w:rPr>
          <w:rFonts w:ascii="Arial" w:eastAsia="Times New Roman" w:hAnsi="Arial" w:cs="Arial"/>
          <w:color w:val="000000"/>
          <w:sz w:val="24"/>
          <w:szCs w:val="24"/>
          <w:lang w:val="es-CO" w:eastAsia="es-CO"/>
        </w:rPr>
      </w:pPr>
    </w:p>
    <w:p w14:paraId="76BB001D" w14:textId="221A27D4" w:rsidR="00A75DD6" w:rsidRPr="00FC7B53" w:rsidRDefault="00FE112B"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ntonces</w:t>
      </w:r>
      <w:r w:rsidR="002125A7"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solamente pedirle </w:t>
      </w:r>
      <w:r w:rsidR="00624193" w:rsidRPr="00FC7B53">
        <w:rPr>
          <w:rFonts w:ascii="Arial" w:eastAsia="Times New Roman" w:hAnsi="Arial" w:cs="Arial"/>
          <w:color w:val="000000"/>
          <w:sz w:val="24"/>
          <w:szCs w:val="24"/>
          <w:lang w:val="es-CO" w:eastAsia="es-CO"/>
        </w:rPr>
        <w:t>President</w:t>
      </w:r>
      <w:r w:rsidR="002125A7" w:rsidRPr="00FC7B53">
        <w:rPr>
          <w:rFonts w:ascii="Arial" w:eastAsia="Times New Roman" w:hAnsi="Arial" w:cs="Arial"/>
          <w:color w:val="000000"/>
          <w:sz w:val="24"/>
          <w:szCs w:val="24"/>
          <w:lang w:val="es-CO" w:eastAsia="es-CO"/>
        </w:rPr>
        <w:t>e</w:t>
      </w:r>
      <w:r w:rsidR="00A75DD6" w:rsidRPr="00FC7B53">
        <w:rPr>
          <w:rFonts w:ascii="Arial" w:eastAsia="Times New Roman" w:hAnsi="Arial" w:cs="Arial"/>
          <w:color w:val="000000"/>
          <w:sz w:val="24"/>
          <w:szCs w:val="24"/>
          <w:lang w:val="es-CO" w:eastAsia="es-CO"/>
        </w:rPr>
        <w:t xml:space="preserve"> que avancemos con los </w:t>
      </w:r>
      <w:r w:rsidR="00274942" w:rsidRPr="00FC7B53">
        <w:rPr>
          <w:rFonts w:ascii="Arial" w:eastAsia="Times New Roman" w:hAnsi="Arial" w:cs="Arial"/>
          <w:color w:val="000000"/>
          <w:sz w:val="24"/>
          <w:szCs w:val="24"/>
          <w:lang w:val="es-CO" w:eastAsia="es-CO"/>
        </w:rPr>
        <w:t>A</w:t>
      </w:r>
      <w:r w:rsidR="00A75DD6" w:rsidRPr="00FC7B53">
        <w:rPr>
          <w:rFonts w:ascii="Arial" w:eastAsia="Times New Roman" w:hAnsi="Arial" w:cs="Arial"/>
          <w:color w:val="000000"/>
          <w:sz w:val="24"/>
          <w:szCs w:val="24"/>
          <w:lang w:val="es-CO" w:eastAsia="es-CO"/>
        </w:rPr>
        <w:t>rtículos en los que no hay controversia y ya miraremos con los que sí hay</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a ver qué</w:t>
      </w:r>
      <w:r w:rsidR="00274942" w:rsidRPr="00FC7B53">
        <w:rPr>
          <w:rFonts w:ascii="Arial" w:eastAsia="Times New Roman" w:hAnsi="Arial" w:cs="Arial"/>
          <w:color w:val="000000"/>
          <w:sz w:val="24"/>
          <w:szCs w:val="24"/>
          <w:lang w:val="es-CO" w:eastAsia="es-CO"/>
        </w:rPr>
        <w:t xml:space="preserve"> decisión adopta</w:t>
      </w:r>
      <w:r w:rsidR="00A75DD6" w:rsidRPr="00FC7B53">
        <w:rPr>
          <w:rFonts w:ascii="Arial" w:eastAsia="Times New Roman" w:hAnsi="Arial" w:cs="Arial"/>
          <w:color w:val="000000"/>
          <w:sz w:val="24"/>
          <w:szCs w:val="24"/>
          <w:lang w:val="es-CO" w:eastAsia="es-CO"/>
        </w:rPr>
        <w:t xml:space="preserve"> la </w:t>
      </w:r>
      <w:r w:rsidR="00624193" w:rsidRPr="00FC7B53">
        <w:rPr>
          <w:rFonts w:ascii="Arial" w:eastAsia="Times New Roman" w:hAnsi="Arial" w:cs="Arial"/>
          <w:color w:val="000000"/>
          <w:sz w:val="24"/>
          <w:szCs w:val="24"/>
          <w:lang w:val="es-CO" w:eastAsia="es-CO"/>
        </w:rPr>
        <w:t>Comisión</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Pero</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si ya hay un </w:t>
      </w:r>
      <w:r w:rsidR="00274942" w:rsidRPr="00FC7B53">
        <w:rPr>
          <w:rFonts w:ascii="Arial" w:eastAsia="Times New Roman" w:hAnsi="Arial" w:cs="Arial"/>
          <w:color w:val="000000"/>
          <w:sz w:val="24"/>
          <w:szCs w:val="24"/>
          <w:lang w:val="es-CO" w:eastAsia="es-CO"/>
        </w:rPr>
        <w:t>I</w:t>
      </w:r>
      <w:r w:rsidR="00A75DD6" w:rsidRPr="00FC7B53">
        <w:rPr>
          <w:rFonts w:ascii="Arial" w:eastAsia="Times New Roman" w:hAnsi="Arial" w:cs="Arial"/>
          <w:color w:val="000000"/>
          <w:sz w:val="24"/>
          <w:szCs w:val="24"/>
          <w:lang w:val="es-CO" w:eastAsia="es-CO"/>
        </w:rPr>
        <w:t xml:space="preserve">nforme de </w:t>
      </w:r>
      <w:r w:rsidR="00274942" w:rsidRPr="00FC7B53">
        <w:rPr>
          <w:rFonts w:ascii="Arial" w:eastAsia="Times New Roman" w:hAnsi="Arial" w:cs="Arial"/>
          <w:color w:val="000000"/>
          <w:sz w:val="24"/>
          <w:szCs w:val="24"/>
          <w:lang w:val="es-CO" w:eastAsia="es-CO"/>
        </w:rPr>
        <w:t>P</w:t>
      </w:r>
      <w:r w:rsidR="00A75DD6" w:rsidRPr="00FC7B53">
        <w:rPr>
          <w:rFonts w:ascii="Arial" w:eastAsia="Times New Roman" w:hAnsi="Arial" w:cs="Arial"/>
          <w:color w:val="000000"/>
          <w:sz w:val="24"/>
          <w:szCs w:val="24"/>
          <w:lang w:val="es-CO" w:eastAsia="es-CO"/>
        </w:rPr>
        <w:t>onencia votado y aprobado</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no nos queda bien venir ahora a plantear</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o a reabrir una discusión que ya tuvimos </w:t>
      </w:r>
      <w:r w:rsidR="00A75DD6" w:rsidRPr="00FC7B53">
        <w:rPr>
          <w:rFonts w:ascii="Arial" w:eastAsia="Times New Roman" w:hAnsi="Arial" w:cs="Arial"/>
          <w:color w:val="000000"/>
          <w:sz w:val="24"/>
          <w:szCs w:val="24"/>
          <w:lang w:val="es-CO" w:eastAsia="es-CO"/>
        </w:rPr>
        <w:lastRenderedPageBreak/>
        <w:t>largamente la semana pasada</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Así que</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nosotros somos desde esta esquina</w:t>
      </w:r>
      <w:r w:rsidR="006A475E"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partidarios en avanzar con la discusión de este importante </w:t>
      </w:r>
      <w:r w:rsidR="00624193" w:rsidRPr="00FC7B53">
        <w:rPr>
          <w:rFonts w:ascii="Arial" w:eastAsia="Times New Roman" w:hAnsi="Arial" w:cs="Arial"/>
          <w:color w:val="000000"/>
          <w:sz w:val="24"/>
          <w:szCs w:val="24"/>
          <w:lang w:val="es-CO" w:eastAsia="es-CO"/>
        </w:rPr>
        <w:t>Proyecto</w:t>
      </w:r>
      <w:r w:rsidR="00A75DD6"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274942" w:rsidRPr="00FC7B53">
        <w:rPr>
          <w:rFonts w:ascii="Arial" w:eastAsia="Times New Roman" w:hAnsi="Arial" w:cs="Arial"/>
          <w:color w:val="000000"/>
          <w:sz w:val="24"/>
          <w:szCs w:val="24"/>
          <w:lang w:val="es-CO" w:eastAsia="es-CO"/>
        </w:rPr>
        <w:t>,</w:t>
      </w:r>
      <w:r w:rsidR="00A75DD6" w:rsidRPr="00FC7B53">
        <w:rPr>
          <w:rFonts w:ascii="Arial" w:eastAsia="Times New Roman" w:hAnsi="Arial" w:cs="Arial"/>
          <w:color w:val="000000"/>
          <w:sz w:val="24"/>
          <w:szCs w:val="24"/>
          <w:lang w:val="es-CO" w:eastAsia="es-CO"/>
        </w:rPr>
        <w:t xml:space="preserve"> </w:t>
      </w:r>
      <w:r w:rsidR="00624193" w:rsidRPr="00FC7B53">
        <w:rPr>
          <w:rFonts w:ascii="Arial" w:eastAsia="Times New Roman" w:hAnsi="Arial" w:cs="Arial"/>
          <w:color w:val="000000"/>
          <w:sz w:val="24"/>
          <w:szCs w:val="24"/>
          <w:lang w:val="es-CO" w:eastAsia="es-CO"/>
        </w:rPr>
        <w:t>Presidente</w:t>
      </w:r>
      <w:r w:rsidR="00274942" w:rsidRPr="00FC7B53">
        <w:rPr>
          <w:rFonts w:ascii="Arial" w:eastAsia="Times New Roman" w:hAnsi="Arial" w:cs="Arial"/>
          <w:color w:val="000000"/>
          <w:sz w:val="24"/>
          <w:szCs w:val="24"/>
          <w:lang w:val="es-CO" w:eastAsia="es-CO"/>
        </w:rPr>
        <w:t>.</w:t>
      </w:r>
    </w:p>
    <w:p w14:paraId="4DA562D7" w14:textId="5CCDA56D" w:rsidR="00274942" w:rsidRPr="00FC7B53" w:rsidRDefault="00274942" w:rsidP="00A65ABA">
      <w:pPr>
        <w:spacing w:after="0" w:line="240" w:lineRule="auto"/>
        <w:jc w:val="both"/>
        <w:rPr>
          <w:rFonts w:ascii="Arial" w:eastAsia="Times New Roman" w:hAnsi="Arial" w:cs="Arial"/>
          <w:color w:val="000000"/>
          <w:sz w:val="24"/>
          <w:szCs w:val="24"/>
          <w:lang w:val="es-CO" w:eastAsia="es-CO"/>
        </w:rPr>
      </w:pPr>
    </w:p>
    <w:p w14:paraId="58501FD6" w14:textId="09793633" w:rsidR="00274942" w:rsidRPr="00FC7B53" w:rsidRDefault="00274942" w:rsidP="00A65ABA">
      <w:pPr>
        <w:spacing w:after="0" w:line="240" w:lineRule="auto"/>
        <w:jc w:val="both"/>
        <w:rPr>
          <w:rFonts w:ascii="Arial" w:eastAsia="Times New Roman" w:hAnsi="Arial" w:cs="Arial"/>
          <w:b/>
          <w:bCs/>
          <w:sz w:val="24"/>
          <w:szCs w:val="24"/>
          <w:lang w:val="es-CO" w:eastAsia="es-CO"/>
        </w:rPr>
      </w:pPr>
      <w:bookmarkStart w:id="91" w:name="_Toc194645803"/>
      <w:r w:rsidRPr="00FC7B53">
        <w:rPr>
          <w:rStyle w:val="Ttulo2Car"/>
          <w:rFonts w:ascii="Arial" w:eastAsiaTheme="minorHAnsi" w:hAnsi="Arial"/>
          <w:sz w:val="24"/>
          <w:szCs w:val="24"/>
          <w:lang w:val="es-CO"/>
        </w:rPr>
        <w:t>Preside la Sesión la H.R. Ana Paola García Soto</w:t>
      </w:r>
      <w:bookmarkEnd w:id="91"/>
      <w:r w:rsidRPr="00FC7B53">
        <w:rPr>
          <w:rFonts w:ascii="Arial" w:eastAsia="Times New Roman" w:hAnsi="Arial" w:cs="Arial"/>
          <w:b/>
          <w:bCs/>
          <w:color w:val="000000"/>
          <w:sz w:val="24"/>
          <w:szCs w:val="24"/>
          <w:lang w:val="es-CO" w:eastAsia="es-CO"/>
        </w:rPr>
        <w:t>.</w:t>
      </w:r>
    </w:p>
    <w:p w14:paraId="7F00591C" w14:textId="77777777" w:rsidR="00A75DD6" w:rsidRPr="00FC7B53" w:rsidRDefault="00A75DD6" w:rsidP="00A65ABA">
      <w:pPr>
        <w:pStyle w:val="Ttulo2"/>
      </w:pPr>
    </w:p>
    <w:p w14:paraId="4B677BAF" w14:textId="273B32EE" w:rsidR="00A75DD6" w:rsidRPr="00FC7B53" w:rsidRDefault="00E26620" w:rsidP="00A65ABA">
      <w:pPr>
        <w:pStyle w:val="Ttulo2"/>
        <w:rPr>
          <w:b w:val="0"/>
          <w:bCs w:val="0"/>
        </w:rPr>
      </w:pPr>
      <w:bookmarkStart w:id="92" w:name="_Toc194645804"/>
      <w:r w:rsidRPr="00FC7B53">
        <w:t>PRESIDENT</w:t>
      </w:r>
      <w:r w:rsidR="00F806B7" w:rsidRPr="00FC7B53">
        <w:t>A</w:t>
      </w:r>
      <w:r w:rsidRPr="00FC7B53">
        <w:t xml:space="preserve">: </w:t>
      </w:r>
      <w:r w:rsidR="00A75DD6" w:rsidRPr="00FC7B53">
        <w:rPr>
          <w:b w:val="0"/>
          <w:bCs w:val="0"/>
        </w:rPr>
        <w:t xml:space="preserve">Gracias </w:t>
      </w:r>
      <w:r w:rsidR="00041734" w:rsidRPr="00FC7B53">
        <w:rPr>
          <w:b w:val="0"/>
          <w:bCs w:val="0"/>
        </w:rPr>
        <w:t>Representante</w:t>
      </w:r>
      <w:r w:rsidRPr="00FC7B53">
        <w:rPr>
          <w:b w:val="0"/>
          <w:bCs w:val="0"/>
        </w:rPr>
        <w:t>.</w:t>
      </w:r>
      <w:r w:rsidR="00A75DD6" w:rsidRPr="00FC7B53">
        <w:rPr>
          <w:b w:val="0"/>
          <w:bCs w:val="0"/>
        </w:rPr>
        <w:t xml:space="preserve"> </w:t>
      </w:r>
      <w:r w:rsidRPr="00FC7B53">
        <w:rPr>
          <w:b w:val="0"/>
          <w:bCs w:val="0"/>
        </w:rPr>
        <w:t>T</w:t>
      </w:r>
      <w:r w:rsidR="00A75DD6" w:rsidRPr="00FC7B53">
        <w:rPr>
          <w:b w:val="0"/>
          <w:bCs w:val="0"/>
        </w:rPr>
        <w:t>iene el uso de la palabra</w:t>
      </w:r>
      <w:r w:rsidRPr="00FC7B53">
        <w:rPr>
          <w:b w:val="0"/>
          <w:bCs w:val="0"/>
        </w:rPr>
        <w:t>,</w:t>
      </w:r>
      <w:r w:rsidR="00A75DD6" w:rsidRPr="00FC7B53">
        <w:rPr>
          <w:b w:val="0"/>
          <w:bCs w:val="0"/>
        </w:rPr>
        <w:t xml:space="preserve"> el </w:t>
      </w:r>
      <w:r w:rsidR="00041734" w:rsidRPr="00FC7B53">
        <w:rPr>
          <w:b w:val="0"/>
          <w:bCs w:val="0"/>
        </w:rPr>
        <w:t>Representante</w:t>
      </w:r>
      <w:r w:rsidR="00A75DD6" w:rsidRPr="00FC7B53">
        <w:rPr>
          <w:b w:val="0"/>
          <w:bCs w:val="0"/>
        </w:rPr>
        <w:t xml:space="preserve"> </w:t>
      </w:r>
      <w:r w:rsidRPr="00FC7B53">
        <w:rPr>
          <w:b w:val="0"/>
          <w:bCs w:val="0"/>
        </w:rPr>
        <w:t>Alirio</w:t>
      </w:r>
      <w:r w:rsidR="00A75DD6" w:rsidRPr="00FC7B53">
        <w:rPr>
          <w:b w:val="0"/>
          <w:bCs w:val="0"/>
        </w:rPr>
        <w:t xml:space="preserve"> Uribe</w:t>
      </w:r>
      <w:r w:rsidRPr="00FC7B53">
        <w:rPr>
          <w:b w:val="0"/>
          <w:bCs w:val="0"/>
        </w:rPr>
        <w:t>.</w:t>
      </w:r>
      <w:bookmarkEnd w:id="92"/>
    </w:p>
    <w:p w14:paraId="6C554EEB" w14:textId="1FC18542" w:rsidR="00E26620" w:rsidRPr="00FC7B53" w:rsidRDefault="00E26620" w:rsidP="00A65ABA">
      <w:pPr>
        <w:pStyle w:val="Ttulo2"/>
      </w:pPr>
    </w:p>
    <w:p w14:paraId="5E22006E" w14:textId="363D4650" w:rsidR="00E26620" w:rsidRPr="00FC7B53" w:rsidRDefault="00E26620" w:rsidP="00A65ABA">
      <w:pPr>
        <w:pStyle w:val="Ttulo2"/>
        <w:rPr>
          <w:b w:val="0"/>
        </w:rPr>
      </w:pPr>
      <w:bookmarkStart w:id="93" w:name="_Toc194645805"/>
      <w:r w:rsidRPr="00FC7B53">
        <w:t>La Presidencia concede el uso de la palabra al H.R. Alirio Uribe Muñoz.</w:t>
      </w:r>
      <w:bookmarkEnd w:id="93"/>
    </w:p>
    <w:p w14:paraId="5C00D3CC" w14:textId="77777777" w:rsidR="00A75DD6" w:rsidRPr="00FC7B53" w:rsidRDefault="00A75DD6" w:rsidP="00A65ABA">
      <w:pPr>
        <w:spacing w:after="0" w:line="240" w:lineRule="auto"/>
        <w:jc w:val="both"/>
        <w:rPr>
          <w:rFonts w:ascii="Arial" w:eastAsia="Times New Roman" w:hAnsi="Arial" w:cs="Arial"/>
          <w:b/>
          <w:bCs/>
          <w:sz w:val="24"/>
          <w:szCs w:val="24"/>
          <w:lang w:val="es-CO" w:eastAsia="es-CO"/>
        </w:rPr>
      </w:pPr>
    </w:p>
    <w:p w14:paraId="7E64C4F6" w14:textId="4C502FA3" w:rsidR="007471D7"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Muchas gracias</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E26620"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residenta</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F806B7"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iren</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quiero enfatizar </w:t>
      </w:r>
      <w:r w:rsidR="00F806B7" w:rsidRPr="00FC7B53">
        <w:rPr>
          <w:rFonts w:ascii="Arial" w:eastAsia="Times New Roman" w:hAnsi="Arial" w:cs="Arial"/>
          <w:color w:val="000000"/>
          <w:sz w:val="24"/>
          <w:szCs w:val="24"/>
          <w:lang w:val="es-CO" w:eastAsia="es-CO"/>
        </w:rPr>
        <w:t>s</w:t>
      </w:r>
      <w:r w:rsidRPr="00FC7B53">
        <w:rPr>
          <w:rFonts w:ascii="Arial" w:eastAsia="Times New Roman" w:hAnsi="Arial" w:cs="Arial"/>
          <w:color w:val="000000"/>
          <w:sz w:val="24"/>
          <w:szCs w:val="24"/>
          <w:lang w:val="es-CO" w:eastAsia="es-CO"/>
        </w:rPr>
        <w:t>iguiente</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 que aquí</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los invito si no han leído el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y las </w:t>
      </w:r>
      <w:r w:rsidR="00041734" w:rsidRPr="00FC7B53">
        <w:rPr>
          <w:rFonts w:ascii="Arial" w:eastAsia="Times New Roman" w:hAnsi="Arial" w:cs="Arial"/>
          <w:color w:val="000000"/>
          <w:sz w:val="24"/>
          <w:szCs w:val="24"/>
          <w:lang w:val="es-CO" w:eastAsia="es-CO"/>
        </w:rPr>
        <w:t>dieciocho</w:t>
      </w:r>
      <w:r w:rsidRPr="00FC7B53">
        <w:rPr>
          <w:rFonts w:ascii="Arial" w:eastAsia="Times New Roman" w:hAnsi="Arial" w:cs="Arial"/>
          <w:color w:val="000000"/>
          <w:sz w:val="24"/>
          <w:szCs w:val="24"/>
          <w:lang w:val="es-CO" w:eastAsia="es-CO"/>
        </w:rPr>
        <w:t xml:space="preserve"> </w:t>
      </w:r>
      <w:r w:rsidR="001C78DD" w:rsidRPr="00FC7B53">
        <w:rPr>
          <w:rFonts w:ascii="Arial" w:eastAsia="Times New Roman" w:hAnsi="Arial" w:cs="Arial"/>
          <w:color w:val="000000"/>
          <w:sz w:val="24"/>
          <w:szCs w:val="24"/>
          <w:lang w:val="es-CO" w:eastAsia="es-CO"/>
        </w:rPr>
        <w:t>Proposiciones</w:t>
      </w:r>
      <w:r w:rsidRPr="00FC7B53">
        <w:rPr>
          <w:rFonts w:ascii="Arial" w:eastAsia="Times New Roman" w:hAnsi="Arial" w:cs="Arial"/>
          <w:color w:val="000000"/>
          <w:sz w:val="24"/>
          <w:szCs w:val="24"/>
          <w:lang w:val="es-CO" w:eastAsia="es-CO"/>
        </w:rPr>
        <w:t xml:space="preserve"> adicionales</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F806B7" w:rsidRPr="00FC7B53">
        <w:rPr>
          <w:rFonts w:ascii="Arial" w:eastAsia="Times New Roman" w:hAnsi="Arial" w:cs="Arial"/>
          <w:color w:val="000000"/>
          <w:sz w:val="24"/>
          <w:szCs w:val="24"/>
          <w:lang w:val="es-CO" w:eastAsia="es-CO"/>
        </w:rPr>
        <w:t>e</w:t>
      </w:r>
      <w:r w:rsidRPr="00FC7B53">
        <w:rPr>
          <w:rFonts w:ascii="Arial" w:eastAsia="Times New Roman" w:hAnsi="Arial" w:cs="Arial"/>
          <w:color w:val="000000"/>
          <w:sz w:val="24"/>
          <w:szCs w:val="24"/>
          <w:lang w:val="es-CO" w:eastAsia="es-CO"/>
        </w:rPr>
        <w:t xml:space="preserve">s que aquí no se está diciendo que </w:t>
      </w:r>
      <w:r w:rsidR="00F806B7" w:rsidRPr="00FC7B53">
        <w:rPr>
          <w:rFonts w:ascii="Arial" w:eastAsia="Times New Roman" w:hAnsi="Arial" w:cs="Arial"/>
          <w:color w:val="000000"/>
          <w:sz w:val="24"/>
          <w:szCs w:val="24"/>
          <w:lang w:val="es-CO" w:eastAsia="es-CO"/>
        </w:rPr>
        <w:t xml:space="preserve">el que </w:t>
      </w:r>
      <w:r w:rsidRPr="00FC7B53">
        <w:rPr>
          <w:rFonts w:ascii="Arial" w:eastAsia="Times New Roman" w:hAnsi="Arial" w:cs="Arial"/>
          <w:color w:val="000000"/>
          <w:sz w:val="24"/>
          <w:szCs w:val="24"/>
          <w:lang w:val="es-CO" w:eastAsia="es-CO"/>
        </w:rPr>
        <w:t>teng</w:t>
      </w:r>
      <w:r w:rsidR="00F806B7"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 un arma legal y que no tenía permiso</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la puede sacar</w:t>
      </w:r>
      <w:r w:rsidR="00F806B7" w:rsidRPr="00FC7B53">
        <w:rPr>
          <w:rFonts w:ascii="Arial" w:eastAsia="Times New Roman" w:hAnsi="Arial" w:cs="Arial"/>
          <w:color w:val="000000"/>
          <w:sz w:val="24"/>
          <w:szCs w:val="24"/>
          <w:lang w:val="es-CO" w:eastAsia="es-CO"/>
        </w:rPr>
        <w:t>. A</w:t>
      </w:r>
      <w:r w:rsidRPr="00FC7B53">
        <w:rPr>
          <w:rFonts w:ascii="Arial" w:eastAsia="Times New Roman" w:hAnsi="Arial" w:cs="Arial"/>
          <w:color w:val="000000"/>
          <w:sz w:val="24"/>
          <w:szCs w:val="24"/>
          <w:lang w:val="es-CO" w:eastAsia="es-CO"/>
        </w:rPr>
        <w:t>quí se está diciendo de todo</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aquí se está hablando de competencias del Ministerio de </w:t>
      </w:r>
      <w:r w:rsidR="000A0802"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efensa</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INDUMIL</w:t>
      </w:r>
      <w:r w:rsidR="00F806B7" w:rsidRPr="00FC7B53">
        <w:rPr>
          <w:rFonts w:ascii="Arial" w:eastAsia="Times New Roman" w:hAnsi="Arial" w:cs="Arial"/>
          <w:color w:val="000000"/>
          <w:sz w:val="24"/>
          <w:szCs w:val="24"/>
          <w:lang w:val="es-CO" w:eastAsia="es-CO"/>
        </w:rPr>
        <w:t>,</w:t>
      </w:r>
      <w:r w:rsidR="00041734" w:rsidRPr="00FC7B53">
        <w:rPr>
          <w:rFonts w:ascii="Arial" w:eastAsia="Times New Roman" w:hAnsi="Arial" w:cs="Arial"/>
          <w:color w:val="000000"/>
          <w:sz w:val="24"/>
          <w:szCs w:val="24"/>
          <w:lang w:val="es-CO" w:eastAsia="es-CO"/>
        </w:rPr>
        <w:t xml:space="preserve"> </w:t>
      </w:r>
      <w:r w:rsidRPr="00FC7B53">
        <w:rPr>
          <w:rFonts w:ascii="Arial" w:eastAsia="Times New Roman" w:hAnsi="Arial" w:cs="Arial"/>
          <w:color w:val="000000"/>
          <w:sz w:val="24"/>
          <w:szCs w:val="24"/>
          <w:lang w:val="es-CO" w:eastAsia="es-CO"/>
        </w:rPr>
        <w:t xml:space="preserve">del Comando </w:t>
      </w:r>
      <w:r w:rsidR="000A0802" w:rsidRPr="00FC7B53">
        <w:rPr>
          <w:rFonts w:ascii="Arial" w:eastAsia="Times New Roman" w:hAnsi="Arial" w:cs="Arial"/>
          <w:color w:val="000000"/>
          <w:sz w:val="24"/>
          <w:szCs w:val="24"/>
          <w:lang w:val="es-CO" w:eastAsia="es-CO"/>
        </w:rPr>
        <w:t>G</w:t>
      </w:r>
      <w:r w:rsidRPr="00FC7B53">
        <w:rPr>
          <w:rFonts w:ascii="Arial" w:eastAsia="Times New Roman" w:hAnsi="Arial" w:cs="Arial"/>
          <w:color w:val="000000"/>
          <w:sz w:val="24"/>
          <w:szCs w:val="24"/>
          <w:lang w:val="es-CO" w:eastAsia="es-CO"/>
        </w:rPr>
        <w:t xml:space="preserve">eneral de las </w:t>
      </w:r>
      <w:r w:rsidR="000A0802" w:rsidRPr="00FC7B53">
        <w:rPr>
          <w:rFonts w:ascii="Arial" w:eastAsia="Times New Roman" w:hAnsi="Arial" w:cs="Arial"/>
          <w:color w:val="000000"/>
          <w:sz w:val="24"/>
          <w:szCs w:val="24"/>
          <w:lang w:val="es-CO" w:eastAsia="es-CO"/>
        </w:rPr>
        <w:t>F</w:t>
      </w:r>
      <w:r w:rsidRPr="00FC7B53">
        <w:rPr>
          <w:rFonts w:ascii="Arial" w:eastAsia="Times New Roman" w:hAnsi="Arial" w:cs="Arial"/>
          <w:color w:val="000000"/>
          <w:sz w:val="24"/>
          <w:szCs w:val="24"/>
          <w:lang w:val="es-CO" w:eastAsia="es-CO"/>
        </w:rPr>
        <w:t xml:space="preserve">uerzas </w:t>
      </w:r>
      <w:r w:rsidR="000A0802"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ilitares</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del </w:t>
      </w:r>
      <w:r w:rsidR="00F806B7"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 xml:space="preserve">epartamento de </w:t>
      </w:r>
      <w:r w:rsidR="00F806B7"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 xml:space="preserve">ontrol y </w:t>
      </w:r>
      <w:r w:rsidR="00F806B7"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 xml:space="preserve">omercio de </w:t>
      </w:r>
      <w:r w:rsidR="00F806B7"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rmas</w:t>
      </w:r>
      <w:r w:rsidR="00F806B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del Estado Mayor de las </w:t>
      </w:r>
      <w:r w:rsidR="000A0802" w:rsidRPr="00FC7B53">
        <w:rPr>
          <w:rFonts w:ascii="Arial" w:eastAsia="Times New Roman" w:hAnsi="Arial" w:cs="Arial"/>
          <w:color w:val="000000"/>
          <w:sz w:val="24"/>
          <w:szCs w:val="24"/>
          <w:lang w:val="es-CO" w:eastAsia="es-CO"/>
        </w:rPr>
        <w:t>B</w:t>
      </w:r>
      <w:r w:rsidRPr="00FC7B53">
        <w:rPr>
          <w:rFonts w:ascii="Arial" w:eastAsia="Times New Roman" w:hAnsi="Arial" w:cs="Arial"/>
          <w:color w:val="000000"/>
          <w:sz w:val="24"/>
          <w:szCs w:val="24"/>
          <w:lang w:val="es-CO" w:eastAsia="es-CO"/>
        </w:rPr>
        <w:t>rigadas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del Comando </w:t>
      </w:r>
      <w:r w:rsidR="000A0802" w:rsidRPr="00FC7B53">
        <w:rPr>
          <w:rFonts w:ascii="Arial" w:eastAsia="Times New Roman" w:hAnsi="Arial" w:cs="Arial"/>
          <w:color w:val="000000"/>
          <w:sz w:val="24"/>
          <w:szCs w:val="24"/>
          <w:lang w:val="es-CO" w:eastAsia="es-CO"/>
        </w:rPr>
        <w:t>G</w:t>
      </w:r>
      <w:r w:rsidRPr="00FC7B53">
        <w:rPr>
          <w:rFonts w:ascii="Arial" w:eastAsia="Times New Roman" w:hAnsi="Arial" w:cs="Arial"/>
          <w:color w:val="000000"/>
          <w:sz w:val="24"/>
          <w:szCs w:val="24"/>
          <w:lang w:val="es-CO" w:eastAsia="es-CO"/>
        </w:rPr>
        <w:t xml:space="preserve">eneral de las </w:t>
      </w:r>
      <w:r w:rsidR="000A0802" w:rsidRPr="00FC7B53">
        <w:rPr>
          <w:rFonts w:ascii="Arial" w:eastAsia="Times New Roman" w:hAnsi="Arial" w:cs="Arial"/>
          <w:color w:val="000000"/>
          <w:sz w:val="24"/>
          <w:szCs w:val="24"/>
          <w:lang w:val="es-CO" w:eastAsia="es-CO"/>
        </w:rPr>
        <w:t>F</w:t>
      </w:r>
      <w:r w:rsidRPr="00FC7B53">
        <w:rPr>
          <w:rFonts w:ascii="Arial" w:eastAsia="Times New Roman" w:hAnsi="Arial" w:cs="Arial"/>
          <w:color w:val="000000"/>
          <w:sz w:val="24"/>
          <w:szCs w:val="24"/>
          <w:lang w:val="es-CO" w:eastAsia="es-CO"/>
        </w:rPr>
        <w:t xml:space="preserve">uerzas </w:t>
      </w:r>
      <w:r w:rsidR="000A0802"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ilitares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Pero además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se están modificando los requisitos para tenencia y porte de armas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explosivos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sustancias químicas de particulares y de personas jurídicas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7471D7" w:rsidRPr="00FC7B53">
        <w:rPr>
          <w:rFonts w:ascii="Arial" w:eastAsia="Times New Roman" w:hAnsi="Arial" w:cs="Arial"/>
          <w:color w:val="000000"/>
          <w:sz w:val="24"/>
          <w:szCs w:val="24"/>
          <w:lang w:val="es-CO" w:eastAsia="es-CO"/>
        </w:rPr>
        <w:t>Y</w:t>
      </w:r>
      <w:r w:rsidRPr="00FC7B53">
        <w:rPr>
          <w:rFonts w:ascii="Arial" w:eastAsia="Times New Roman" w:hAnsi="Arial" w:cs="Arial"/>
          <w:color w:val="000000"/>
          <w:sz w:val="24"/>
          <w:szCs w:val="24"/>
          <w:lang w:val="es-CO" w:eastAsia="es-CO"/>
        </w:rPr>
        <w:t xml:space="preserve"> yo he consultado al Ministerio de </w:t>
      </w:r>
      <w:r w:rsidR="000A0802"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efensa</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el </w:t>
      </w:r>
      <w:r w:rsidR="007471D7" w:rsidRPr="00FC7B53">
        <w:rPr>
          <w:rFonts w:ascii="Arial" w:eastAsia="Times New Roman" w:hAnsi="Arial" w:cs="Arial"/>
          <w:color w:val="000000"/>
          <w:sz w:val="24"/>
          <w:szCs w:val="24"/>
          <w:lang w:val="es-CO" w:eastAsia="es-CO"/>
        </w:rPr>
        <w:t>M</w:t>
      </w:r>
      <w:r w:rsidRPr="00FC7B53">
        <w:rPr>
          <w:rFonts w:ascii="Arial" w:eastAsia="Times New Roman" w:hAnsi="Arial" w:cs="Arial"/>
          <w:color w:val="000000"/>
          <w:sz w:val="24"/>
          <w:szCs w:val="24"/>
          <w:lang w:val="es-CO" w:eastAsia="es-CO"/>
        </w:rPr>
        <w:t xml:space="preserve">inisterio </w:t>
      </w:r>
      <w:r w:rsidR="007471D7" w:rsidRPr="00FC7B53">
        <w:rPr>
          <w:rFonts w:ascii="Arial" w:eastAsia="Times New Roman" w:hAnsi="Arial" w:cs="Arial"/>
          <w:color w:val="000000"/>
          <w:sz w:val="24"/>
          <w:szCs w:val="24"/>
          <w:lang w:val="es-CO" w:eastAsia="es-CO"/>
        </w:rPr>
        <w:t>D</w:t>
      </w:r>
      <w:r w:rsidRPr="00FC7B53">
        <w:rPr>
          <w:rFonts w:ascii="Arial" w:eastAsia="Times New Roman" w:hAnsi="Arial" w:cs="Arial"/>
          <w:color w:val="000000"/>
          <w:sz w:val="24"/>
          <w:szCs w:val="24"/>
          <w:lang w:val="es-CO" w:eastAsia="es-CO"/>
        </w:rPr>
        <w:t xml:space="preserve">efensa y la </w:t>
      </w:r>
      <w:r w:rsidR="007471D7" w:rsidRPr="00FC7B53">
        <w:rPr>
          <w:rFonts w:ascii="Arial" w:eastAsia="Times New Roman" w:hAnsi="Arial" w:cs="Arial"/>
          <w:color w:val="000000"/>
          <w:sz w:val="24"/>
          <w:szCs w:val="24"/>
          <w:lang w:val="es-CO" w:eastAsia="es-CO"/>
        </w:rPr>
        <w:t>P</w:t>
      </w:r>
      <w:r w:rsidRPr="00FC7B53">
        <w:rPr>
          <w:rFonts w:ascii="Arial" w:eastAsia="Times New Roman" w:hAnsi="Arial" w:cs="Arial"/>
          <w:color w:val="000000"/>
          <w:sz w:val="24"/>
          <w:szCs w:val="24"/>
          <w:lang w:val="es-CO" w:eastAsia="es-CO"/>
        </w:rPr>
        <w:t>olicía</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tienen ni idea de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de </w:t>
      </w:r>
      <w:r w:rsidR="00041734" w:rsidRPr="00FC7B53">
        <w:rPr>
          <w:rFonts w:ascii="Arial" w:eastAsia="Times New Roman" w:hAnsi="Arial" w:cs="Arial"/>
          <w:color w:val="000000"/>
          <w:sz w:val="24"/>
          <w:szCs w:val="24"/>
          <w:lang w:val="es-CO" w:eastAsia="es-CO"/>
        </w:rPr>
        <w:t>Ley</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3DD202F7" w14:textId="77777777" w:rsidR="007471D7" w:rsidRPr="00FC7B53" w:rsidRDefault="007471D7" w:rsidP="00A65ABA">
      <w:pPr>
        <w:spacing w:after="0" w:line="240" w:lineRule="auto"/>
        <w:jc w:val="both"/>
        <w:rPr>
          <w:rFonts w:ascii="Arial" w:eastAsia="Times New Roman" w:hAnsi="Arial" w:cs="Arial"/>
          <w:color w:val="000000"/>
          <w:sz w:val="24"/>
          <w:szCs w:val="24"/>
          <w:lang w:val="es-CO" w:eastAsia="es-CO"/>
        </w:rPr>
      </w:pPr>
    </w:p>
    <w:p w14:paraId="2E191320" w14:textId="2C1EAA58" w:rsidR="007471D7" w:rsidRPr="00FC7B53" w:rsidRDefault="00A75DD6" w:rsidP="00A65ABA">
      <w:pPr>
        <w:spacing w:after="0" w:line="240" w:lineRule="auto"/>
        <w:jc w:val="both"/>
        <w:rPr>
          <w:rFonts w:ascii="Arial" w:eastAsia="Times New Roman" w:hAnsi="Arial" w:cs="Arial"/>
          <w:color w:val="000000"/>
          <w:sz w:val="24"/>
          <w:szCs w:val="24"/>
          <w:lang w:val="es-CO" w:eastAsia="es-CO"/>
        </w:rPr>
      </w:pPr>
      <w:r w:rsidRPr="00FC7B53">
        <w:rPr>
          <w:rFonts w:ascii="Arial" w:eastAsia="Times New Roman" w:hAnsi="Arial" w:cs="Arial"/>
          <w:color w:val="000000"/>
          <w:sz w:val="24"/>
          <w:szCs w:val="24"/>
          <w:lang w:val="es-CO" w:eastAsia="es-CO"/>
        </w:rPr>
        <w:t>Entonces a mí sí me parece compañeros y compañeras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si hay </w:t>
      </w:r>
      <w:r w:rsidR="007471D7" w:rsidRPr="00FC7B53">
        <w:rPr>
          <w:rFonts w:ascii="Arial" w:eastAsia="Times New Roman" w:hAnsi="Arial" w:cs="Arial"/>
          <w:color w:val="000000"/>
          <w:sz w:val="24"/>
          <w:szCs w:val="24"/>
          <w:lang w:val="es-CO" w:eastAsia="es-CO"/>
        </w:rPr>
        <w:t xml:space="preserve">tres millones </w:t>
      </w:r>
      <w:r w:rsidRPr="00FC7B53">
        <w:rPr>
          <w:rFonts w:ascii="Arial" w:eastAsia="Times New Roman" w:hAnsi="Arial" w:cs="Arial"/>
          <w:color w:val="000000"/>
          <w:sz w:val="24"/>
          <w:szCs w:val="24"/>
          <w:lang w:val="es-CO" w:eastAsia="es-CO"/>
        </w:rPr>
        <w:t>de armas ilegales en el país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si hay grupos armados ilegales</w:t>
      </w:r>
      <w:r w:rsidR="007471D7" w:rsidRPr="00FC7B53">
        <w:rPr>
          <w:rFonts w:ascii="Arial" w:eastAsia="Times New Roman" w:hAnsi="Arial" w:cs="Arial"/>
          <w:color w:val="000000"/>
          <w:sz w:val="24"/>
          <w:szCs w:val="24"/>
          <w:lang w:val="es-CO" w:eastAsia="es-CO"/>
        </w:rPr>
        <w:t xml:space="preserve"> en</w:t>
      </w:r>
      <w:r w:rsidR="006A475E" w:rsidRPr="00FC7B53">
        <w:rPr>
          <w:rFonts w:ascii="Arial" w:eastAsia="Times New Roman" w:hAnsi="Arial" w:cs="Arial"/>
          <w:color w:val="000000"/>
          <w:sz w:val="24"/>
          <w:szCs w:val="24"/>
          <w:lang w:val="es-CO" w:eastAsia="es-CO"/>
        </w:rPr>
        <w:t>, u</w:t>
      </w:r>
      <w:r w:rsidR="007471D7" w:rsidRPr="00FC7B53">
        <w:rPr>
          <w:rFonts w:ascii="Arial" w:eastAsia="Times New Roman" w:hAnsi="Arial" w:cs="Arial"/>
          <w:color w:val="000000"/>
          <w:sz w:val="24"/>
          <w:szCs w:val="24"/>
          <w:lang w:val="es-CO" w:eastAsia="es-CO"/>
        </w:rPr>
        <w:t>stedes han denunciado acá</w:t>
      </w:r>
      <w:r w:rsidRPr="00FC7B53">
        <w:rPr>
          <w:rFonts w:ascii="Arial" w:eastAsia="Times New Roman" w:hAnsi="Arial" w:cs="Arial"/>
          <w:color w:val="000000"/>
          <w:sz w:val="24"/>
          <w:szCs w:val="24"/>
          <w:lang w:val="es-CO" w:eastAsia="es-CO"/>
        </w:rPr>
        <w:t xml:space="preserve"> en </w:t>
      </w:r>
      <w:r w:rsidR="007471D7" w:rsidRPr="00FC7B53">
        <w:rPr>
          <w:rFonts w:ascii="Arial" w:eastAsia="Times New Roman" w:hAnsi="Arial" w:cs="Arial"/>
          <w:color w:val="000000"/>
          <w:sz w:val="24"/>
          <w:szCs w:val="24"/>
          <w:lang w:val="es-CO" w:eastAsia="es-CO"/>
        </w:rPr>
        <w:t>trescientos,</w:t>
      </w:r>
      <w:r w:rsidRPr="00FC7B53">
        <w:rPr>
          <w:rFonts w:ascii="Arial" w:eastAsia="Times New Roman" w:hAnsi="Arial" w:cs="Arial"/>
          <w:color w:val="000000"/>
          <w:sz w:val="24"/>
          <w:szCs w:val="24"/>
          <w:lang w:val="es-CO" w:eastAsia="es-CO"/>
        </w:rPr>
        <w:t xml:space="preserve"> en </w:t>
      </w:r>
      <w:r w:rsidR="007471D7" w:rsidRPr="00FC7B53">
        <w:rPr>
          <w:rFonts w:ascii="Arial" w:eastAsia="Times New Roman" w:hAnsi="Arial" w:cs="Arial"/>
          <w:color w:val="000000"/>
          <w:sz w:val="24"/>
          <w:szCs w:val="24"/>
          <w:lang w:val="es-CO" w:eastAsia="es-CO"/>
        </w:rPr>
        <w:t>cuatrocientos</w:t>
      </w:r>
      <w:r w:rsidRPr="00FC7B53">
        <w:rPr>
          <w:rFonts w:ascii="Arial" w:eastAsia="Times New Roman" w:hAnsi="Arial" w:cs="Arial"/>
          <w:color w:val="000000"/>
          <w:sz w:val="24"/>
          <w:szCs w:val="24"/>
          <w:lang w:val="es-CO" w:eastAsia="es-CO"/>
        </w:rPr>
        <w:t xml:space="preserve"> municipios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estamos regulando el transporte de explosivos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estamos metiendo la </w:t>
      </w:r>
      <w:r w:rsidR="007471D7"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 xml:space="preserve">eronáutica </w:t>
      </w:r>
      <w:r w:rsidR="007471D7"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ivil</w:t>
      </w:r>
      <w:r w:rsidR="007471D7" w:rsidRPr="00FC7B53">
        <w:rPr>
          <w:rFonts w:ascii="Arial" w:eastAsia="Times New Roman" w:hAnsi="Arial" w:cs="Arial"/>
          <w:color w:val="000000"/>
          <w:sz w:val="24"/>
          <w:szCs w:val="24"/>
          <w:lang w:val="es-CO" w:eastAsia="es-CO"/>
        </w:rPr>
        <w:t xml:space="preserve">, la DIMAR, </w:t>
      </w:r>
      <w:r w:rsidRPr="00FC7B53">
        <w:rPr>
          <w:rFonts w:ascii="Arial" w:eastAsia="Times New Roman" w:hAnsi="Arial" w:cs="Arial"/>
          <w:color w:val="000000"/>
          <w:sz w:val="24"/>
          <w:szCs w:val="24"/>
          <w:lang w:val="es-CO" w:eastAsia="es-CO"/>
        </w:rPr>
        <w:t>si se trata de transporte fluvial de explosivos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p>
    <w:p w14:paraId="71159EE4" w14:textId="77777777" w:rsidR="007471D7" w:rsidRPr="00FC7B53" w:rsidRDefault="007471D7" w:rsidP="00A65ABA">
      <w:pPr>
        <w:spacing w:after="0" w:line="240" w:lineRule="auto"/>
        <w:jc w:val="both"/>
        <w:rPr>
          <w:rFonts w:ascii="Arial" w:eastAsia="Times New Roman" w:hAnsi="Arial" w:cs="Arial"/>
          <w:color w:val="000000"/>
          <w:sz w:val="24"/>
          <w:szCs w:val="24"/>
          <w:lang w:val="es-CO" w:eastAsia="es-CO"/>
        </w:rPr>
      </w:pPr>
    </w:p>
    <w:p w14:paraId="5D7A2562" w14:textId="7E2FEC68" w:rsidR="0043187D" w:rsidRPr="00FC7B53" w:rsidRDefault="00A75DD6" w:rsidP="00A65ABA">
      <w:pPr>
        <w:spacing w:after="0" w:line="240" w:lineRule="auto"/>
        <w:jc w:val="both"/>
        <w:rPr>
          <w:rFonts w:ascii="Arial" w:eastAsia="Times New Roman" w:hAnsi="Arial" w:cs="Arial"/>
          <w:sz w:val="24"/>
          <w:szCs w:val="24"/>
          <w:lang w:val="es-CO"/>
        </w:rPr>
      </w:pPr>
      <w:r w:rsidRPr="00FC7B53">
        <w:rPr>
          <w:rFonts w:ascii="Arial" w:eastAsia="Times New Roman" w:hAnsi="Arial" w:cs="Arial"/>
          <w:color w:val="000000"/>
          <w:sz w:val="24"/>
          <w:szCs w:val="24"/>
          <w:lang w:val="es-CO" w:eastAsia="es-CO"/>
        </w:rPr>
        <w:t>Entonces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yo sí creo que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cambió</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No es cierto que este </w:t>
      </w:r>
      <w:r w:rsidR="00624193" w:rsidRPr="00FC7B53">
        <w:rPr>
          <w:rFonts w:ascii="Arial" w:eastAsia="Times New Roman" w:hAnsi="Arial" w:cs="Arial"/>
          <w:color w:val="000000"/>
          <w:sz w:val="24"/>
          <w:szCs w:val="24"/>
          <w:lang w:val="es-CO" w:eastAsia="es-CO"/>
        </w:rPr>
        <w:t>Proyecto</w:t>
      </w:r>
      <w:r w:rsidRPr="00FC7B53">
        <w:rPr>
          <w:rFonts w:ascii="Arial" w:eastAsia="Times New Roman" w:hAnsi="Arial" w:cs="Arial"/>
          <w:color w:val="000000"/>
          <w:sz w:val="24"/>
          <w:szCs w:val="24"/>
          <w:lang w:val="es-CO" w:eastAsia="es-CO"/>
        </w:rPr>
        <w:t xml:space="preserve"> busque</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que el que tiene un arma en la casa y que se quedó sin salvoconducto la vuelva a sacar</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porque aquí está hablando de personas jurídicas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aquí tuvimos </w:t>
      </w:r>
      <w:r w:rsidR="007471D7" w:rsidRPr="00FC7B53">
        <w:rPr>
          <w:rFonts w:ascii="Arial" w:eastAsia="Times New Roman" w:hAnsi="Arial" w:cs="Arial"/>
          <w:color w:val="000000"/>
          <w:sz w:val="24"/>
          <w:szCs w:val="24"/>
          <w:lang w:val="es-CO" w:eastAsia="es-CO"/>
        </w:rPr>
        <w:t>C</w:t>
      </w:r>
      <w:r w:rsidRPr="00FC7B53">
        <w:rPr>
          <w:rFonts w:ascii="Arial" w:eastAsia="Times New Roman" w:hAnsi="Arial" w:cs="Arial"/>
          <w:color w:val="000000"/>
          <w:sz w:val="24"/>
          <w:szCs w:val="24"/>
          <w:lang w:val="es-CO" w:eastAsia="es-CO"/>
        </w:rPr>
        <w:t>onvivir</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aquí tuvimos grupos paramilitares</w:t>
      </w:r>
      <w:r w:rsidR="007471D7" w:rsidRPr="00FC7B53">
        <w:rPr>
          <w:rFonts w:ascii="Arial" w:eastAsia="Times New Roman" w:hAnsi="Arial" w:cs="Arial"/>
          <w:color w:val="000000"/>
          <w:sz w:val="24"/>
          <w:szCs w:val="24"/>
          <w:lang w:val="es-CO" w:eastAsia="es-CO"/>
        </w:rPr>
        <w:t>,</w:t>
      </w:r>
      <w:r w:rsidRPr="00FC7B53">
        <w:rPr>
          <w:rFonts w:ascii="Arial" w:eastAsia="Times New Roman" w:hAnsi="Arial" w:cs="Arial"/>
          <w:color w:val="000000"/>
          <w:sz w:val="24"/>
          <w:szCs w:val="24"/>
          <w:lang w:val="es-CO" w:eastAsia="es-CO"/>
        </w:rPr>
        <w:t xml:space="preserve"> </w:t>
      </w:r>
      <w:r w:rsidR="007471D7" w:rsidRPr="00FC7B53">
        <w:rPr>
          <w:rFonts w:ascii="Arial" w:eastAsia="Times New Roman" w:hAnsi="Arial" w:cs="Arial"/>
          <w:color w:val="000000"/>
          <w:sz w:val="24"/>
          <w:szCs w:val="24"/>
          <w:lang w:val="es-CO" w:eastAsia="es-CO"/>
        </w:rPr>
        <w:t>a</w:t>
      </w:r>
      <w:r w:rsidRPr="00FC7B53">
        <w:rPr>
          <w:rFonts w:ascii="Arial" w:eastAsia="Times New Roman" w:hAnsi="Arial" w:cs="Arial"/>
          <w:color w:val="000000"/>
          <w:sz w:val="24"/>
          <w:szCs w:val="24"/>
          <w:lang w:val="es-CO" w:eastAsia="es-CO"/>
        </w:rPr>
        <w:t>quí hemos tenido venta ilegal de armas y de explosivos a grupos armados desde el propio</w:t>
      </w:r>
      <w:r w:rsidR="007471D7" w:rsidRPr="00FC7B53">
        <w:rPr>
          <w:rFonts w:ascii="Arial" w:eastAsia="Times New Roman" w:hAnsi="Arial" w:cs="Arial"/>
          <w:color w:val="000000"/>
          <w:sz w:val="24"/>
          <w:szCs w:val="24"/>
          <w:lang w:val="es-CO" w:eastAsia="es-CO"/>
        </w:rPr>
        <w:t xml:space="preserve"> INDUMIL. </w:t>
      </w:r>
      <w:r w:rsidR="0043187D" w:rsidRPr="00FC7B53">
        <w:rPr>
          <w:rFonts w:ascii="Arial" w:eastAsia="Times New Roman" w:hAnsi="Arial" w:cs="Arial"/>
          <w:bCs/>
          <w:sz w:val="24"/>
          <w:szCs w:val="24"/>
          <w:lang w:val="es-CO"/>
        </w:rPr>
        <w:t>Entonces yo sí creo colegas, que este Proyecto, por lo menos debería ser consultado al Ministerio de Defensa, por lo menos, no hay ningún concepto, yo le pido a la Secretaria, la doctora Amparo, que me diga, si hay algún concepto de la Policía Nacional o del Ministerio de Defensa, sobre éste Proyecto.</w:t>
      </w:r>
    </w:p>
    <w:p w14:paraId="31F91989" w14:textId="77777777" w:rsidR="0043187D" w:rsidRPr="00FC7B53" w:rsidRDefault="0043187D" w:rsidP="00A65ABA">
      <w:pPr>
        <w:spacing w:after="0" w:line="240" w:lineRule="auto"/>
        <w:jc w:val="both"/>
        <w:rPr>
          <w:rFonts w:ascii="Arial" w:eastAsia="Times New Roman" w:hAnsi="Arial" w:cs="Arial"/>
          <w:bCs/>
          <w:sz w:val="24"/>
          <w:szCs w:val="24"/>
          <w:lang w:val="es-CO"/>
        </w:rPr>
      </w:pPr>
    </w:p>
    <w:p w14:paraId="3C557D0E" w14:textId="77777777" w:rsidR="0043187D" w:rsidRPr="00FC7B53" w:rsidRDefault="0043187D" w:rsidP="00A65ABA">
      <w:pPr>
        <w:spacing w:after="0" w:line="240" w:lineRule="auto"/>
        <w:jc w:val="both"/>
        <w:rPr>
          <w:rFonts w:ascii="Arial" w:hAnsi="Arial" w:cs="Arial"/>
          <w:sz w:val="24"/>
          <w:szCs w:val="24"/>
          <w:lang w:val="es-CO"/>
        </w:rPr>
      </w:pPr>
      <w:bookmarkStart w:id="94" w:name="_Toc194645806"/>
      <w:r w:rsidRPr="00FC7B53">
        <w:rPr>
          <w:rStyle w:val="Ttulo2Car"/>
          <w:rFonts w:ascii="Arial" w:eastAsiaTheme="minorHAnsi" w:hAnsi="Arial"/>
          <w:b/>
          <w:bCs w:val="0"/>
          <w:sz w:val="24"/>
          <w:szCs w:val="24"/>
          <w:lang w:val="es-CO"/>
        </w:rPr>
        <w:t>PRESIDENTE</w:t>
      </w:r>
      <w:bookmarkEnd w:id="94"/>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Gracias Representante. Tiene el uso de la palabra el Coordinador Ponente, doctor Juan Carlos Wills.</w:t>
      </w:r>
    </w:p>
    <w:p w14:paraId="36AB4539" w14:textId="77777777" w:rsidR="0043187D" w:rsidRPr="00FC7B53" w:rsidRDefault="0043187D" w:rsidP="00A65ABA">
      <w:pPr>
        <w:spacing w:after="0" w:line="240" w:lineRule="auto"/>
        <w:jc w:val="both"/>
        <w:rPr>
          <w:rFonts w:ascii="Arial" w:hAnsi="Arial" w:cs="Arial"/>
          <w:sz w:val="24"/>
          <w:szCs w:val="24"/>
          <w:lang w:val="es-CO"/>
        </w:rPr>
      </w:pPr>
    </w:p>
    <w:p w14:paraId="638B6BF4" w14:textId="77777777" w:rsidR="0043187D" w:rsidRPr="00FC7B53" w:rsidRDefault="0043187D" w:rsidP="00A65ABA">
      <w:pPr>
        <w:spacing w:after="0" w:line="240" w:lineRule="auto"/>
        <w:jc w:val="both"/>
        <w:rPr>
          <w:rFonts w:ascii="Arial" w:hAnsi="Arial" w:cs="Arial"/>
          <w:b/>
          <w:sz w:val="24"/>
          <w:szCs w:val="24"/>
          <w:lang w:val="es-CO"/>
        </w:rPr>
      </w:pPr>
      <w:bookmarkStart w:id="95" w:name="_Toc194645807"/>
      <w:r w:rsidRPr="00FC7B53">
        <w:rPr>
          <w:rStyle w:val="Ttulo2Car"/>
          <w:rFonts w:ascii="Arial" w:eastAsiaTheme="minorHAnsi" w:hAnsi="Arial"/>
          <w:b/>
          <w:bCs w:val="0"/>
          <w:sz w:val="24"/>
          <w:szCs w:val="24"/>
          <w:lang w:val="es-CO"/>
        </w:rPr>
        <w:t>La Presidencia concede el uso de la palabra al H.R. Juan Carlos Wills Ospina</w:t>
      </w:r>
      <w:bookmarkEnd w:id="95"/>
      <w:r w:rsidRPr="00FC7B53">
        <w:rPr>
          <w:rFonts w:ascii="Arial" w:hAnsi="Arial" w:cs="Arial"/>
          <w:b/>
          <w:sz w:val="24"/>
          <w:szCs w:val="24"/>
          <w:lang w:val="es-CO"/>
        </w:rPr>
        <w:t>.</w:t>
      </w:r>
    </w:p>
    <w:p w14:paraId="76B95E15" w14:textId="77777777" w:rsidR="0043187D" w:rsidRPr="00FC7B53" w:rsidRDefault="0043187D" w:rsidP="00A65ABA">
      <w:pPr>
        <w:spacing w:after="0" w:line="240" w:lineRule="auto"/>
        <w:jc w:val="both"/>
        <w:rPr>
          <w:rFonts w:ascii="Arial" w:eastAsia="Times New Roman" w:hAnsi="Arial" w:cs="Arial"/>
          <w:bCs/>
          <w:sz w:val="24"/>
          <w:szCs w:val="24"/>
          <w:lang w:val="es-CO"/>
        </w:rPr>
      </w:pPr>
    </w:p>
    <w:p w14:paraId="405B41CB" w14:textId="77777777" w:rsidR="0043187D" w:rsidRPr="00FC7B53" w:rsidRDefault="0043187D" w:rsidP="00A65ABA">
      <w:pPr>
        <w:spacing w:after="0" w:line="240" w:lineRule="auto"/>
        <w:jc w:val="both"/>
        <w:rPr>
          <w:rFonts w:ascii="Arial" w:eastAsia="Times New Roman" w:hAnsi="Arial" w:cs="Arial"/>
          <w:bCs/>
          <w:sz w:val="24"/>
          <w:szCs w:val="24"/>
          <w:lang w:val="es-CO"/>
        </w:rPr>
      </w:pPr>
      <w:r w:rsidRPr="00FC7B53">
        <w:rPr>
          <w:rFonts w:ascii="Arial" w:eastAsia="Times New Roman" w:hAnsi="Arial" w:cs="Arial"/>
          <w:bCs/>
          <w:sz w:val="24"/>
          <w:szCs w:val="24"/>
          <w:lang w:val="es-CO"/>
        </w:rPr>
        <w:lastRenderedPageBreak/>
        <w:t>Gracias, Presidenta. Para que logremos avanzar, yo quiero dejar claro que este Proyecto no es la primera vez que se radica, fue radicado tres veces y lo hemos venido enriqueciendo cada vez más. Pasó por Unanimidad en el periodo pasado en la Comisión Segunda, no logramos por tiempo dar los trámites, para que fuera Ley de la República. Hoy estamos, con todo lo que estamos haciendo, queridos colegas,</w:t>
      </w:r>
    </w:p>
    <w:p w14:paraId="07F7CD76" w14:textId="77777777" w:rsidR="0043187D" w:rsidRPr="00FC7B53" w:rsidRDefault="0043187D" w:rsidP="00A65ABA">
      <w:pPr>
        <w:spacing w:after="0" w:line="240" w:lineRule="auto"/>
        <w:jc w:val="both"/>
        <w:rPr>
          <w:rFonts w:ascii="Arial" w:eastAsia="Times New Roman" w:hAnsi="Arial" w:cs="Arial"/>
          <w:bCs/>
          <w:sz w:val="24"/>
          <w:szCs w:val="24"/>
          <w:lang w:val="es-CO"/>
        </w:rPr>
      </w:pPr>
      <w:r w:rsidRPr="00FC7B53">
        <w:rPr>
          <w:rFonts w:ascii="Arial" w:eastAsia="Times New Roman" w:hAnsi="Arial" w:cs="Arial"/>
          <w:bCs/>
          <w:sz w:val="24"/>
          <w:szCs w:val="24"/>
          <w:lang w:val="es-CO"/>
        </w:rPr>
        <w:t>esto por supuesto que es para quien tiene hoy armas que no tengan el permiso actualizado, puedan hacerlo, pero además puedan hacer uso de ese permiso.</w:t>
      </w:r>
    </w:p>
    <w:p w14:paraId="4891CAA2" w14:textId="77777777" w:rsidR="0043187D" w:rsidRPr="00FC7B53" w:rsidRDefault="0043187D" w:rsidP="00A65ABA">
      <w:pPr>
        <w:spacing w:after="0" w:line="240" w:lineRule="auto"/>
        <w:jc w:val="both"/>
        <w:rPr>
          <w:rFonts w:ascii="Arial" w:eastAsia="Times New Roman" w:hAnsi="Arial" w:cs="Arial"/>
          <w:bCs/>
          <w:sz w:val="24"/>
          <w:szCs w:val="24"/>
          <w:lang w:val="es-CO"/>
        </w:rPr>
      </w:pPr>
    </w:p>
    <w:p w14:paraId="1C178D7C" w14:textId="77777777" w:rsidR="0043187D" w:rsidRPr="00FC7B53" w:rsidRDefault="0043187D" w:rsidP="00A65ABA">
      <w:pPr>
        <w:spacing w:after="0" w:line="240" w:lineRule="auto"/>
        <w:jc w:val="both"/>
        <w:rPr>
          <w:rFonts w:ascii="Arial" w:eastAsia="Times New Roman" w:hAnsi="Arial" w:cs="Arial"/>
          <w:bCs/>
          <w:sz w:val="24"/>
          <w:szCs w:val="24"/>
          <w:lang w:val="es-CO"/>
        </w:rPr>
      </w:pPr>
      <w:r w:rsidRPr="00FC7B53">
        <w:rPr>
          <w:rFonts w:ascii="Arial" w:eastAsia="Times New Roman" w:hAnsi="Arial" w:cs="Arial"/>
          <w:bCs/>
          <w:sz w:val="24"/>
          <w:szCs w:val="24"/>
          <w:lang w:val="es-CO"/>
        </w:rPr>
        <w:t>El Estado está negándole y aprobándole al mismo tiempo el permiso de porte de armas, a una persona y entonces, le toca guarda esa pistola con derecho a porte vigente y no la puede utilizar por un Decreto Presidencial. Por el otro lado estamos fortaleciendo la institucionalidad, no puede estar en cabeza de un montón de gente, el comercio y control de armas, estamos es centralizando en una sola Institución, en el Departamento de Control y Comercio de Armas, el uso exclusivo de los permisos, de las suspensiones, absolutamente de todo, para que haya un responsable: el Director del Departamento de Control y Comercio de Armas.</w:t>
      </w:r>
    </w:p>
    <w:p w14:paraId="4E9B7F59" w14:textId="77777777" w:rsidR="0043187D" w:rsidRPr="00FC7B53" w:rsidRDefault="0043187D" w:rsidP="00A65ABA">
      <w:pPr>
        <w:spacing w:after="0" w:line="240" w:lineRule="auto"/>
        <w:jc w:val="both"/>
        <w:rPr>
          <w:rFonts w:ascii="Arial" w:eastAsia="Times New Roman" w:hAnsi="Arial" w:cs="Arial"/>
          <w:bCs/>
          <w:sz w:val="24"/>
          <w:szCs w:val="24"/>
          <w:lang w:val="es-CO"/>
        </w:rPr>
      </w:pPr>
    </w:p>
    <w:p w14:paraId="3E71671A" w14:textId="77777777" w:rsidR="0043187D" w:rsidRPr="00FC7B53" w:rsidRDefault="0043187D" w:rsidP="00A65ABA">
      <w:pPr>
        <w:spacing w:after="0" w:line="240" w:lineRule="auto"/>
        <w:jc w:val="both"/>
        <w:rPr>
          <w:rFonts w:ascii="Arial" w:eastAsia="Times New Roman" w:hAnsi="Arial" w:cs="Arial"/>
          <w:bCs/>
          <w:sz w:val="24"/>
          <w:szCs w:val="24"/>
          <w:lang w:val="es-CO"/>
        </w:rPr>
      </w:pPr>
      <w:r w:rsidRPr="00FC7B53">
        <w:rPr>
          <w:rFonts w:ascii="Arial" w:eastAsia="Times New Roman" w:hAnsi="Arial" w:cs="Arial"/>
          <w:bCs/>
          <w:sz w:val="24"/>
          <w:szCs w:val="24"/>
          <w:lang w:val="es-CO"/>
        </w:rPr>
        <w:t xml:space="preserve">Estamos acabando con la corrupción, que es lo que hoy existe, en los diferentes Estados, Jefaturas de Estado Mayor, que son permisos que hoy por debajo de la mesa, valen más de diez millones de pesos, para que un pobre ciudadano, que ya teniendo permiso de armas, tiene que ir a pagar, para que le den el permiso regional o empiece un procedimiento para otro permiso especial, nacional. Estamos quitándole la naturaleza a un invento del gobierno de turno, que fue el permiso especial, el permiso especial según la Ley, es un permiso que se le da a la Autoridades Diplomáticas y acá se lo inventaron, que es para sacar los permisos de las regiones, para que los Generales de turno, hagan sus negociaciones y entreguen estos permisos, sin la instrucción y sin la colaboración del Departamento de Control y Comercio de Armas. Hombre, lo que estamos aquí es. </w:t>
      </w:r>
    </w:p>
    <w:p w14:paraId="1F8D2E42" w14:textId="77777777" w:rsidR="0043187D" w:rsidRPr="00FC7B53" w:rsidRDefault="0043187D" w:rsidP="00A65ABA">
      <w:pPr>
        <w:spacing w:after="0" w:line="240" w:lineRule="auto"/>
        <w:jc w:val="both"/>
        <w:rPr>
          <w:rFonts w:ascii="Arial" w:eastAsia="Times New Roman" w:hAnsi="Arial" w:cs="Arial"/>
          <w:bCs/>
          <w:sz w:val="24"/>
          <w:szCs w:val="24"/>
          <w:lang w:val="es-CO"/>
        </w:rPr>
      </w:pPr>
    </w:p>
    <w:p w14:paraId="06345D57" w14:textId="77777777" w:rsidR="0043187D" w:rsidRPr="00FC7B53" w:rsidRDefault="0043187D" w:rsidP="00A65ABA">
      <w:pPr>
        <w:spacing w:after="0" w:line="240" w:lineRule="auto"/>
        <w:jc w:val="both"/>
        <w:rPr>
          <w:rFonts w:ascii="Arial" w:hAnsi="Arial" w:cs="Arial"/>
          <w:bCs/>
          <w:sz w:val="24"/>
          <w:szCs w:val="24"/>
          <w:lang w:val="es-CO"/>
        </w:rPr>
      </w:pPr>
      <w:bookmarkStart w:id="96" w:name="_Toc194645808"/>
      <w:r w:rsidRPr="00FC7B53">
        <w:rPr>
          <w:rStyle w:val="Ttulo2Car"/>
          <w:rFonts w:ascii="Arial" w:eastAsiaTheme="minorHAnsi" w:hAnsi="Arial"/>
          <w:b/>
          <w:bCs w:val="0"/>
          <w:sz w:val="24"/>
          <w:szCs w:val="24"/>
          <w:lang w:val="es-CO"/>
        </w:rPr>
        <w:t>PRESIDENTE</w:t>
      </w:r>
      <w:bookmarkEnd w:id="96"/>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Adelante, Representante y Coordinador Ponente.</w:t>
      </w:r>
    </w:p>
    <w:p w14:paraId="21ED9166" w14:textId="77777777" w:rsidR="0043187D" w:rsidRPr="00FC7B53" w:rsidRDefault="0043187D" w:rsidP="00A65ABA">
      <w:pPr>
        <w:spacing w:after="0" w:line="240" w:lineRule="auto"/>
        <w:jc w:val="both"/>
        <w:rPr>
          <w:rFonts w:ascii="Arial" w:hAnsi="Arial" w:cs="Arial"/>
          <w:bCs/>
          <w:sz w:val="24"/>
          <w:szCs w:val="24"/>
          <w:lang w:val="es-CO"/>
        </w:rPr>
      </w:pPr>
    </w:p>
    <w:p w14:paraId="31EFB1C6" w14:textId="5C143027" w:rsidR="0043187D" w:rsidRPr="00FC7B53" w:rsidRDefault="0043187D" w:rsidP="00A65ABA">
      <w:pPr>
        <w:spacing w:after="0" w:line="240" w:lineRule="auto"/>
        <w:jc w:val="both"/>
        <w:rPr>
          <w:rFonts w:ascii="Arial" w:hAnsi="Arial" w:cs="Arial"/>
          <w:b/>
          <w:bCs/>
          <w:sz w:val="24"/>
          <w:szCs w:val="24"/>
          <w:lang w:val="es-CO"/>
        </w:rPr>
      </w:pPr>
      <w:bookmarkStart w:id="97" w:name="_Toc194645809"/>
      <w:r w:rsidRPr="00FC7B53">
        <w:rPr>
          <w:rStyle w:val="Ttulo2Car"/>
          <w:rFonts w:ascii="Arial" w:eastAsiaTheme="minorHAnsi" w:hAnsi="Arial"/>
          <w:b/>
          <w:bCs w:val="0"/>
          <w:sz w:val="24"/>
          <w:szCs w:val="24"/>
          <w:lang w:val="es-CO"/>
        </w:rPr>
        <w:t>Continua con el uso de la palabra el H.R. Juan Carlos Wills Ospina</w:t>
      </w:r>
      <w:bookmarkEnd w:id="97"/>
      <w:r w:rsidRPr="00FC7B53">
        <w:rPr>
          <w:rFonts w:ascii="Arial" w:hAnsi="Arial" w:cs="Arial"/>
          <w:b/>
          <w:bCs/>
          <w:sz w:val="24"/>
          <w:szCs w:val="24"/>
          <w:lang w:val="es-CO"/>
        </w:rPr>
        <w:t>.</w:t>
      </w:r>
    </w:p>
    <w:p w14:paraId="0D883006" w14:textId="77777777" w:rsidR="00CD0657" w:rsidRPr="00FC7B53" w:rsidRDefault="00CD0657" w:rsidP="00A65ABA">
      <w:pPr>
        <w:spacing w:after="0" w:line="240" w:lineRule="auto"/>
        <w:jc w:val="both"/>
        <w:rPr>
          <w:rFonts w:ascii="Arial" w:hAnsi="Arial" w:cs="Arial"/>
          <w:b/>
          <w:bCs/>
          <w:sz w:val="24"/>
          <w:szCs w:val="24"/>
          <w:lang w:val="es-CO"/>
        </w:rPr>
      </w:pPr>
    </w:p>
    <w:p w14:paraId="5383C9DA"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Este es un Proyecto, que lo que está tratando es el de fortalecer la institucionalidad, de acabar con la corruptela que hay entorno a esos permisos regionales y nacionales de armas y por supuesto de poner por encima la Constitución Política, que permite el porte de armas en Colombia, repito, por encima de un Decreto Presidencial, que ya vamos a cumplir diez años, con Copy Paste.</w:t>
      </w:r>
    </w:p>
    <w:p w14:paraId="01E390A2" w14:textId="77777777" w:rsidR="0043187D" w:rsidRPr="00FC7B53" w:rsidRDefault="0043187D" w:rsidP="00A65ABA">
      <w:pPr>
        <w:spacing w:after="0" w:line="240" w:lineRule="auto"/>
        <w:jc w:val="both"/>
        <w:rPr>
          <w:rFonts w:ascii="Arial" w:hAnsi="Arial" w:cs="Arial"/>
          <w:bCs/>
          <w:sz w:val="24"/>
          <w:szCs w:val="24"/>
          <w:lang w:val="es-CO"/>
        </w:rPr>
      </w:pPr>
    </w:p>
    <w:p w14:paraId="12304190"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Eso es lo que estamos haciendo nosotros, simplemente de verdad, dándole los dientes a la Ley, para que se nos convierta en oficial. Hoy el control de armas, que es realmente lo que existe en el momento, es un descontrol. Presidenta yo pido, por favor de que, con la naturaleza de verdad, no existe ninguna Mesa Técnica, eso no </w:t>
      </w:r>
      <w:r w:rsidRPr="00FC7B53">
        <w:rPr>
          <w:rFonts w:ascii="Arial" w:hAnsi="Arial" w:cs="Arial"/>
          <w:bCs/>
          <w:sz w:val="24"/>
          <w:szCs w:val="24"/>
          <w:lang w:val="es-CO"/>
        </w:rPr>
        <w:lastRenderedPageBreak/>
        <w:t>existe en la Ley 5ª, por favor démosle trámite al Proyecto y discutamos el articulado. Si quieren cambiarle algo colegas, estamos listos.</w:t>
      </w:r>
    </w:p>
    <w:p w14:paraId="604FF952" w14:textId="77777777" w:rsidR="0043187D" w:rsidRPr="00FC7B53" w:rsidRDefault="0043187D" w:rsidP="00A65ABA">
      <w:pPr>
        <w:spacing w:after="0" w:line="240" w:lineRule="auto"/>
        <w:jc w:val="both"/>
        <w:rPr>
          <w:rFonts w:ascii="Arial" w:hAnsi="Arial" w:cs="Arial"/>
          <w:bCs/>
          <w:sz w:val="24"/>
          <w:szCs w:val="24"/>
          <w:lang w:val="es-CO"/>
        </w:rPr>
      </w:pPr>
    </w:p>
    <w:p w14:paraId="771C9E9F" w14:textId="77777777" w:rsidR="0043187D" w:rsidRPr="00FC7B53" w:rsidRDefault="0043187D" w:rsidP="00A65ABA">
      <w:pPr>
        <w:spacing w:after="0" w:line="240" w:lineRule="auto"/>
        <w:jc w:val="both"/>
        <w:rPr>
          <w:rFonts w:ascii="Arial" w:hAnsi="Arial" w:cs="Arial"/>
          <w:bCs/>
          <w:sz w:val="24"/>
          <w:szCs w:val="24"/>
          <w:lang w:val="es-CO"/>
        </w:rPr>
      </w:pPr>
      <w:bookmarkStart w:id="98" w:name="_Toc194645810"/>
      <w:r w:rsidRPr="00FC7B53">
        <w:rPr>
          <w:rStyle w:val="Ttulo2Car"/>
          <w:rFonts w:ascii="Arial" w:eastAsiaTheme="minorHAnsi" w:hAnsi="Arial"/>
          <w:b/>
          <w:bCs w:val="0"/>
          <w:sz w:val="24"/>
          <w:szCs w:val="24"/>
          <w:lang w:val="es-CO"/>
        </w:rPr>
        <w:t>PRESIDENTE</w:t>
      </w:r>
      <w:bookmarkEnd w:id="98"/>
      <w:r w:rsidRPr="00FC7B53">
        <w:rPr>
          <w:rFonts w:ascii="Arial" w:hAnsi="Arial" w:cs="Arial"/>
          <w:sz w:val="24"/>
          <w:szCs w:val="24"/>
          <w:lang w:val="es-CO"/>
        </w:rPr>
        <w:t>:</w:t>
      </w:r>
      <w:r w:rsidRPr="00FC7B53">
        <w:rPr>
          <w:rFonts w:ascii="Arial" w:hAnsi="Arial" w:cs="Arial"/>
          <w:bCs/>
          <w:sz w:val="24"/>
          <w:szCs w:val="24"/>
          <w:lang w:val="es-CO"/>
        </w:rPr>
        <w:t xml:space="preserve"> Gracias, Representante. Tendremos dos intervenciones y pasamos a la votación del Artículo, dado que el debate ya se había adelantado la semana pasada, se habían votado dos, un Aplazamiento, se votó el Informe de Ponencia y dos Proposiciones de votaron. Por eso se votaron dos Proposiciones y el Informe de Ponencia y pasamos hoy, a la votación. Adelante, Representante Pedro, con una Moción de Orden.</w:t>
      </w:r>
    </w:p>
    <w:p w14:paraId="1FFE1FD1" w14:textId="77777777" w:rsidR="0043187D" w:rsidRPr="00FC7B53" w:rsidRDefault="0043187D" w:rsidP="00A65ABA">
      <w:pPr>
        <w:spacing w:after="0" w:line="240" w:lineRule="auto"/>
        <w:jc w:val="both"/>
        <w:rPr>
          <w:rFonts w:ascii="Arial" w:hAnsi="Arial" w:cs="Arial"/>
          <w:bCs/>
          <w:sz w:val="24"/>
          <w:szCs w:val="24"/>
          <w:lang w:val="es-CO"/>
        </w:rPr>
      </w:pPr>
    </w:p>
    <w:p w14:paraId="731757AF" w14:textId="77777777" w:rsidR="0043187D" w:rsidRPr="00FC7B53" w:rsidRDefault="0043187D" w:rsidP="00A65ABA">
      <w:pPr>
        <w:spacing w:after="0" w:line="240" w:lineRule="auto"/>
        <w:jc w:val="both"/>
        <w:rPr>
          <w:rFonts w:ascii="Arial" w:hAnsi="Arial" w:cs="Arial"/>
          <w:b/>
          <w:bCs/>
          <w:sz w:val="24"/>
          <w:szCs w:val="24"/>
          <w:lang w:val="es-CO"/>
        </w:rPr>
      </w:pPr>
      <w:bookmarkStart w:id="99" w:name="_Toc194645811"/>
      <w:r w:rsidRPr="00FC7B53">
        <w:rPr>
          <w:rStyle w:val="Ttulo2Car"/>
          <w:rFonts w:ascii="Arial" w:eastAsiaTheme="minorHAnsi" w:hAnsi="Arial"/>
          <w:b/>
          <w:bCs w:val="0"/>
          <w:sz w:val="24"/>
          <w:szCs w:val="24"/>
          <w:lang w:val="es-CO"/>
        </w:rPr>
        <w:t>La Presidencia concede el uso de la palabra al H.R. Pedro José Suárez Vacca</w:t>
      </w:r>
      <w:bookmarkEnd w:id="99"/>
      <w:r w:rsidRPr="00FC7B53">
        <w:rPr>
          <w:rFonts w:ascii="Arial" w:hAnsi="Arial" w:cs="Arial"/>
          <w:b/>
          <w:bCs/>
          <w:sz w:val="24"/>
          <w:szCs w:val="24"/>
          <w:lang w:val="es-CO"/>
        </w:rPr>
        <w:t>.</w:t>
      </w:r>
    </w:p>
    <w:p w14:paraId="618BCEB5" w14:textId="77777777" w:rsidR="0043187D" w:rsidRPr="00FC7B53" w:rsidRDefault="0043187D" w:rsidP="00A65ABA">
      <w:pPr>
        <w:spacing w:after="0" w:line="240" w:lineRule="auto"/>
        <w:jc w:val="both"/>
        <w:rPr>
          <w:rFonts w:ascii="Arial" w:hAnsi="Arial" w:cs="Arial"/>
          <w:sz w:val="24"/>
          <w:szCs w:val="24"/>
          <w:lang w:val="es-CO"/>
        </w:rPr>
      </w:pPr>
    </w:p>
    <w:p w14:paraId="4B85D297"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Gracia, Presidenta. Presidenta, si la decisión de la Mesa, es esa que usted acaba de anunciar, yo sugeriría entonces, que se iniciara la discusión del articulado, porque usted acaba de decir, que íbamos a votar, después de dos intervenciones más, a votar el Artículo, no se podría votar el Artículo, porque no se ha hecho la discusión del articulado. Entonces, o se vota la solicitud hecha por los compañeros, o se inicia la discusión del articulado. Seria eso Presidenta, gracias.</w:t>
      </w:r>
    </w:p>
    <w:p w14:paraId="67ECC6B7" w14:textId="77777777" w:rsidR="0043187D" w:rsidRPr="00FC7B53" w:rsidRDefault="0043187D" w:rsidP="00A65ABA">
      <w:pPr>
        <w:pStyle w:val="Ttulo2"/>
      </w:pPr>
    </w:p>
    <w:p w14:paraId="01904ED9" w14:textId="06D1DDF1" w:rsidR="0043187D" w:rsidRPr="00FC7B53" w:rsidRDefault="0043187D" w:rsidP="00A65ABA">
      <w:pPr>
        <w:pStyle w:val="Ttulo2"/>
        <w:rPr>
          <w:b w:val="0"/>
          <w:bCs w:val="0"/>
        </w:rPr>
      </w:pPr>
      <w:bookmarkStart w:id="100" w:name="_Toc194645812"/>
      <w:r w:rsidRPr="00FC7B53">
        <w:t xml:space="preserve">PRESIDENTE: </w:t>
      </w:r>
      <w:r w:rsidRPr="00FC7B53">
        <w:rPr>
          <w:b w:val="0"/>
          <w:bCs w:val="0"/>
        </w:rPr>
        <w:t>Eso es, Representante, precisamente vamos a iniciar la discusión y votación del articulado. Representante Cadavid ¿Va a intervenir o lo hace durante el articulado? Adelante, tiene el uso de la palabra, Representante.</w:t>
      </w:r>
      <w:bookmarkEnd w:id="100"/>
    </w:p>
    <w:p w14:paraId="182D91AF" w14:textId="77777777" w:rsidR="0043187D" w:rsidRPr="00FC7B53" w:rsidRDefault="0043187D" w:rsidP="00A65ABA">
      <w:pPr>
        <w:spacing w:after="0" w:line="240" w:lineRule="auto"/>
        <w:jc w:val="both"/>
        <w:rPr>
          <w:rFonts w:ascii="Arial" w:hAnsi="Arial" w:cs="Arial"/>
          <w:b/>
          <w:sz w:val="24"/>
          <w:szCs w:val="24"/>
          <w:lang w:val="es-CO"/>
        </w:rPr>
      </w:pPr>
    </w:p>
    <w:p w14:paraId="273A988E" w14:textId="56332844" w:rsidR="0043187D" w:rsidRPr="00FC7B53" w:rsidRDefault="0043187D" w:rsidP="00A65ABA">
      <w:pPr>
        <w:spacing w:after="0" w:line="240" w:lineRule="auto"/>
        <w:jc w:val="both"/>
        <w:rPr>
          <w:rFonts w:ascii="Arial" w:hAnsi="Arial" w:cs="Arial"/>
          <w:b/>
          <w:bCs/>
          <w:sz w:val="24"/>
          <w:szCs w:val="24"/>
          <w:lang w:val="es-CO"/>
        </w:rPr>
      </w:pPr>
      <w:bookmarkStart w:id="101" w:name="_Toc194645813"/>
      <w:r w:rsidRPr="00FC7B53">
        <w:rPr>
          <w:rStyle w:val="Ttulo2Car"/>
          <w:rFonts w:ascii="Arial" w:eastAsiaTheme="minorHAnsi" w:hAnsi="Arial"/>
          <w:b/>
          <w:bCs w:val="0"/>
          <w:sz w:val="24"/>
          <w:szCs w:val="24"/>
          <w:lang w:val="es-CO"/>
        </w:rPr>
        <w:t>La Presidencia concede el uso de la palabra al H.R. Hernán Darío Cadavid Márquez</w:t>
      </w:r>
      <w:bookmarkEnd w:id="101"/>
      <w:r w:rsidRPr="00FC7B53">
        <w:rPr>
          <w:rFonts w:ascii="Arial" w:hAnsi="Arial" w:cs="Arial"/>
          <w:b/>
          <w:bCs/>
          <w:sz w:val="24"/>
          <w:szCs w:val="24"/>
          <w:lang w:val="es-CO"/>
        </w:rPr>
        <w:t>.</w:t>
      </w:r>
    </w:p>
    <w:p w14:paraId="039CA068" w14:textId="77777777" w:rsidR="00565454" w:rsidRPr="00FC7B53" w:rsidRDefault="00565454" w:rsidP="00A65ABA">
      <w:pPr>
        <w:spacing w:after="0" w:line="240" w:lineRule="auto"/>
        <w:jc w:val="both"/>
        <w:rPr>
          <w:rFonts w:ascii="Arial" w:hAnsi="Arial" w:cs="Arial"/>
          <w:b/>
          <w:sz w:val="24"/>
          <w:szCs w:val="24"/>
          <w:lang w:val="es-CO"/>
        </w:rPr>
      </w:pPr>
    </w:p>
    <w:p w14:paraId="7B7F106A"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Presidenta, muchas gracias y solicitando especialmente, digamos la concentración normal y silencio que implica este tipo de debates. Yo simplemente quiero decir tres cosas ante de empezar esta discusión. Lo primero, es que uno no debería oponerse a este tipo de proyectos, sobre la base de prejuicios y ligerezas, ¿Qué paramilitarismo? ¿Qué convivir? ¿Quién está hablando de eso en este Proyecto? Si aquí lo que se está precisando y regulando es lo que ya existe y corrigiendo una serie de vacíos, que se han desarrollado a lo largo de los años.</w:t>
      </w:r>
    </w:p>
    <w:p w14:paraId="54A5A004" w14:textId="77777777" w:rsidR="0043187D" w:rsidRPr="00FC7B53" w:rsidRDefault="0043187D" w:rsidP="00A65ABA">
      <w:pPr>
        <w:spacing w:after="0" w:line="240" w:lineRule="auto"/>
        <w:jc w:val="both"/>
        <w:rPr>
          <w:rFonts w:ascii="Arial" w:hAnsi="Arial" w:cs="Arial"/>
          <w:bCs/>
          <w:sz w:val="24"/>
          <w:szCs w:val="24"/>
          <w:lang w:val="es-CO"/>
        </w:rPr>
      </w:pPr>
    </w:p>
    <w:p w14:paraId="70F89217"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¿Cómo así? Que un país lleno de formalidades y atajos en los trámites ante la administración pública y en este caso, específicamente no se puede corregir, porque entonces, la conclusión es hablar de paramilitarismo y de Convivir. Así que yo si pido, por lo menos, que el trámite que se le dé a este debate y la discusión que demos, sea sin esos prejuicios, donde además nada de eso dice en el Proyecto.</w:t>
      </w:r>
    </w:p>
    <w:p w14:paraId="0B0977FE" w14:textId="77777777" w:rsidR="0043187D" w:rsidRPr="00FC7B53" w:rsidRDefault="0043187D" w:rsidP="00A65ABA">
      <w:pPr>
        <w:spacing w:after="0" w:line="240" w:lineRule="auto"/>
        <w:jc w:val="both"/>
        <w:rPr>
          <w:rFonts w:ascii="Arial" w:hAnsi="Arial" w:cs="Arial"/>
          <w:bCs/>
          <w:sz w:val="24"/>
          <w:szCs w:val="24"/>
          <w:lang w:val="es-CO"/>
        </w:rPr>
      </w:pPr>
    </w:p>
    <w:p w14:paraId="054CF3AA"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Y quiero además señalar, que las responsabilidades que pudo haber tenido el gobierno, por ejemplo, en lo que está sucediendo en materia de escoltas falsos o fingidos, que están siendo utilizados por grupos armados al margen de la ley, sí tendrían que ser decisión y acciones concretas de la Supervigilancia y no se han </w:t>
      </w:r>
      <w:r w:rsidRPr="00FC7B53">
        <w:rPr>
          <w:rFonts w:ascii="Arial" w:hAnsi="Arial" w:cs="Arial"/>
          <w:bCs/>
          <w:sz w:val="24"/>
          <w:szCs w:val="24"/>
          <w:lang w:val="es-CO"/>
        </w:rPr>
        <w:lastRenderedPageBreak/>
        <w:t>hecho y no se hicieron. En vez de estar señalando algo que viene a regular, a corregir, pues por lo menos tomen las decisiones que les corresponden, en el tiempo que les queda. Gracias, Presidente.</w:t>
      </w:r>
    </w:p>
    <w:p w14:paraId="742C708F" w14:textId="77777777" w:rsidR="0043187D" w:rsidRPr="00FC7B53" w:rsidRDefault="0043187D" w:rsidP="00A65ABA">
      <w:pPr>
        <w:spacing w:after="0" w:line="240" w:lineRule="auto"/>
        <w:jc w:val="both"/>
        <w:rPr>
          <w:rFonts w:ascii="Arial" w:hAnsi="Arial" w:cs="Arial"/>
          <w:bCs/>
          <w:sz w:val="24"/>
          <w:szCs w:val="24"/>
          <w:lang w:val="es-CO"/>
        </w:rPr>
      </w:pPr>
    </w:p>
    <w:p w14:paraId="67E719CE" w14:textId="77777777" w:rsidR="0043187D" w:rsidRPr="00FC7B53" w:rsidRDefault="0043187D" w:rsidP="00A65ABA">
      <w:pPr>
        <w:spacing w:after="0" w:line="240" w:lineRule="auto"/>
        <w:jc w:val="both"/>
        <w:rPr>
          <w:rFonts w:ascii="Arial" w:hAnsi="Arial" w:cs="Arial"/>
          <w:bCs/>
          <w:sz w:val="24"/>
          <w:szCs w:val="24"/>
          <w:lang w:val="es-CO"/>
        </w:rPr>
      </w:pPr>
      <w:bookmarkStart w:id="102" w:name="_Toc194645814"/>
      <w:r w:rsidRPr="00FC7B53">
        <w:rPr>
          <w:rStyle w:val="Ttulo2Car"/>
          <w:rFonts w:ascii="Arial" w:eastAsiaTheme="minorHAnsi" w:hAnsi="Arial"/>
          <w:b/>
          <w:bCs w:val="0"/>
          <w:sz w:val="24"/>
          <w:szCs w:val="24"/>
          <w:lang w:val="es-CO"/>
        </w:rPr>
        <w:t>PRESIDENTE</w:t>
      </w:r>
      <w:bookmarkEnd w:id="102"/>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Gracias, Representante. Señora Secretaria, por favor. Representante Tamayo, qué pena doctor Tamayo, Adelante.</w:t>
      </w:r>
    </w:p>
    <w:p w14:paraId="27D5D76B" w14:textId="77777777" w:rsidR="0043187D" w:rsidRPr="00FC7B53" w:rsidRDefault="0043187D" w:rsidP="00A65ABA">
      <w:pPr>
        <w:spacing w:after="0" w:line="240" w:lineRule="auto"/>
        <w:jc w:val="both"/>
        <w:rPr>
          <w:rFonts w:ascii="Arial" w:hAnsi="Arial" w:cs="Arial"/>
          <w:bCs/>
          <w:sz w:val="24"/>
          <w:szCs w:val="24"/>
          <w:lang w:val="es-CO"/>
        </w:rPr>
      </w:pPr>
    </w:p>
    <w:p w14:paraId="51B5E6B5" w14:textId="77777777" w:rsidR="0043187D" w:rsidRPr="00FC7B53" w:rsidRDefault="0043187D" w:rsidP="00A65ABA">
      <w:pPr>
        <w:spacing w:after="0" w:line="240" w:lineRule="auto"/>
        <w:jc w:val="both"/>
        <w:rPr>
          <w:rFonts w:ascii="Arial" w:hAnsi="Arial" w:cs="Arial"/>
          <w:b/>
          <w:sz w:val="24"/>
          <w:szCs w:val="24"/>
          <w:lang w:val="es-CO"/>
        </w:rPr>
      </w:pPr>
      <w:bookmarkStart w:id="103" w:name="_Toc194645815"/>
      <w:r w:rsidRPr="00FC7B53">
        <w:rPr>
          <w:rStyle w:val="Ttulo2Car"/>
          <w:rFonts w:ascii="Arial" w:eastAsiaTheme="minorHAnsi" w:hAnsi="Arial"/>
          <w:b/>
          <w:bCs w:val="0"/>
          <w:sz w:val="24"/>
          <w:szCs w:val="24"/>
          <w:lang w:val="es-CO"/>
        </w:rPr>
        <w:t>La Presidencia concede el uso de la palabra al H.R. Jorge Eliécer Tamayo Marulanda</w:t>
      </w:r>
      <w:bookmarkEnd w:id="103"/>
      <w:r w:rsidRPr="00FC7B53">
        <w:rPr>
          <w:rFonts w:ascii="Arial" w:hAnsi="Arial" w:cs="Arial"/>
          <w:b/>
          <w:sz w:val="24"/>
          <w:szCs w:val="24"/>
          <w:lang w:val="es-CO"/>
        </w:rPr>
        <w:t xml:space="preserve">. </w:t>
      </w:r>
    </w:p>
    <w:p w14:paraId="4A60887E" w14:textId="77777777" w:rsidR="0043187D" w:rsidRPr="00FC7B53" w:rsidRDefault="0043187D" w:rsidP="00A65ABA">
      <w:pPr>
        <w:spacing w:after="0" w:line="240" w:lineRule="auto"/>
        <w:jc w:val="both"/>
        <w:rPr>
          <w:rFonts w:ascii="Arial" w:hAnsi="Arial" w:cs="Arial"/>
          <w:bCs/>
          <w:sz w:val="24"/>
          <w:szCs w:val="24"/>
          <w:lang w:val="es-CO"/>
        </w:rPr>
      </w:pPr>
    </w:p>
    <w:p w14:paraId="7461225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Gracias Presidenta. Yo pienso que esta es la forma sensata de actuar, que a veces falta un poquito de coherencia, ya como órganos políticos o estructuras políticas, siempre he defendido la necesidad de que los proyectos se debatan y que no se archiven, eso me parece a mí que es el camino. Lo otro es que yo pediría sí, que no tengamos prisa si lo vamos a hacer, no tengamos prisa, que exista el tiempo suficiente para analizar, que si bien es cierto, son numerosas las Proposiciones, hay que analizarlas y sustentarlas una a una, porque tienen implicaciones en mi apreciación, también. </w:t>
      </w:r>
    </w:p>
    <w:p w14:paraId="4D6F31E8" w14:textId="77777777" w:rsidR="0043187D" w:rsidRPr="00FC7B53" w:rsidRDefault="0043187D" w:rsidP="00A65ABA">
      <w:pPr>
        <w:spacing w:after="0" w:line="240" w:lineRule="auto"/>
        <w:jc w:val="both"/>
        <w:rPr>
          <w:rFonts w:ascii="Arial" w:hAnsi="Arial" w:cs="Arial"/>
          <w:sz w:val="24"/>
          <w:szCs w:val="24"/>
          <w:lang w:val="es-CO"/>
        </w:rPr>
      </w:pPr>
    </w:p>
    <w:p w14:paraId="3DDA641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Hay que tener la disposición de acompañar la iniciativa, en la medida en que las mismas sen sustentadas y argumentadas, desde quienes tienen alguna visión diferente y la estructura que ha construido el Ponente. Me parece a mí que podemos adelantar eso, porque yo soy amigo de eso y me alegra ver aquí a mis colegas de el Centro Democrático, con esa sensatez que debe de existir para trámite Legislativo. Mucha gracias.  </w:t>
      </w:r>
    </w:p>
    <w:p w14:paraId="7C700056" w14:textId="77777777" w:rsidR="00565454" w:rsidRPr="00FC7B53" w:rsidRDefault="00565454" w:rsidP="00A65ABA">
      <w:pPr>
        <w:spacing w:after="0" w:line="240" w:lineRule="auto"/>
        <w:jc w:val="both"/>
        <w:rPr>
          <w:rStyle w:val="Ttulo2Car"/>
          <w:rFonts w:ascii="Arial" w:eastAsiaTheme="minorHAnsi" w:hAnsi="Arial"/>
          <w:b/>
          <w:bCs w:val="0"/>
          <w:sz w:val="24"/>
          <w:szCs w:val="24"/>
          <w:lang w:val="es-CO"/>
        </w:rPr>
      </w:pPr>
      <w:bookmarkStart w:id="104" w:name="_Toc194645816"/>
    </w:p>
    <w:p w14:paraId="30AEA97E" w14:textId="06B22CDE" w:rsidR="0043187D" w:rsidRPr="00FC7B53" w:rsidRDefault="0043187D" w:rsidP="00A65ABA">
      <w:pPr>
        <w:spacing w:after="0" w:line="240" w:lineRule="auto"/>
        <w:jc w:val="both"/>
        <w:rPr>
          <w:rFonts w:ascii="Arial" w:hAnsi="Arial" w:cs="Arial"/>
          <w:bCs/>
          <w:sz w:val="24"/>
          <w:szCs w:val="24"/>
          <w:lang w:val="es-CO"/>
        </w:rPr>
      </w:pPr>
      <w:r w:rsidRPr="00FC7B53">
        <w:rPr>
          <w:rStyle w:val="Ttulo2Car"/>
          <w:rFonts w:ascii="Arial" w:eastAsiaTheme="minorHAnsi" w:hAnsi="Arial"/>
          <w:b/>
          <w:bCs w:val="0"/>
          <w:sz w:val="24"/>
          <w:szCs w:val="24"/>
          <w:lang w:val="es-CO"/>
        </w:rPr>
        <w:t>PRESIDENTE</w:t>
      </w:r>
      <w:bookmarkEnd w:id="104"/>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Gracias, doctor Tamayo. Señora Secretaria, iniciemos con el articulado, por favor.</w:t>
      </w:r>
    </w:p>
    <w:p w14:paraId="37A91839" w14:textId="77777777" w:rsidR="0043187D" w:rsidRPr="00FC7B53" w:rsidRDefault="0043187D" w:rsidP="00A65ABA">
      <w:pPr>
        <w:spacing w:after="0" w:line="240" w:lineRule="auto"/>
        <w:jc w:val="both"/>
        <w:rPr>
          <w:rFonts w:ascii="Arial" w:hAnsi="Arial" w:cs="Arial"/>
          <w:bCs/>
          <w:sz w:val="24"/>
          <w:szCs w:val="24"/>
          <w:lang w:val="es-CO"/>
        </w:rPr>
      </w:pPr>
    </w:p>
    <w:p w14:paraId="6D130730" w14:textId="77777777" w:rsidR="0043187D" w:rsidRPr="00FC7B53" w:rsidRDefault="0043187D" w:rsidP="00A65ABA">
      <w:pPr>
        <w:spacing w:after="0" w:line="240" w:lineRule="auto"/>
        <w:jc w:val="both"/>
        <w:rPr>
          <w:rFonts w:ascii="Arial" w:hAnsi="Arial" w:cs="Arial"/>
          <w:bCs/>
          <w:sz w:val="24"/>
          <w:szCs w:val="24"/>
          <w:lang w:val="es-CO"/>
        </w:rPr>
      </w:pPr>
      <w:bookmarkStart w:id="105" w:name="_Toc194645817"/>
      <w:r w:rsidRPr="00FC7B53">
        <w:rPr>
          <w:rStyle w:val="Ttulo2Car"/>
          <w:rFonts w:ascii="Arial" w:eastAsiaTheme="minorHAnsi" w:hAnsi="Arial"/>
          <w:b/>
          <w:bCs w:val="0"/>
          <w:sz w:val="24"/>
          <w:szCs w:val="24"/>
          <w:lang w:val="es-CO"/>
        </w:rPr>
        <w:t>SECRETARIA</w:t>
      </w:r>
      <w:bookmarkEnd w:id="105"/>
      <w:r w:rsidRPr="00FC7B53">
        <w:rPr>
          <w:rFonts w:ascii="Arial" w:hAnsi="Arial" w:cs="Arial"/>
          <w:b/>
          <w:bCs/>
          <w:sz w:val="24"/>
          <w:szCs w:val="24"/>
          <w:lang w:val="es-CO"/>
        </w:rPr>
        <w:t>:</w:t>
      </w:r>
      <w:r w:rsidRPr="00FC7B53">
        <w:rPr>
          <w:rFonts w:ascii="Arial" w:hAnsi="Arial" w:cs="Arial"/>
          <w:bCs/>
          <w:sz w:val="24"/>
          <w:szCs w:val="24"/>
          <w:lang w:val="es-CO"/>
        </w:rPr>
        <w:t xml:space="preserve"> Presidenta, yo quiero advertir lo siguiente, con todo el cariño Honorables Representantes. La disposición que ha tenido esta Secretaria desde la pandemia, que esa medida se tomó, es que hicimos un chat, para que ahí se envíen todas las Proposiciones que van llegando, conforme a todos los proyectos. Sin perjuicio a eso, se creó un link, que tienen acceso todos los asesores, que en la medida en que los proyectos, van radicándose Proposiciones, las vayan conociendo.</w:t>
      </w:r>
    </w:p>
    <w:p w14:paraId="0E07BD64" w14:textId="77777777" w:rsidR="0043187D" w:rsidRPr="00FC7B53" w:rsidRDefault="0043187D" w:rsidP="00A65ABA">
      <w:pPr>
        <w:spacing w:after="0" w:line="240" w:lineRule="auto"/>
        <w:jc w:val="both"/>
        <w:rPr>
          <w:rFonts w:ascii="Arial" w:hAnsi="Arial" w:cs="Arial"/>
          <w:bCs/>
          <w:sz w:val="24"/>
          <w:szCs w:val="24"/>
          <w:lang w:val="es-CO"/>
        </w:rPr>
      </w:pPr>
    </w:p>
    <w:p w14:paraId="59F97008"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A ustedes no le llegan, porque pues, eso sería llenarlos de mucha información. Pero las Proposiciones del doctor Juan Carlos Wills, fueron radicadas el 11 de marzo y ese mismo día se les envió a ustedes, a ese link. Pero también se subió a un link que tienen todos los asesores. Yo quiero dejar esa constancia, porque no puede quedar que no las conocían, ni que fueron a última hora radicadas.</w:t>
      </w:r>
    </w:p>
    <w:p w14:paraId="514BC06B" w14:textId="77777777" w:rsidR="0043187D" w:rsidRPr="00FC7B53" w:rsidRDefault="0043187D" w:rsidP="00A65ABA">
      <w:pPr>
        <w:spacing w:after="0" w:line="240" w:lineRule="auto"/>
        <w:jc w:val="both"/>
        <w:rPr>
          <w:rFonts w:ascii="Arial" w:hAnsi="Arial" w:cs="Arial"/>
          <w:bCs/>
          <w:sz w:val="24"/>
          <w:szCs w:val="24"/>
          <w:lang w:val="es-CO"/>
        </w:rPr>
      </w:pPr>
    </w:p>
    <w:p w14:paraId="622196B8"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lastRenderedPageBreak/>
        <w:t>Este Proyecto, consta de doce (12) Artículos, incluida la vigencia. Han presentado varias Proposiciones. Están sin Proposición los Artículos: 6, 8 y 12, el 12 es de la Vigencia. Presidenta los demás Artículos, todos tienen Proposición, unas que han sido acogidas por el señor Ponente Único de este Proyecto, otras no, que habrán que discutirlas, doctor Tamayo. Así que Presidenta, usted puede poner en consideración y votación, el Articulo 6, 8 y 12, como fueron presentados en la Ponencia. Si a bien tiene doctor Juan Carlos ese mecanismo y los demás Artículos pues se irán discutiendo de acuerdo al número de Proposiciones.</w:t>
      </w:r>
    </w:p>
    <w:p w14:paraId="3DA0067B" w14:textId="77777777" w:rsidR="0043187D" w:rsidRPr="00FC7B53" w:rsidRDefault="0043187D" w:rsidP="00A65ABA">
      <w:pPr>
        <w:spacing w:after="0" w:line="240" w:lineRule="auto"/>
        <w:jc w:val="both"/>
        <w:rPr>
          <w:rFonts w:ascii="Arial" w:hAnsi="Arial" w:cs="Arial"/>
          <w:bCs/>
          <w:sz w:val="24"/>
          <w:szCs w:val="24"/>
          <w:lang w:val="es-CO"/>
        </w:rPr>
      </w:pPr>
    </w:p>
    <w:p w14:paraId="3F257D44"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Presidenta, usted puede poner a consideración y votación estos tres Artículos, el Artículo 6, el Articulo 8 y el Artículo 12, como fueron presentados en la Ponencia. </w:t>
      </w:r>
    </w:p>
    <w:p w14:paraId="1C4378B7" w14:textId="77777777" w:rsidR="0043187D" w:rsidRPr="00FC7B53" w:rsidRDefault="0043187D" w:rsidP="00A65ABA">
      <w:pPr>
        <w:spacing w:after="0" w:line="240" w:lineRule="auto"/>
        <w:jc w:val="both"/>
        <w:rPr>
          <w:rFonts w:ascii="Arial" w:hAnsi="Arial" w:cs="Arial"/>
          <w:bCs/>
          <w:sz w:val="24"/>
          <w:szCs w:val="24"/>
          <w:lang w:val="es-CO"/>
        </w:rPr>
      </w:pPr>
    </w:p>
    <w:p w14:paraId="637AC43E" w14:textId="77777777" w:rsidR="0043187D" w:rsidRPr="00FC7B53" w:rsidRDefault="0043187D" w:rsidP="00A65ABA">
      <w:pPr>
        <w:spacing w:after="0" w:line="240" w:lineRule="auto"/>
        <w:jc w:val="both"/>
        <w:rPr>
          <w:rFonts w:ascii="Arial" w:hAnsi="Arial" w:cs="Arial"/>
          <w:bCs/>
          <w:sz w:val="24"/>
          <w:szCs w:val="24"/>
          <w:lang w:val="es-CO"/>
        </w:rPr>
      </w:pPr>
      <w:bookmarkStart w:id="106" w:name="_Toc194645818"/>
      <w:r w:rsidRPr="00FC7B53">
        <w:rPr>
          <w:rStyle w:val="Ttulo2Car"/>
          <w:rFonts w:ascii="Arial" w:eastAsiaTheme="minorHAnsi" w:hAnsi="Arial"/>
          <w:b/>
          <w:bCs w:val="0"/>
          <w:sz w:val="24"/>
          <w:szCs w:val="24"/>
          <w:lang w:val="es-CO"/>
        </w:rPr>
        <w:t>PRESIDENTE</w:t>
      </w:r>
      <w:bookmarkEnd w:id="106"/>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Se abre la discusión de los Artículos sin Proposiciones, los Artículos 6, 8 y 12. Se abre la discusión de estos Artículos, se encuentra abierta la discusión, se cierra la discusión. Señora Secretaria, sírvase abrir registro para votar los Artículos, 6, 8 y 12, sin Proposiciones. </w:t>
      </w:r>
    </w:p>
    <w:p w14:paraId="77C76E77" w14:textId="77777777" w:rsidR="0043187D" w:rsidRPr="00FC7B53" w:rsidRDefault="0043187D" w:rsidP="00A65ABA">
      <w:pPr>
        <w:pStyle w:val="Ttulo2"/>
      </w:pPr>
    </w:p>
    <w:p w14:paraId="38E5B34E" w14:textId="78F131A9" w:rsidR="0043187D" w:rsidRPr="00FC7B53" w:rsidRDefault="0043187D" w:rsidP="00A65ABA">
      <w:pPr>
        <w:pStyle w:val="Ttulo2"/>
        <w:rPr>
          <w:b w:val="0"/>
          <w:bCs w:val="0"/>
        </w:rPr>
      </w:pPr>
      <w:bookmarkStart w:id="107" w:name="_Toc194645819"/>
      <w:r w:rsidRPr="00FC7B53">
        <w:t xml:space="preserve">SECRETARIA: </w:t>
      </w:r>
      <w:r w:rsidRPr="00FC7B53">
        <w:rPr>
          <w:b w:val="0"/>
          <w:bCs w:val="0"/>
        </w:rPr>
        <w:t>Así se hará, Presidenta, se abre el registro, para votar estos tres Artículos, como fueron presentados en la Ponencia. Ya está abierto el registro, ya pueden votar. Quien vote SI, está diciendo que se aprueben los Artículos, quien vote NO, no están de acuerdo con los Artículos.</w:t>
      </w:r>
      <w:bookmarkEnd w:id="107"/>
    </w:p>
    <w:p w14:paraId="5F1C9CB6" w14:textId="77777777" w:rsidR="0043187D" w:rsidRPr="00FC7B53" w:rsidRDefault="0043187D" w:rsidP="00A65ABA">
      <w:pPr>
        <w:spacing w:after="0" w:line="240" w:lineRule="auto"/>
        <w:jc w:val="both"/>
        <w:rPr>
          <w:rFonts w:ascii="Arial" w:hAnsi="Arial" w:cs="Arial"/>
          <w:sz w:val="24"/>
          <w:szCs w:val="24"/>
          <w:lang w:val="es-CO"/>
        </w:rPr>
      </w:pPr>
    </w:p>
    <w:p w14:paraId="67B4E91A" w14:textId="77777777" w:rsidR="0043187D" w:rsidRPr="00FC7B53" w:rsidRDefault="0043187D" w:rsidP="00A65ABA">
      <w:pPr>
        <w:spacing w:after="0" w:line="240" w:lineRule="auto"/>
        <w:jc w:val="both"/>
        <w:rPr>
          <w:rFonts w:ascii="Arial" w:eastAsia="Calibri" w:hAnsi="Arial" w:cs="Arial"/>
          <w:b/>
          <w:bCs/>
          <w:sz w:val="24"/>
          <w:szCs w:val="24"/>
          <w:lang w:val="es-CO"/>
        </w:rPr>
      </w:pPr>
      <w:r w:rsidRPr="00FC7B53">
        <w:rPr>
          <w:rFonts w:ascii="Arial" w:eastAsia="Calibri" w:hAnsi="Arial" w:cs="Arial"/>
          <w:b/>
          <w:bCs/>
          <w:sz w:val="24"/>
          <w:szCs w:val="24"/>
          <w:lang w:val="es-CO"/>
        </w:rPr>
        <w:t xml:space="preserve">Votaron los Honorables Representantes: </w:t>
      </w:r>
    </w:p>
    <w:p w14:paraId="225F755F" w14:textId="77777777" w:rsidR="0043187D" w:rsidRPr="00FC7B53" w:rsidRDefault="0043187D" w:rsidP="00A65ABA">
      <w:pPr>
        <w:spacing w:after="0" w:line="240" w:lineRule="auto"/>
        <w:jc w:val="both"/>
        <w:rPr>
          <w:rFonts w:ascii="Arial" w:eastAsia="Calibri" w:hAnsi="Arial" w:cs="Arial"/>
          <w:sz w:val="24"/>
          <w:szCs w:val="24"/>
          <w:lang w:val="es-CO"/>
        </w:rPr>
      </w:pPr>
    </w:p>
    <w:p w14:paraId="432678B5"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ALBÁN URBANO LUIS ALBERTO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w:t>
      </w:r>
    </w:p>
    <w:p w14:paraId="35F17E4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ARBELÁEZ GIRALDO ADRIANA CAROLINA</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0C85A74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ARDILA ESPINOSA CARLOS ADOLFO</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7E6E5D6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 xml:space="preserve">BECERRA YÁÑEZ GABRIEL </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NO</w:t>
      </w:r>
    </w:p>
    <w:p w14:paraId="6B02FF41"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CADAVID MÁRQUEZ HERNÁN DARÍO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6D0746B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CAICEDO ROSERO RUTH AMELIA</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EXCUSA</w:t>
      </w:r>
    </w:p>
    <w:p w14:paraId="4B31B0A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CAMPO HURTADO OSCAR RODRIGO</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4C53CBF7"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CASTILLO ADVÍNCULA ORLANDO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EXCUSA </w:t>
      </w:r>
    </w:p>
    <w:p w14:paraId="45C4AAE1"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CASTILLO TORRES MARELEN</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24DC660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CORREAL RUBIANO PIEDAD</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364246A0"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CORTÉS DUEÑAS JUAN MANUEL</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279C312F"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COTES MARTÍNEZ KARYME ADRANA</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2E178F5F"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DÍAZ MATEUS LUIS EDUARDO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EXCUSA</w:t>
      </w:r>
    </w:p>
    <w:p w14:paraId="58E40B4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GARCÍA SOTO ANA PAOLA</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3F925001"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GÓMEZ GONZALES JUAN SEBASTIÁN</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6B1417B1"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ISAZA BUENAVENTURA DELCY ESPERANZA</w:t>
      </w:r>
      <w:r w:rsidRPr="00FC7B53">
        <w:rPr>
          <w:rFonts w:ascii="Arial" w:eastAsia="Calibri" w:hAnsi="Arial" w:cs="Arial"/>
          <w:sz w:val="24"/>
          <w:szCs w:val="24"/>
          <w:lang w:val="es-CO"/>
        </w:rPr>
        <w:tab/>
        <w:t xml:space="preserve">SI </w:t>
      </w:r>
    </w:p>
    <w:p w14:paraId="7CDDDFA0"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JIMÉNEZ VARGAS ANDRÉS FELIPE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66D906EB"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JUVINAO CLAVIJO CATHERINE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w:t>
      </w:r>
    </w:p>
    <w:p w14:paraId="2EEB40B6"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LANDÍNEZ SUÁREZ HERÁCLITO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121E49B5"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LOZADA VARGAS JUAN CARLOS</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2EFE5216"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lastRenderedPageBreak/>
        <w:t>MANRIQUE OLARTE KAREN ASTRITH                    EXCUSA</w:t>
      </w:r>
    </w:p>
    <w:p w14:paraId="6D9FEBB5"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MOSQUERA TORRES JAMES HERMENEGILDO</w:t>
      </w:r>
      <w:r w:rsidRPr="00FC7B53">
        <w:rPr>
          <w:rFonts w:ascii="Arial" w:eastAsia="Calibri" w:hAnsi="Arial" w:cs="Arial"/>
          <w:sz w:val="24"/>
          <w:szCs w:val="24"/>
          <w:lang w:val="es-CO"/>
        </w:rPr>
        <w:tab/>
        <w:t xml:space="preserve">EXCUSA </w:t>
      </w:r>
    </w:p>
    <w:p w14:paraId="2B22772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OCAMPO GIRALDO JORGE ALEJANDRO</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EXCUSA </w:t>
      </w:r>
    </w:p>
    <w:p w14:paraId="64425C3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OSORIO MARÍN SANTIAGO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NO VOTO</w:t>
      </w:r>
    </w:p>
    <w:p w14:paraId="60D7F77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PEDRAZA SANDOVAL JENNIFER DALLEY</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w:t>
      </w:r>
    </w:p>
    <w:p w14:paraId="583DF330"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PEÑUELA CALVACHE JUAN DANIEL</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EXCUSA</w:t>
      </w:r>
    </w:p>
    <w:p w14:paraId="5BA7598B"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 xml:space="preserve">PÉREZ ALTAMIRANDA GERSEL LUIS </w:t>
      </w:r>
      <w:r w:rsidRPr="00FC7B53">
        <w:rPr>
          <w:rFonts w:ascii="Arial" w:eastAsia="Calibri" w:hAnsi="Arial" w:cs="Arial"/>
          <w:sz w:val="24"/>
          <w:szCs w:val="24"/>
          <w:lang w:val="es-CO"/>
        </w:rPr>
        <w:tab/>
      </w:r>
      <w:r w:rsidRPr="00FC7B53">
        <w:rPr>
          <w:rFonts w:ascii="Arial" w:eastAsia="Calibri" w:hAnsi="Arial" w:cs="Arial"/>
          <w:sz w:val="24"/>
          <w:szCs w:val="24"/>
          <w:lang w:val="es-CO"/>
        </w:rPr>
        <w:tab/>
        <w:t>NO VOTO</w:t>
      </w:r>
    </w:p>
    <w:p w14:paraId="3E2312E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POLO POLO MIGUEL ABRAHAM</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6299B10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QUINTERO OVALLE CARLOS FELIPE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3D28B2A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RACERO MAYORCA DAVID RICARDO</w:t>
      </w:r>
      <w:r w:rsidRPr="00FC7B53">
        <w:rPr>
          <w:rFonts w:ascii="Arial" w:eastAsia="Calibri" w:hAnsi="Arial" w:cs="Arial"/>
          <w:sz w:val="24"/>
          <w:szCs w:val="24"/>
          <w:lang w:val="es-CO"/>
        </w:rPr>
        <w:tab/>
      </w:r>
      <w:r w:rsidRPr="00FC7B53">
        <w:rPr>
          <w:rFonts w:ascii="Arial" w:eastAsia="Calibri" w:hAnsi="Arial" w:cs="Arial"/>
          <w:sz w:val="24"/>
          <w:szCs w:val="24"/>
          <w:lang w:val="es-CO"/>
        </w:rPr>
        <w:tab/>
        <w:t>NO</w:t>
      </w:r>
    </w:p>
    <w:p w14:paraId="5D5AA674"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RUEDA CABALLERO ÁLVARO LEONEL</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79B09EA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SÁNCHEZ ARANGO DUVALIER</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07C3902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SÁNCHEZ LEÓN OSCAR HERNÁN</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747E5BEB"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SÁNCHEZ MONTES DE OCA ASTRID</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2E993D35"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SARMIENTO HIDALGO EDUARD GIOVANNY</w:t>
      </w:r>
      <w:r w:rsidRPr="00FC7B53">
        <w:rPr>
          <w:rFonts w:ascii="Arial" w:eastAsia="Calibri" w:hAnsi="Arial" w:cs="Arial"/>
          <w:sz w:val="24"/>
          <w:szCs w:val="24"/>
          <w:lang w:val="es-CO"/>
        </w:rPr>
        <w:tab/>
        <w:t xml:space="preserve">NO VOTO </w:t>
      </w:r>
    </w:p>
    <w:p w14:paraId="47CDF764"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SUÁREZ VACCA PEDRO JOSÉ</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w:t>
      </w:r>
    </w:p>
    <w:p w14:paraId="439888B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TAMAYO MARULANDA JORGE ELIÉCER</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4DC11EE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TRIANA QUINTERO JULIO CÉSAR</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04CB88FF"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URIBE MUÑOZ ALIRIO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NO VOTO</w:t>
      </w:r>
    </w:p>
    <w:p w14:paraId="0F53428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USCÁTEGUI PASTRANA JOSÉ JAIME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82C0F1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WILLS OSPINA JUAN CARLOS</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SI</w:t>
      </w:r>
    </w:p>
    <w:p w14:paraId="1D4C6563" w14:textId="77777777" w:rsidR="0043187D" w:rsidRPr="00FC7B53" w:rsidRDefault="0043187D" w:rsidP="00A65ABA">
      <w:pPr>
        <w:spacing w:after="0" w:line="240" w:lineRule="auto"/>
        <w:jc w:val="both"/>
        <w:rPr>
          <w:rFonts w:ascii="Arial" w:hAnsi="Arial" w:cs="Arial"/>
          <w:sz w:val="24"/>
          <w:szCs w:val="24"/>
          <w:lang w:val="es-CO"/>
        </w:rPr>
      </w:pPr>
    </w:p>
    <w:p w14:paraId="16DA53FE" w14:textId="77777777" w:rsidR="0043187D" w:rsidRPr="00FC7B53" w:rsidRDefault="0043187D" w:rsidP="00A65ABA">
      <w:pPr>
        <w:spacing w:after="0" w:line="240" w:lineRule="auto"/>
        <w:jc w:val="both"/>
        <w:rPr>
          <w:rFonts w:ascii="Arial" w:hAnsi="Arial" w:cs="Arial"/>
          <w:sz w:val="24"/>
          <w:szCs w:val="24"/>
          <w:lang w:val="es-CO"/>
        </w:rPr>
      </w:pPr>
      <w:bookmarkStart w:id="108" w:name="_Toc194645820"/>
      <w:r w:rsidRPr="00FC7B53">
        <w:rPr>
          <w:rStyle w:val="Ttulo2Car"/>
          <w:rFonts w:ascii="Arial" w:eastAsiaTheme="minorHAnsi" w:hAnsi="Arial"/>
          <w:b/>
          <w:bCs w:val="0"/>
          <w:sz w:val="24"/>
          <w:szCs w:val="24"/>
          <w:lang w:val="es-CO"/>
        </w:rPr>
        <w:t>PRESIDENTE</w:t>
      </w:r>
      <w:bookmarkEnd w:id="108"/>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 xml:space="preserve">Honorables Representantes, nos encontramos en votación, tenemos diecinueve (19) votos ¿Quién no ha podido votar en Plataforma? Doctor Sánchez ¿Pudo votar? Gracias a Dios. </w:t>
      </w:r>
    </w:p>
    <w:p w14:paraId="176BE95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Honorables ¿Quién no ha podido votar? ¿Quién no ha votado de los que estamos en el recinto? Señora Secretaria, ya hay decisión de la Comisión, cierre registro por favor y anuncie resultado.</w:t>
      </w:r>
    </w:p>
    <w:p w14:paraId="21E27CF4" w14:textId="77777777" w:rsidR="0043187D" w:rsidRPr="00FC7B53" w:rsidRDefault="0043187D" w:rsidP="00A65ABA">
      <w:pPr>
        <w:spacing w:after="0" w:line="240" w:lineRule="auto"/>
        <w:jc w:val="both"/>
        <w:rPr>
          <w:rFonts w:ascii="Arial" w:hAnsi="Arial" w:cs="Arial"/>
          <w:sz w:val="24"/>
          <w:szCs w:val="24"/>
          <w:lang w:val="es-CO"/>
        </w:rPr>
      </w:pPr>
    </w:p>
    <w:p w14:paraId="08E05CC8" w14:textId="77777777" w:rsidR="0043187D" w:rsidRPr="00FC7B53" w:rsidRDefault="0043187D" w:rsidP="00A65ABA">
      <w:pPr>
        <w:spacing w:after="0" w:line="240" w:lineRule="auto"/>
        <w:jc w:val="both"/>
        <w:rPr>
          <w:rFonts w:ascii="Arial" w:hAnsi="Arial" w:cs="Arial"/>
          <w:bCs/>
          <w:sz w:val="24"/>
          <w:szCs w:val="24"/>
          <w:lang w:val="es-CO"/>
        </w:rPr>
      </w:pPr>
      <w:bookmarkStart w:id="109" w:name="_Toc194645821"/>
      <w:r w:rsidRPr="00FC7B53">
        <w:rPr>
          <w:rStyle w:val="Ttulo2Car"/>
          <w:rFonts w:ascii="Arial" w:eastAsiaTheme="minorHAnsi" w:hAnsi="Arial"/>
          <w:b/>
          <w:bCs w:val="0"/>
          <w:sz w:val="24"/>
          <w:szCs w:val="24"/>
          <w:lang w:val="es-CO"/>
        </w:rPr>
        <w:t>SECRETARIA</w:t>
      </w:r>
      <w:bookmarkEnd w:id="109"/>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Presidenta, han votado, veintiún (21) Honorables Representantes en plataforma, por el SI, quince (15), por el NO, seis (6). Así que ha sido APROBADO ese bloque de Artículos, con quince (15) votos y seis (6) por el NO. Esto es un Proyecto de Ley Ordinaria.</w:t>
      </w:r>
    </w:p>
    <w:p w14:paraId="22542AB7" w14:textId="77777777" w:rsidR="0043187D" w:rsidRPr="00FC7B53" w:rsidRDefault="0043187D" w:rsidP="00A65ABA">
      <w:pPr>
        <w:spacing w:after="0" w:line="240" w:lineRule="auto"/>
        <w:jc w:val="both"/>
        <w:rPr>
          <w:rFonts w:ascii="Arial" w:hAnsi="Arial" w:cs="Arial"/>
          <w:bCs/>
          <w:sz w:val="24"/>
          <w:szCs w:val="24"/>
          <w:lang w:val="es-CO"/>
        </w:rPr>
      </w:pPr>
    </w:p>
    <w:p w14:paraId="11F781F4" w14:textId="77777777" w:rsidR="0043187D" w:rsidRPr="00FC7B53" w:rsidRDefault="0043187D" w:rsidP="00A65ABA">
      <w:pPr>
        <w:spacing w:after="0" w:line="240" w:lineRule="auto"/>
        <w:jc w:val="both"/>
        <w:rPr>
          <w:rFonts w:ascii="Arial" w:hAnsi="Arial" w:cs="Arial"/>
          <w:sz w:val="24"/>
          <w:szCs w:val="24"/>
          <w:lang w:val="es-CO"/>
        </w:rPr>
      </w:pPr>
      <w:bookmarkStart w:id="110" w:name="_Toc194645822"/>
      <w:r w:rsidRPr="00FC7B53">
        <w:rPr>
          <w:rStyle w:val="Ttulo2Car"/>
          <w:rFonts w:ascii="Arial" w:eastAsiaTheme="minorHAnsi" w:hAnsi="Arial"/>
          <w:b/>
          <w:bCs w:val="0"/>
          <w:sz w:val="24"/>
          <w:szCs w:val="24"/>
          <w:lang w:val="es-CO"/>
        </w:rPr>
        <w:t>PRESIDENTE</w:t>
      </w:r>
      <w:bookmarkEnd w:id="110"/>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Señora Secretaria, siguiente bloque de Artículos, por favor.</w:t>
      </w:r>
    </w:p>
    <w:p w14:paraId="5F412E74" w14:textId="77777777" w:rsidR="0043187D" w:rsidRPr="00FC7B53" w:rsidRDefault="0043187D" w:rsidP="00A65ABA">
      <w:pPr>
        <w:spacing w:after="0" w:line="240" w:lineRule="auto"/>
        <w:jc w:val="both"/>
        <w:rPr>
          <w:rFonts w:ascii="Arial" w:hAnsi="Arial" w:cs="Arial"/>
          <w:b/>
          <w:sz w:val="24"/>
          <w:szCs w:val="24"/>
          <w:lang w:val="es-CO"/>
        </w:rPr>
      </w:pPr>
    </w:p>
    <w:p w14:paraId="629FF68C" w14:textId="77777777" w:rsidR="0043187D" w:rsidRPr="00FC7B53" w:rsidRDefault="0043187D" w:rsidP="00A65ABA">
      <w:pPr>
        <w:spacing w:after="0" w:line="240" w:lineRule="auto"/>
        <w:jc w:val="both"/>
        <w:rPr>
          <w:rFonts w:ascii="Arial" w:hAnsi="Arial" w:cs="Arial"/>
          <w:sz w:val="24"/>
          <w:szCs w:val="24"/>
          <w:lang w:val="es-CO"/>
        </w:rPr>
      </w:pPr>
      <w:bookmarkStart w:id="111" w:name="_Toc194645823"/>
      <w:r w:rsidRPr="00FC7B53">
        <w:rPr>
          <w:rStyle w:val="Ttulo2Car"/>
          <w:rFonts w:ascii="Arial" w:eastAsiaTheme="minorHAnsi" w:hAnsi="Arial"/>
          <w:b/>
          <w:bCs w:val="0"/>
          <w:sz w:val="24"/>
          <w:szCs w:val="24"/>
          <w:lang w:val="es-CO"/>
        </w:rPr>
        <w:t>SECRETARIA</w:t>
      </w:r>
      <w:bookmarkEnd w:id="111"/>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 xml:space="preserve">Presidenta, el Artículo 1°, tiene dos Proposiciones. Una del Representante Juan Carlos Wills y otra del Representante Pedro Suárez, las dos han sido, pues una de Wills y la otra de Pedro Suárez, han sido acogidas. Así que me permito leerlas, como quedaría el Artículo 1°. </w:t>
      </w:r>
    </w:p>
    <w:p w14:paraId="2DC253F8" w14:textId="77777777" w:rsidR="0043187D" w:rsidRPr="00FC7B53" w:rsidRDefault="0043187D" w:rsidP="00A65ABA">
      <w:pPr>
        <w:spacing w:after="0" w:line="240" w:lineRule="auto"/>
        <w:jc w:val="both"/>
        <w:rPr>
          <w:rFonts w:ascii="Arial" w:hAnsi="Arial" w:cs="Arial"/>
          <w:sz w:val="24"/>
          <w:szCs w:val="24"/>
          <w:lang w:val="es-CO"/>
        </w:rPr>
      </w:pPr>
    </w:p>
    <w:p w14:paraId="131C154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Objeto.</w:t>
      </w:r>
      <w:r w:rsidRPr="00FC7B53">
        <w:rPr>
          <w:rFonts w:ascii="Arial" w:hAnsi="Arial" w:cs="Arial"/>
          <w:sz w:val="24"/>
          <w:szCs w:val="24"/>
          <w:lang w:val="es-CO"/>
        </w:rPr>
        <w:t xml:space="preserve"> El objeto de la presente Ley es garantizar y proteger el derecho a la seguridad personal de los ciudadanos, </w:t>
      </w:r>
      <w:r w:rsidRPr="00FC7B53">
        <w:rPr>
          <w:rFonts w:ascii="Arial" w:hAnsi="Arial" w:cs="Arial"/>
          <w:bCs/>
          <w:sz w:val="24"/>
          <w:szCs w:val="24"/>
          <w:lang w:val="es-CO"/>
        </w:rPr>
        <w:t xml:space="preserve">respetando siempre los principios constitucionales y los tratados internacionales de Derechos Humanos ratificados por </w:t>
      </w:r>
      <w:r w:rsidRPr="00FC7B53">
        <w:rPr>
          <w:rFonts w:ascii="Arial" w:hAnsi="Arial" w:cs="Arial"/>
          <w:bCs/>
          <w:sz w:val="24"/>
          <w:szCs w:val="24"/>
          <w:lang w:val="es-CO"/>
        </w:rPr>
        <w:lastRenderedPageBreak/>
        <w:t>Colombia</w:t>
      </w:r>
      <w:r w:rsidRPr="00FC7B53">
        <w:rPr>
          <w:rFonts w:ascii="Arial" w:hAnsi="Arial" w:cs="Arial"/>
          <w:sz w:val="24"/>
          <w:szCs w:val="24"/>
          <w:lang w:val="es-CO"/>
        </w:rPr>
        <w:t xml:space="preserve">. Eso es lo que le adiciona el doctor Pedro Suárez. Actualizando, la normativa relativa a los registros y permisos para el porte y tenencia de armas de fuego, adiciona del doctor Wills y </w:t>
      </w:r>
      <w:r w:rsidRPr="00FC7B53">
        <w:rPr>
          <w:rFonts w:ascii="Arial" w:hAnsi="Arial" w:cs="Arial"/>
          <w:bCs/>
          <w:sz w:val="24"/>
          <w:szCs w:val="24"/>
          <w:lang w:val="es-CO"/>
        </w:rPr>
        <w:t>venta de explosivos</w:t>
      </w:r>
      <w:r w:rsidRPr="00FC7B53">
        <w:rPr>
          <w:rFonts w:ascii="Arial" w:hAnsi="Arial" w:cs="Arial"/>
          <w:sz w:val="24"/>
          <w:szCs w:val="24"/>
          <w:lang w:val="es-CO"/>
        </w:rPr>
        <w:t xml:space="preserve">, así como establecer parámetros en lo relativo a la suspensión de dichos permisos por parte del Gobierno Nacional. Así quedaría el Artículo 1°, como lo leí. Está pidiendo la palabra el doctor Wills. </w:t>
      </w:r>
    </w:p>
    <w:p w14:paraId="376929DF" w14:textId="77777777" w:rsidR="0043187D" w:rsidRPr="00FC7B53" w:rsidRDefault="0043187D" w:rsidP="00A65ABA">
      <w:pPr>
        <w:pStyle w:val="Ttulo2"/>
      </w:pPr>
    </w:p>
    <w:p w14:paraId="58782B20" w14:textId="72569997" w:rsidR="0043187D" w:rsidRPr="00FC7B53" w:rsidRDefault="0043187D" w:rsidP="00A65ABA">
      <w:pPr>
        <w:pStyle w:val="Ttulo2"/>
        <w:rPr>
          <w:b w:val="0"/>
          <w:bCs w:val="0"/>
        </w:rPr>
      </w:pPr>
      <w:bookmarkStart w:id="112" w:name="_Toc194645824"/>
      <w:r w:rsidRPr="00FC7B53">
        <w:t xml:space="preserve">PRESIDENTE: </w:t>
      </w:r>
      <w:r w:rsidRPr="00FC7B53">
        <w:rPr>
          <w:b w:val="0"/>
          <w:bCs w:val="0"/>
        </w:rPr>
        <w:t>Adelante doctor Wills, Coordinador Ponente del Proyecto de Ley en discusión.</w:t>
      </w:r>
      <w:bookmarkEnd w:id="112"/>
    </w:p>
    <w:p w14:paraId="151B3FAC" w14:textId="77777777" w:rsidR="0043187D" w:rsidRPr="00FC7B53" w:rsidRDefault="0043187D" w:rsidP="00A65ABA">
      <w:pPr>
        <w:spacing w:after="0" w:line="240" w:lineRule="auto"/>
        <w:jc w:val="both"/>
        <w:rPr>
          <w:rFonts w:ascii="Arial" w:hAnsi="Arial" w:cs="Arial"/>
          <w:b/>
          <w:bCs/>
          <w:sz w:val="24"/>
          <w:szCs w:val="24"/>
          <w:lang w:val="es-CO"/>
        </w:rPr>
      </w:pPr>
    </w:p>
    <w:p w14:paraId="5166632E" w14:textId="77777777" w:rsidR="0043187D" w:rsidRPr="00FC7B53" w:rsidRDefault="0043187D" w:rsidP="00A65ABA">
      <w:pPr>
        <w:spacing w:after="0" w:line="240" w:lineRule="auto"/>
        <w:jc w:val="both"/>
        <w:rPr>
          <w:rFonts w:ascii="Arial" w:hAnsi="Arial" w:cs="Arial"/>
          <w:b/>
          <w:bCs/>
          <w:sz w:val="24"/>
          <w:szCs w:val="24"/>
          <w:lang w:val="es-CO"/>
        </w:rPr>
      </w:pPr>
      <w:bookmarkStart w:id="113" w:name="_Toc194645825"/>
      <w:r w:rsidRPr="00FC7B53">
        <w:rPr>
          <w:rStyle w:val="Ttulo2Car"/>
          <w:rFonts w:ascii="Arial" w:eastAsiaTheme="minorHAnsi" w:hAnsi="Arial"/>
          <w:b/>
          <w:bCs w:val="0"/>
          <w:sz w:val="24"/>
          <w:szCs w:val="24"/>
          <w:lang w:val="es-CO"/>
        </w:rPr>
        <w:t>La Presidencia concede el uso de la palabra al H.R. Juan Carlos Wills Ospina</w:t>
      </w:r>
      <w:bookmarkEnd w:id="113"/>
      <w:r w:rsidRPr="00FC7B53">
        <w:rPr>
          <w:rFonts w:ascii="Arial" w:hAnsi="Arial" w:cs="Arial"/>
          <w:b/>
          <w:bCs/>
          <w:sz w:val="24"/>
          <w:szCs w:val="24"/>
          <w:lang w:val="es-CO"/>
        </w:rPr>
        <w:t xml:space="preserve">.  </w:t>
      </w:r>
    </w:p>
    <w:p w14:paraId="5FF7B04E" w14:textId="77777777" w:rsidR="0043187D" w:rsidRPr="00FC7B53" w:rsidRDefault="0043187D" w:rsidP="00A65ABA">
      <w:pPr>
        <w:spacing w:after="0" w:line="240" w:lineRule="auto"/>
        <w:jc w:val="both"/>
        <w:rPr>
          <w:rFonts w:ascii="Arial" w:hAnsi="Arial" w:cs="Arial"/>
          <w:sz w:val="24"/>
          <w:szCs w:val="24"/>
          <w:lang w:val="es-CO"/>
        </w:rPr>
      </w:pPr>
    </w:p>
    <w:p w14:paraId="3C337CF3"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Presidenta, muy breve. Simplemente, la inclusión que le hicimos al Artículo 1°, que fue por solicitud del Departamento de Control y Comercio de Armas, repito, es porque ellos tienen la potestad exclusiva de la venta y comercialización también de explosivos, y por eso le colocamos: y venta de explosivos, porque es solamente en cabeza de ellos, donde recae esta responsabilidad.</w:t>
      </w:r>
    </w:p>
    <w:p w14:paraId="1E4D3D3D" w14:textId="77777777" w:rsidR="0043187D" w:rsidRPr="00FC7B53" w:rsidRDefault="0043187D" w:rsidP="00A65ABA">
      <w:pPr>
        <w:spacing w:after="0" w:line="240" w:lineRule="auto"/>
        <w:jc w:val="both"/>
        <w:rPr>
          <w:rFonts w:ascii="Arial" w:hAnsi="Arial" w:cs="Arial"/>
          <w:bCs/>
          <w:sz w:val="24"/>
          <w:szCs w:val="24"/>
          <w:lang w:val="es-CO"/>
        </w:rPr>
      </w:pPr>
    </w:p>
    <w:p w14:paraId="1433012A"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¿Qué pasaría? Pues que si una empresa minera legal, necesita de la venta de explosivos para su operación, tendrá que ser el Departamento de Control y Comercio de Armas, que bajo el control y las justificaciones y las entidades encargadas para tal materia, pues decida sobre si le entregan o no, una cantidad de explosivos para su operación, es un ejemplo. Pero tiene que caer en cabeza del Departamento de Control y Comercio de Armas, el control de venta de los explosivos, igual que el de las armas.</w:t>
      </w:r>
    </w:p>
    <w:p w14:paraId="03C05DFC" w14:textId="77777777" w:rsidR="0043187D" w:rsidRPr="00FC7B53" w:rsidRDefault="0043187D" w:rsidP="00A65ABA">
      <w:pPr>
        <w:spacing w:after="0" w:line="240" w:lineRule="auto"/>
        <w:jc w:val="both"/>
        <w:rPr>
          <w:rFonts w:ascii="Arial" w:hAnsi="Arial" w:cs="Arial"/>
          <w:bCs/>
          <w:sz w:val="24"/>
          <w:szCs w:val="24"/>
          <w:lang w:val="es-CO"/>
        </w:rPr>
      </w:pPr>
    </w:p>
    <w:p w14:paraId="05E24918"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Entonces, fue por solicitud de ellos, porque en concordancia con el Parágrafo 6° del Artículo 2°, pues obviamente también está, que cae en el Departamento de Control y Comercio de Armas, pues la venta, la autorización perdón, de el porte, tenencia y de comercialización de explosivos y de armas en Colombia. Gracias Presidenta, esa es la explicación rápida.</w:t>
      </w:r>
    </w:p>
    <w:p w14:paraId="551AC834" w14:textId="77777777" w:rsidR="0043187D" w:rsidRPr="00FC7B53" w:rsidRDefault="0043187D" w:rsidP="00A65ABA">
      <w:pPr>
        <w:spacing w:after="0" w:line="240" w:lineRule="auto"/>
        <w:jc w:val="both"/>
        <w:rPr>
          <w:rFonts w:ascii="Arial" w:hAnsi="Arial" w:cs="Arial"/>
          <w:bCs/>
          <w:sz w:val="24"/>
          <w:szCs w:val="24"/>
          <w:lang w:val="es-CO"/>
        </w:rPr>
      </w:pPr>
    </w:p>
    <w:p w14:paraId="7F7F4C5A" w14:textId="571AE626" w:rsidR="0043187D" w:rsidRPr="00FC7B53" w:rsidRDefault="0043187D" w:rsidP="00A65ABA">
      <w:pPr>
        <w:spacing w:after="0" w:line="240" w:lineRule="auto"/>
        <w:jc w:val="both"/>
        <w:rPr>
          <w:rFonts w:ascii="Arial" w:hAnsi="Arial" w:cs="Arial"/>
          <w:sz w:val="24"/>
          <w:szCs w:val="24"/>
          <w:lang w:val="es-CO"/>
        </w:rPr>
      </w:pPr>
      <w:bookmarkStart w:id="114" w:name="_Toc194645826"/>
      <w:r w:rsidRPr="00FC7B53">
        <w:rPr>
          <w:rStyle w:val="Ttulo2Car"/>
          <w:rFonts w:ascii="Arial" w:eastAsiaTheme="minorHAnsi" w:hAnsi="Arial"/>
          <w:b/>
          <w:bCs w:val="0"/>
          <w:sz w:val="24"/>
          <w:szCs w:val="24"/>
          <w:lang w:val="es-CO"/>
        </w:rPr>
        <w:t>PRESIDENTE</w:t>
      </w:r>
      <w:bookmarkEnd w:id="114"/>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 xml:space="preserve">Señora Secretaria, sírvase leer las </w:t>
      </w:r>
      <w:r w:rsidR="00DD3AFC" w:rsidRPr="00FC7B53">
        <w:rPr>
          <w:rFonts w:ascii="Arial" w:hAnsi="Arial" w:cs="Arial"/>
          <w:sz w:val="24"/>
          <w:szCs w:val="24"/>
          <w:lang w:val="es-CO"/>
        </w:rPr>
        <w:t>Proposiciones</w:t>
      </w:r>
      <w:r w:rsidRPr="00FC7B53">
        <w:rPr>
          <w:rFonts w:ascii="Arial" w:hAnsi="Arial" w:cs="Arial"/>
          <w:sz w:val="24"/>
          <w:szCs w:val="24"/>
          <w:lang w:val="es-CO"/>
        </w:rPr>
        <w:t xml:space="preserve"> del Artículo 10° y del Artículo 11°.</w:t>
      </w:r>
    </w:p>
    <w:p w14:paraId="51A11440" w14:textId="77777777" w:rsidR="0043187D" w:rsidRPr="00FC7B53" w:rsidRDefault="0043187D" w:rsidP="00A65ABA">
      <w:pPr>
        <w:spacing w:after="0" w:line="240" w:lineRule="auto"/>
        <w:jc w:val="both"/>
        <w:rPr>
          <w:rFonts w:ascii="Arial" w:hAnsi="Arial" w:cs="Arial"/>
          <w:sz w:val="24"/>
          <w:szCs w:val="24"/>
          <w:lang w:val="es-CO"/>
        </w:rPr>
      </w:pPr>
    </w:p>
    <w:p w14:paraId="2B92C952" w14:textId="77777777" w:rsidR="0043187D" w:rsidRPr="00FC7B53" w:rsidRDefault="0043187D" w:rsidP="00A65ABA">
      <w:pPr>
        <w:spacing w:after="0" w:line="240" w:lineRule="auto"/>
        <w:jc w:val="both"/>
        <w:rPr>
          <w:rFonts w:ascii="Arial" w:hAnsi="Arial" w:cs="Arial"/>
          <w:sz w:val="24"/>
          <w:szCs w:val="24"/>
          <w:lang w:val="es-CO"/>
        </w:rPr>
      </w:pPr>
      <w:bookmarkStart w:id="115" w:name="_Toc194645827"/>
      <w:r w:rsidRPr="00FC7B53">
        <w:rPr>
          <w:rStyle w:val="Ttulo2Car"/>
          <w:rFonts w:ascii="Arial" w:eastAsiaTheme="minorHAnsi" w:hAnsi="Arial"/>
          <w:b/>
          <w:bCs w:val="0"/>
          <w:sz w:val="24"/>
          <w:szCs w:val="24"/>
          <w:lang w:val="es-CO"/>
        </w:rPr>
        <w:t>SECRETARIA</w:t>
      </w:r>
      <w:bookmarkEnd w:id="115"/>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Honorables, ya leí cómo quedaba el Artículo 1°, con las dos Proposiciones del doctor Wills y del doctor Vacca. El Artículo 10°, tiene dos Proposiciones. Una del doctor Juan Carlos Wills y otra de la doctora Jennifer, que la ha dejado como constancia.</w:t>
      </w:r>
    </w:p>
    <w:p w14:paraId="3942221C" w14:textId="77777777" w:rsidR="0043187D" w:rsidRPr="00FC7B53" w:rsidRDefault="0043187D" w:rsidP="00A65ABA">
      <w:pPr>
        <w:spacing w:after="0" w:line="240" w:lineRule="auto"/>
        <w:jc w:val="both"/>
        <w:rPr>
          <w:rFonts w:ascii="Arial" w:hAnsi="Arial" w:cs="Arial"/>
          <w:sz w:val="24"/>
          <w:szCs w:val="24"/>
          <w:lang w:val="es-CO"/>
        </w:rPr>
      </w:pPr>
    </w:p>
    <w:p w14:paraId="3923656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Entonces, leo como quedaría el Artículo 10°, de la siguiente manera: Artículo 10°. Modifíquese el Artículo 92 del Decreto 2535 de 1993, el cual quedará así:</w:t>
      </w:r>
    </w:p>
    <w:p w14:paraId="1DF653CC" w14:textId="77777777" w:rsidR="0043187D" w:rsidRPr="00FC7B53" w:rsidRDefault="0043187D" w:rsidP="00A65ABA">
      <w:pPr>
        <w:spacing w:after="0" w:line="240" w:lineRule="auto"/>
        <w:jc w:val="both"/>
        <w:rPr>
          <w:rFonts w:ascii="Arial" w:hAnsi="Arial" w:cs="Arial"/>
          <w:bCs/>
          <w:sz w:val="24"/>
          <w:szCs w:val="24"/>
          <w:lang w:val="es-CO"/>
        </w:rPr>
      </w:pPr>
    </w:p>
    <w:p w14:paraId="0DF98D1B"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lastRenderedPageBreak/>
        <w:t xml:space="preserve">Artículo 92. Decomiso en virtud de sentencia judicial o Acto Administrativo. </w:t>
      </w:r>
      <w:r w:rsidRPr="00FC7B53">
        <w:rPr>
          <w:rFonts w:ascii="Arial" w:hAnsi="Arial" w:cs="Arial"/>
          <w:sz w:val="24"/>
          <w:szCs w:val="24"/>
          <w:lang w:val="es-CO"/>
        </w:rPr>
        <w:t xml:space="preserve">En firme la sentencia o Acto Administrativo que ordene el decomiso de un arma de guerra, ésta quedará a disposición del Comando General de las Fuerzas Militares quien podrá disponer de ella, de conformidad con lo dispuesto en este Decreto o asignarla </w:t>
      </w:r>
      <w:r w:rsidRPr="00FC7B53">
        <w:rPr>
          <w:rFonts w:ascii="Arial" w:hAnsi="Arial" w:cs="Arial"/>
          <w:bCs/>
          <w:sz w:val="24"/>
          <w:szCs w:val="24"/>
          <w:lang w:val="es-CO"/>
        </w:rPr>
        <w:t>a miembros de la Fuerza Pública, la Fiscalía General de la Nación, Fuerza Pública, organismos nacionales de seguridad y otros cuerpos oficiales armados de carácter permanente</w:t>
      </w:r>
      <w:r w:rsidRPr="00FC7B53">
        <w:rPr>
          <w:rFonts w:ascii="Arial" w:hAnsi="Arial" w:cs="Arial"/>
          <w:sz w:val="24"/>
          <w:szCs w:val="24"/>
          <w:lang w:val="es-CO"/>
        </w:rPr>
        <w:t>. Juan Carlos Wills.</w:t>
      </w:r>
    </w:p>
    <w:p w14:paraId="39A7100A" w14:textId="77777777" w:rsidR="0043187D" w:rsidRPr="00FC7B53" w:rsidRDefault="0043187D" w:rsidP="00A65ABA">
      <w:pPr>
        <w:spacing w:after="0" w:line="240" w:lineRule="auto"/>
        <w:jc w:val="both"/>
        <w:rPr>
          <w:rFonts w:ascii="Arial" w:hAnsi="Arial" w:cs="Arial"/>
          <w:sz w:val="24"/>
          <w:szCs w:val="24"/>
          <w:lang w:val="es-CO"/>
        </w:rPr>
      </w:pPr>
    </w:p>
    <w:p w14:paraId="591F113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Y el Artículo 11°, es eliminarlo, es una solicitud que hace el doctor Juan Carlos, que elimina el Artículo 11°. Así en ese orden de ideas Presidenta, puede someter a consideración el Artículo 1°, con las modificaciones, con la dos Proposiciones presentadas, del doctor Vacca y del doctor Wills. El 10° con Proposición de Juan Carlos Wills y el 11° la eliminación. Presidenta puede someter a consideración este bloque de Artículos.</w:t>
      </w:r>
    </w:p>
    <w:p w14:paraId="17E38289" w14:textId="77777777" w:rsidR="0043187D" w:rsidRPr="00FC7B53" w:rsidRDefault="0043187D" w:rsidP="00A65ABA">
      <w:pPr>
        <w:spacing w:after="0" w:line="240" w:lineRule="auto"/>
        <w:jc w:val="both"/>
        <w:rPr>
          <w:rFonts w:ascii="Arial" w:hAnsi="Arial" w:cs="Arial"/>
          <w:sz w:val="24"/>
          <w:szCs w:val="24"/>
          <w:lang w:val="es-CO"/>
        </w:rPr>
      </w:pPr>
    </w:p>
    <w:p w14:paraId="0E136D4E" w14:textId="77777777" w:rsidR="0043187D" w:rsidRPr="00FC7B53" w:rsidRDefault="0043187D" w:rsidP="00A65ABA">
      <w:pPr>
        <w:spacing w:after="0" w:line="240" w:lineRule="auto"/>
        <w:jc w:val="both"/>
        <w:rPr>
          <w:rFonts w:ascii="Arial" w:hAnsi="Arial" w:cs="Arial"/>
          <w:sz w:val="24"/>
          <w:szCs w:val="24"/>
          <w:lang w:val="es-CO"/>
        </w:rPr>
      </w:pPr>
      <w:bookmarkStart w:id="116" w:name="_Toc194645828"/>
      <w:r w:rsidRPr="00FC7B53">
        <w:rPr>
          <w:rStyle w:val="Ttulo2Car"/>
          <w:rFonts w:ascii="Arial" w:eastAsiaTheme="minorHAnsi" w:hAnsi="Arial"/>
          <w:b/>
          <w:bCs w:val="0"/>
          <w:sz w:val="24"/>
          <w:szCs w:val="24"/>
          <w:lang w:val="es-CO"/>
        </w:rPr>
        <w:t>PRESIDENTE</w:t>
      </w:r>
      <w:bookmarkEnd w:id="116"/>
      <w:r w:rsidRPr="00FC7B53">
        <w:rPr>
          <w:rFonts w:ascii="Arial" w:hAnsi="Arial" w:cs="Arial"/>
          <w:b/>
          <w:sz w:val="24"/>
          <w:szCs w:val="24"/>
          <w:lang w:val="es-CO"/>
        </w:rPr>
        <w:t>:</w:t>
      </w:r>
      <w:r w:rsidRPr="00FC7B53">
        <w:rPr>
          <w:rFonts w:ascii="Arial" w:hAnsi="Arial" w:cs="Arial"/>
          <w:sz w:val="24"/>
          <w:szCs w:val="24"/>
          <w:lang w:val="es-CO"/>
        </w:rPr>
        <w:t xml:space="preserve"> Señora Secretaria, se abre la discusión de los Artículos 1°, 10° y 11°. Tiene el uso de la palabra el Representante, Pedro Suárez Vacca y sigue el Representante, Tamayo.</w:t>
      </w:r>
    </w:p>
    <w:p w14:paraId="1A551145" w14:textId="77777777" w:rsidR="0043187D" w:rsidRPr="00FC7B53" w:rsidRDefault="0043187D" w:rsidP="00A65ABA">
      <w:pPr>
        <w:spacing w:after="0" w:line="240" w:lineRule="auto"/>
        <w:jc w:val="both"/>
        <w:rPr>
          <w:rFonts w:ascii="Arial" w:hAnsi="Arial" w:cs="Arial"/>
          <w:sz w:val="24"/>
          <w:szCs w:val="24"/>
          <w:lang w:val="es-CO"/>
        </w:rPr>
      </w:pPr>
    </w:p>
    <w:p w14:paraId="4C8445EE" w14:textId="77777777" w:rsidR="0043187D" w:rsidRPr="00FC7B53" w:rsidRDefault="0043187D" w:rsidP="00A65ABA">
      <w:pPr>
        <w:spacing w:after="0" w:line="240" w:lineRule="auto"/>
        <w:jc w:val="both"/>
        <w:rPr>
          <w:rFonts w:ascii="Arial" w:hAnsi="Arial" w:cs="Arial"/>
          <w:b/>
          <w:bCs/>
          <w:sz w:val="24"/>
          <w:szCs w:val="24"/>
          <w:lang w:val="es-CO"/>
        </w:rPr>
      </w:pPr>
      <w:bookmarkStart w:id="117" w:name="_Toc194645829"/>
      <w:r w:rsidRPr="00FC7B53">
        <w:rPr>
          <w:rStyle w:val="Ttulo2Car"/>
          <w:rFonts w:ascii="Arial" w:eastAsiaTheme="minorHAnsi" w:hAnsi="Arial"/>
          <w:b/>
          <w:bCs w:val="0"/>
          <w:sz w:val="24"/>
          <w:szCs w:val="24"/>
          <w:lang w:val="es-CO"/>
        </w:rPr>
        <w:t>La Presidencia concede el uso de la palabra al H.R. Pedro José Suárez Vacca</w:t>
      </w:r>
      <w:bookmarkEnd w:id="117"/>
      <w:r w:rsidRPr="00FC7B53">
        <w:rPr>
          <w:rFonts w:ascii="Arial" w:hAnsi="Arial" w:cs="Arial"/>
          <w:b/>
          <w:bCs/>
          <w:sz w:val="24"/>
          <w:szCs w:val="24"/>
          <w:lang w:val="es-CO"/>
        </w:rPr>
        <w:t>.</w:t>
      </w:r>
    </w:p>
    <w:p w14:paraId="097B8857" w14:textId="77777777" w:rsidR="0043187D" w:rsidRPr="00FC7B53" w:rsidRDefault="0043187D" w:rsidP="00A65ABA">
      <w:pPr>
        <w:spacing w:after="0" w:line="240" w:lineRule="auto"/>
        <w:jc w:val="both"/>
        <w:rPr>
          <w:rFonts w:ascii="Arial" w:hAnsi="Arial" w:cs="Arial"/>
          <w:sz w:val="24"/>
          <w:szCs w:val="24"/>
          <w:lang w:val="es-CO"/>
        </w:rPr>
      </w:pPr>
    </w:p>
    <w:p w14:paraId="632A3304"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Gracias Presidenta. Presidenta, muy respetuosamente yo solicitaría, que las Proposiciones avaladas del doctor Wills y la mía, se votaran aparte, porque yo por supuesto, apoyo la Proposición que yo he presentado, pero el tema de los explosivos ya lo hemos manifestado no podríamos votarlo a favor. Entonces, votar un Artículo con dos Proposiciones distintas, pues nos tocaría básicamente votarle no, a un Artículo que tiene un aval a mi Proposición, pero que tiene una Proposición, que desde nuestra perspectiva, no debería ser aprobada. Gracias, Presidenta.</w:t>
      </w:r>
    </w:p>
    <w:p w14:paraId="64F4103F" w14:textId="77777777" w:rsidR="0043187D" w:rsidRPr="00FC7B53" w:rsidRDefault="0043187D" w:rsidP="00A65ABA">
      <w:pPr>
        <w:spacing w:after="0" w:line="240" w:lineRule="auto"/>
        <w:jc w:val="both"/>
        <w:rPr>
          <w:rFonts w:ascii="Arial" w:hAnsi="Arial" w:cs="Arial"/>
          <w:bCs/>
          <w:sz w:val="24"/>
          <w:szCs w:val="24"/>
          <w:lang w:val="es-CO"/>
        </w:rPr>
      </w:pPr>
    </w:p>
    <w:p w14:paraId="02201B08" w14:textId="77777777" w:rsidR="0043187D" w:rsidRPr="00FC7B53" w:rsidRDefault="0043187D" w:rsidP="00A65ABA">
      <w:pPr>
        <w:spacing w:after="0" w:line="240" w:lineRule="auto"/>
        <w:jc w:val="both"/>
        <w:rPr>
          <w:rFonts w:ascii="Arial" w:hAnsi="Arial" w:cs="Arial"/>
          <w:sz w:val="24"/>
          <w:szCs w:val="24"/>
          <w:lang w:val="es-CO"/>
        </w:rPr>
      </w:pPr>
      <w:bookmarkStart w:id="118" w:name="_Toc194645830"/>
      <w:r w:rsidRPr="00FC7B53">
        <w:rPr>
          <w:rStyle w:val="Ttulo2Car"/>
          <w:rFonts w:ascii="Arial" w:eastAsiaTheme="minorHAnsi" w:hAnsi="Arial"/>
          <w:b/>
          <w:bCs w:val="0"/>
          <w:sz w:val="24"/>
          <w:szCs w:val="24"/>
          <w:lang w:val="es-CO"/>
        </w:rPr>
        <w:t>PRESIDENTE</w:t>
      </w:r>
      <w:bookmarkEnd w:id="118"/>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Gracias, Representante. Tiene el uso de la palabra el Representante, Jorge Eliécer Tamayo, Partido de la U.</w:t>
      </w:r>
    </w:p>
    <w:p w14:paraId="24B9A2BA" w14:textId="77777777" w:rsidR="0043187D" w:rsidRPr="00FC7B53" w:rsidRDefault="0043187D" w:rsidP="00A65ABA">
      <w:pPr>
        <w:spacing w:after="0" w:line="240" w:lineRule="auto"/>
        <w:jc w:val="both"/>
        <w:rPr>
          <w:rFonts w:ascii="Arial" w:hAnsi="Arial" w:cs="Arial"/>
          <w:sz w:val="24"/>
          <w:szCs w:val="24"/>
          <w:lang w:val="es-CO"/>
        </w:rPr>
      </w:pPr>
    </w:p>
    <w:p w14:paraId="00A4827B" w14:textId="77777777" w:rsidR="0043187D" w:rsidRPr="00FC7B53" w:rsidRDefault="0043187D" w:rsidP="00A65ABA">
      <w:pPr>
        <w:spacing w:after="0" w:line="240" w:lineRule="auto"/>
        <w:jc w:val="both"/>
        <w:rPr>
          <w:rFonts w:ascii="Arial" w:hAnsi="Arial" w:cs="Arial"/>
          <w:b/>
          <w:bCs/>
          <w:sz w:val="24"/>
          <w:szCs w:val="24"/>
          <w:lang w:val="es-CO"/>
        </w:rPr>
      </w:pPr>
      <w:bookmarkStart w:id="119" w:name="_Toc194645831"/>
      <w:r w:rsidRPr="00FC7B53">
        <w:rPr>
          <w:rStyle w:val="Ttulo2Car"/>
          <w:rFonts w:ascii="Arial" w:eastAsiaTheme="minorHAnsi" w:hAnsi="Arial"/>
          <w:b/>
          <w:bCs w:val="0"/>
          <w:sz w:val="24"/>
          <w:szCs w:val="24"/>
          <w:lang w:val="es-CO"/>
        </w:rPr>
        <w:t>La Presidencia concede el uso de la palabra al H.R. Jorge Eliécer Tamayo Marulanda</w:t>
      </w:r>
      <w:bookmarkEnd w:id="119"/>
      <w:r w:rsidRPr="00FC7B53">
        <w:rPr>
          <w:rFonts w:ascii="Arial" w:hAnsi="Arial" w:cs="Arial"/>
          <w:b/>
          <w:bCs/>
          <w:sz w:val="24"/>
          <w:szCs w:val="24"/>
          <w:lang w:val="es-CO"/>
        </w:rPr>
        <w:t>.</w:t>
      </w:r>
    </w:p>
    <w:p w14:paraId="422E690C" w14:textId="77777777" w:rsidR="0043187D" w:rsidRPr="00FC7B53" w:rsidRDefault="0043187D" w:rsidP="00A65ABA">
      <w:pPr>
        <w:spacing w:after="0" w:line="240" w:lineRule="auto"/>
        <w:jc w:val="both"/>
        <w:rPr>
          <w:rFonts w:ascii="Arial" w:hAnsi="Arial" w:cs="Arial"/>
          <w:sz w:val="24"/>
          <w:szCs w:val="24"/>
          <w:lang w:val="es-CO"/>
        </w:rPr>
      </w:pPr>
    </w:p>
    <w:p w14:paraId="0980CC54"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Gracias Presidente. No sé si de carácter general, pero sí de manera particular, me gustaría que votara aparte el Artículo 10°, que separara el Artículo 10°, que era, por eso quería intervenir antes de someterlo a consideración, que se aparte el Artículo 10°, porque yo tengo reparos en ese Artículo 10°. Entonces para no, o si no me toca votarlo negativo todo.</w:t>
      </w:r>
    </w:p>
    <w:p w14:paraId="2D2B5EBA" w14:textId="77777777" w:rsidR="0043187D" w:rsidRPr="00FC7B53" w:rsidRDefault="0043187D" w:rsidP="00A65ABA">
      <w:pPr>
        <w:spacing w:after="0" w:line="240" w:lineRule="auto"/>
        <w:jc w:val="both"/>
        <w:rPr>
          <w:rFonts w:ascii="Arial" w:hAnsi="Arial" w:cs="Arial"/>
          <w:bCs/>
          <w:sz w:val="24"/>
          <w:szCs w:val="24"/>
          <w:lang w:val="es-CO"/>
        </w:rPr>
      </w:pPr>
    </w:p>
    <w:p w14:paraId="73DDBF7D" w14:textId="77777777" w:rsidR="0043187D" w:rsidRPr="00FC7B53" w:rsidRDefault="0043187D" w:rsidP="00A65ABA">
      <w:pPr>
        <w:spacing w:after="0" w:line="240" w:lineRule="auto"/>
        <w:jc w:val="both"/>
        <w:rPr>
          <w:rFonts w:ascii="Arial" w:hAnsi="Arial" w:cs="Arial"/>
          <w:sz w:val="24"/>
          <w:szCs w:val="24"/>
          <w:lang w:val="es-CO"/>
        </w:rPr>
      </w:pPr>
      <w:bookmarkStart w:id="120" w:name="_Toc194645832"/>
      <w:r w:rsidRPr="00FC7B53">
        <w:rPr>
          <w:rStyle w:val="Ttulo2Car"/>
          <w:rFonts w:ascii="Arial" w:eastAsiaTheme="minorHAnsi" w:hAnsi="Arial"/>
          <w:b/>
          <w:bCs w:val="0"/>
          <w:sz w:val="24"/>
          <w:szCs w:val="24"/>
          <w:lang w:val="es-CO"/>
        </w:rPr>
        <w:t>PRESIDENTE</w:t>
      </w:r>
      <w:bookmarkEnd w:id="120"/>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Señora Secretaria, sírvase aclárale al Representante Tamayo y a la Comisión, por favor.</w:t>
      </w:r>
    </w:p>
    <w:p w14:paraId="1D0807E9" w14:textId="77777777" w:rsidR="0043187D" w:rsidRPr="00FC7B53" w:rsidRDefault="0043187D" w:rsidP="00A65ABA">
      <w:pPr>
        <w:spacing w:after="0" w:line="240" w:lineRule="auto"/>
        <w:jc w:val="both"/>
        <w:rPr>
          <w:rFonts w:ascii="Arial" w:hAnsi="Arial" w:cs="Arial"/>
          <w:sz w:val="24"/>
          <w:szCs w:val="24"/>
          <w:lang w:val="es-CO"/>
        </w:rPr>
      </w:pPr>
    </w:p>
    <w:p w14:paraId="582445E4" w14:textId="77777777" w:rsidR="0043187D" w:rsidRPr="00FC7B53" w:rsidRDefault="0043187D" w:rsidP="00A65ABA">
      <w:pPr>
        <w:spacing w:after="0" w:line="240" w:lineRule="auto"/>
        <w:jc w:val="both"/>
        <w:rPr>
          <w:rFonts w:ascii="Arial" w:hAnsi="Arial" w:cs="Arial"/>
          <w:sz w:val="24"/>
          <w:szCs w:val="24"/>
          <w:lang w:val="es-CO"/>
        </w:rPr>
      </w:pPr>
      <w:bookmarkStart w:id="121" w:name="_Toc194645833"/>
      <w:r w:rsidRPr="00FC7B53">
        <w:rPr>
          <w:rStyle w:val="Ttulo2Car"/>
          <w:rFonts w:ascii="Arial" w:eastAsiaTheme="minorHAnsi" w:hAnsi="Arial"/>
          <w:b/>
          <w:bCs w:val="0"/>
          <w:sz w:val="24"/>
          <w:szCs w:val="24"/>
          <w:lang w:val="es-CO"/>
        </w:rPr>
        <w:lastRenderedPageBreak/>
        <w:t>SECRETARIA</w:t>
      </w:r>
      <w:bookmarkEnd w:id="121"/>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Presidenta y Honorables Representantes, doctor Wills. El Articulo 1, son dos Proposiciones Aditivas. El doctor Pedro Suárez, después de la expresión de, ciudadanos, mejor dicho, leo: El objeto de la presente Ley es garantizar y proteger el derecho a la seguridad personal de los ciudadanos, el adiciona esta expresión: respetando siempre los Principios Constitucionales y los Tratados Internacionales de Derechos Humanos ratificados por Colombia, actualizando la normativa relativa a los registros y permisos para el porte y tenencia de armas de fuego. El doctor Wills, adiciona “y venta de explosivos”, o sea y el resto como viene en la Ponencia.</w:t>
      </w:r>
    </w:p>
    <w:p w14:paraId="029A2A47" w14:textId="77777777" w:rsidR="0043187D" w:rsidRPr="00FC7B53" w:rsidRDefault="0043187D" w:rsidP="00A65ABA">
      <w:pPr>
        <w:spacing w:after="0" w:line="240" w:lineRule="auto"/>
        <w:jc w:val="both"/>
        <w:rPr>
          <w:rFonts w:ascii="Arial" w:hAnsi="Arial" w:cs="Arial"/>
          <w:sz w:val="24"/>
          <w:szCs w:val="24"/>
          <w:lang w:val="es-CO"/>
        </w:rPr>
      </w:pPr>
    </w:p>
    <w:p w14:paraId="6F548F3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Lo que está pidiendo el doctor Pedro, es que se vote el Artículo con la Proposición de él, sin la suya, o sea hacer dos votaciones, con una aditiva, es viable dentro del reglamento. Y la segunda, el doctor Tamayo, doctor Juan Carlos, está pidiendo que saquemos de ese bloque al Artículo 10°, él tiene reparos. Pero ese Artículo 10° doctor Tamayo, solo hay Proposición del doctor Wills, por eso yo lo incluí en ese bloque. Pero si usted así lo dispone y la Presidenta lo considera, pues de excluye de este bloque. El Artículo 11°, lo que se está proponiendo por parte del doctor Wills, es que se elimine.</w:t>
      </w:r>
    </w:p>
    <w:p w14:paraId="1A078F13" w14:textId="77777777" w:rsidR="0043187D" w:rsidRPr="00FC7B53" w:rsidRDefault="0043187D" w:rsidP="00A65ABA">
      <w:pPr>
        <w:spacing w:after="0" w:line="240" w:lineRule="auto"/>
        <w:jc w:val="both"/>
        <w:rPr>
          <w:rFonts w:ascii="Arial" w:hAnsi="Arial" w:cs="Arial"/>
          <w:sz w:val="24"/>
          <w:szCs w:val="24"/>
          <w:lang w:val="es-CO"/>
        </w:rPr>
      </w:pPr>
    </w:p>
    <w:p w14:paraId="2F087EC8" w14:textId="77777777" w:rsidR="0043187D" w:rsidRPr="00FC7B53" w:rsidRDefault="0043187D" w:rsidP="00A65ABA">
      <w:pPr>
        <w:spacing w:after="0" w:line="240" w:lineRule="auto"/>
        <w:jc w:val="both"/>
        <w:rPr>
          <w:rFonts w:ascii="Arial" w:hAnsi="Arial" w:cs="Arial"/>
          <w:sz w:val="24"/>
          <w:szCs w:val="24"/>
          <w:lang w:val="es-CO"/>
        </w:rPr>
      </w:pPr>
      <w:bookmarkStart w:id="122" w:name="_Toc194645834"/>
      <w:r w:rsidRPr="00FC7B53">
        <w:rPr>
          <w:rStyle w:val="Ttulo2Car"/>
          <w:rFonts w:ascii="Arial" w:eastAsiaTheme="minorHAnsi" w:hAnsi="Arial"/>
          <w:b/>
          <w:bCs w:val="0"/>
          <w:sz w:val="24"/>
          <w:szCs w:val="24"/>
          <w:lang w:val="es-CO"/>
        </w:rPr>
        <w:t>PRESIDENTE</w:t>
      </w:r>
      <w:bookmarkEnd w:id="122"/>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Adelante, Coordinador Ponente.</w:t>
      </w:r>
    </w:p>
    <w:p w14:paraId="73F47EF1" w14:textId="77777777" w:rsidR="0043187D" w:rsidRPr="00FC7B53" w:rsidRDefault="0043187D" w:rsidP="00A65ABA">
      <w:pPr>
        <w:spacing w:after="0" w:line="240" w:lineRule="auto"/>
        <w:jc w:val="both"/>
        <w:rPr>
          <w:rFonts w:ascii="Arial" w:hAnsi="Arial" w:cs="Arial"/>
          <w:sz w:val="24"/>
          <w:szCs w:val="24"/>
          <w:lang w:val="es-CO"/>
        </w:rPr>
      </w:pPr>
    </w:p>
    <w:p w14:paraId="05B6DDEA" w14:textId="77777777" w:rsidR="0043187D" w:rsidRPr="00FC7B53" w:rsidRDefault="0043187D" w:rsidP="00A65ABA">
      <w:pPr>
        <w:spacing w:after="0" w:line="240" w:lineRule="auto"/>
        <w:jc w:val="both"/>
        <w:rPr>
          <w:rFonts w:ascii="Arial" w:hAnsi="Arial" w:cs="Arial"/>
          <w:b/>
          <w:bCs/>
          <w:sz w:val="24"/>
          <w:szCs w:val="24"/>
          <w:lang w:val="es-CO"/>
        </w:rPr>
      </w:pPr>
      <w:bookmarkStart w:id="123" w:name="_Toc194645835"/>
      <w:r w:rsidRPr="00FC7B53">
        <w:rPr>
          <w:rStyle w:val="Ttulo2Car"/>
          <w:rFonts w:ascii="Arial" w:eastAsiaTheme="minorHAnsi" w:hAnsi="Arial"/>
          <w:sz w:val="24"/>
          <w:szCs w:val="24"/>
          <w:lang w:val="es-CO"/>
        </w:rPr>
        <w:t>La Presidencia concede el uso de la palabra al H.R. Juan Carlos Wills Ospina</w:t>
      </w:r>
      <w:bookmarkEnd w:id="123"/>
      <w:r w:rsidRPr="00FC7B53">
        <w:rPr>
          <w:rFonts w:ascii="Arial" w:hAnsi="Arial" w:cs="Arial"/>
          <w:b/>
          <w:bCs/>
          <w:sz w:val="24"/>
          <w:szCs w:val="24"/>
          <w:lang w:val="es-CO"/>
        </w:rPr>
        <w:t>.</w:t>
      </w:r>
    </w:p>
    <w:p w14:paraId="712078CE"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Gracias, Presidente. En ánimo de avanzar, yo no tengo problema digamos en dejar, si quieren, como constancia mi Proposición del Artículo 1°, el tema de los explosivos, para que lo aclaremos y cada quien ya en la Plenaria pueda hacer la discusión. Y el Artículo 10°, simplemente si lo sugiere doctor Tamayo, pues también podemos dejar la Proposición como constancia. Estas son Proposiciones que me ha solicitado a mí el DCCA, pero podemos irlas discutiendo en la marcha y también dejarla como constancia para que podamos avanzar en la votación. Si le parece doctor Tamayo.</w:t>
      </w:r>
    </w:p>
    <w:p w14:paraId="05C77073" w14:textId="77777777" w:rsidR="0043187D" w:rsidRPr="00FC7B53" w:rsidRDefault="0043187D" w:rsidP="00A65ABA">
      <w:pPr>
        <w:spacing w:after="0" w:line="240" w:lineRule="auto"/>
        <w:jc w:val="both"/>
        <w:rPr>
          <w:rFonts w:ascii="Arial" w:hAnsi="Arial" w:cs="Arial"/>
          <w:sz w:val="24"/>
          <w:szCs w:val="24"/>
          <w:lang w:val="es-CO"/>
        </w:rPr>
      </w:pPr>
    </w:p>
    <w:p w14:paraId="4F3197C2" w14:textId="77777777" w:rsidR="0043187D" w:rsidRPr="00FC7B53" w:rsidRDefault="0043187D" w:rsidP="00A65ABA">
      <w:pPr>
        <w:spacing w:after="0" w:line="240" w:lineRule="auto"/>
        <w:jc w:val="both"/>
        <w:rPr>
          <w:rFonts w:ascii="Arial" w:hAnsi="Arial" w:cs="Arial"/>
          <w:sz w:val="24"/>
          <w:szCs w:val="24"/>
          <w:lang w:val="es-CO"/>
        </w:rPr>
      </w:pPr>
      <w:bookmarkStart w:id="124" w:name="_Toc194645836"/>
      <w:r w:rsidRPr="00FC7B53">
        <w:rPr>
          <w:rStyle w:val="Ttulo2Car"/>
          <w:rFonts w:ascii="Arial" w:eastAsiaTheme="minorHAnsi" w:hAnsi="Arial"/>
          <w:b/>
          <w:bCs w:val="0"/>
          <w:sz w:val="24"/>
          <w:szCs w:val="24"/>
          <w:lang w:val="es-CO"/>
        </w:rPr>
        <w:t>PRESIDENTE</w:t>
      </w:r>
      <w:bookmarkEnd w:id="124"/>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Adelante, Representante Tamayo.</w:t>
      </w:r>
    </w:p>
    <w:p w14:paraId="3C97DF38" w14:textId="77777777" w:rsidR="0043187D" w:rsidRPr="00FC7B53" w:rsidRDefault="0043187D" w:rsidP="00A65ABA">
      <w:pPr>
        <w:spacing w:after="0" w:line="240" w:lineRule="auto"/>
        <w:jc w:val="both"/>
        <w:rPr>
          <w:rFonts w:ascii="Arial" w:hAnsi="Arial" w:cs="Arial"/>
          <w:sz w:val="24"/>
          <w:szCs w:val="24"/>
          <w:lang w:val="es-CO"/>
        </w:rPr>
      </w:pPr>
    </w:p>
    <w:p w14:paraId="295B36D8" w14:textId="77777777" w:rsidR="0043187D" w:rsidRPr="00FC7B53" w:rsidRDefault="0043187D" w:rsidP="00A65ABA">
      <w:pPr>
        <w:spacing w:after="0" w:line="240" w:lineRule="auto"/>
        <w:jc w:val="both"/>
        <w:rPr>
          <w:rFonts w:ascii="Arial" w:hAnsi="Arial" w:cs="Arial"/>
          <w:b/>
          <w:sz w:val="24"/>
          <w:szCs w:val="24"/>
          <w:lang w:val="es-CO"/>
        </w:rPr>
      </w:pPr>
      <w:bookmarkStart w:id="125" w:name="_Toc194645837"/>
      <w:r w:rsidRPr="00FC7B53">
        <w:rPr>
          <w:rStyle w:val="Ttulo2Car"/>
          <w:rFonts w:ascii="Arial" w:eastAsiaTheme="minorHAnsi" w:hAnsi="Arial"/>
          <w:b/>
          <w:bCs w:val="0"/>
          <w:sz w:val="24"/>
          <w:szCs w:val="24"/>
          <w:lang w:val="es-CO"/>
        </w:rPr>
        <w:t>Continua con el uso de la palabra el H.R. Juan Carlos Wills Ospina</w:t>
      </w:r>
      <w:bookmarkEnd w:id="125"/>
      <w:r w:rsidRPr="00FC7B53">
        <w:rPr>
          <w:rFonts w:ascii="Arial" w:hAnsi="Arial" w:cs="Arial"/>
          <w:b/>
          <w:sz w:val="24"/>
          <w:szCs w:val="24"/>
          <w:lang w:val="es-CO"/>
        </w:rPr>
        <w:t>.</w:t>
      </w:r>
    </w:p>
    <w:p w14:paraId="2B53CB98" w14:textId="77777777" w:rsidR="0043187D" w:rsidRPr="00FC7B53" w:rsidRDefault="0043187D" w:rsidP="00A65ABA">
      <w:pPr>
        <w:spacing w:after="0" w:line="240" w:lineRule="auto"/>
        <w:jc w:val="both"/>
        <w:rPr>
          <w:rFonts w:ascii="Arial" w:hAnsi="Arial" w:cs="Arial"/>
          <w:bCs/>
          <w:sz w:val="24"/>
          <w:szCs w:val="24"/>
          <w:lang w:val="es-CO"/>
        </w:rPr>
      </w:pPr>
    </w:p>
    <w:p w14:paraId="48B658D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Entonces iría el Artículo 1°, con la Proposición solamente del doctor Pedro, el Artículo 10° como viene en la Ponencia y el Artículo 11°, que es el de la eliminación. El de la eliminación, la única explicación que tiene, es que la redacción que tiene el Artículo como está vigente actualmente, pues tiene mejor redacción que el que nosotros habíamos propuesto como modificación, pero es exactamente lo mismo.</w:t>
      </w:r>
    </w:p>
    <w:p w14:paraId="167BFD8A" w14:textId="77777777" w:rsidR="0043187D" w:rsidRPr="00FC7B53" w:rsidRDefault="0043187D" w:rsidP="00A65ABA">
      <w:pPr>
        <w:pStyle w:val="Ttulo2"/>
      </w:pPr>
    </w:p>
    <w:p w14:paraId="2DBA5626" w14:textId="61AA58D2" w:rsidR="0043187D" w:rsidRPr="00FC7B53" w:rsidRDefault="0043187D" w:rsidP="00A65ABA">
      <w:pPr>
        <w:pStyle w:val="Ttulo2"/>
        <w:rPr>
          <w:b w:val="0"/>
          <w:bCs w:val="0"/>
        </w:rPr>
      </w:pPr>
      <w:bookmarkStart w:id="126" w:name="_Toc194645838"/>
      <w:r w:rsidRPr="00FC7B53">
        <w:t xml:space="preserve">PRESIDENTE: </w:t>
      </w:r>
      <w:r w:rsidRPr="00FC7B53">
        <w:rPr>
          <w:b w:val="0"/>
          <w:bCs w:val="0"/>
        </w:rPr>
        <w:t>Adelante, Representante Tamayo.</w:t>
      </w:r>
      <w:bookmarkEnd w:id="126"/>
    </w:p>
    <w:p w14:paraId="6087C06D" w14:textId="77777777" w:rsidR="0043187D" w:rsidRPr="00FC7B53" w:rsidRDefault="0043187D" w:rsidP="00A65ABA">
      <w:pPr>
        <w:spacing w:after="0" w:line="240" w:lineRule="auto"/>
        <w:jc w:val="both"/>
        <w:rPr>
          <w:rFonts w:ascii="Arial" w:hAnsi="Arial" w:cs="Arial"/>
          <w:sz w:val="24"/>
          <w:szCs w:val="24"/>
          <w:lang w:val="es-CO"/>
        </w:rPr>
      </w:pPr>
    </w:p>
    <w:p w14:paraId="52EE0085" w14:textId="77777777" w:rsidR="0043187D" w:rsidRPr="00FC7B53" w:rsidRDefault="0043187D" w:rsidP="00A65ABA">
      <w:pPr>
        <w:spacing w:after="0" w:line="240" w:lineRule="auto"/>
        <w:jc w:val="both"/>
        <w:rPr>
          <w:rFonts w:ascii="Arial" w:hAnsi="Arial" w:cs="Arial"/>
          <w:b/>
          <w:bCs/>
          <w:sz w:val="24"/>
          <w:szCs w:val="24"/>
          <w:lang w:val="es-CO"/>
        </w:rPr>
      </w:pPr>
      <w:bookmarkStart w:id="127" w:name="_Toc194645839"/>
      <w:r w:rsidRPr="00FC7B53">
        <w:rPr>
          <w:rStyle w:val="Ttulo2Car"/>
          <w:rFonts w:ascii="Arial" w:eastAsiaTheme="minorHAnsi" w:hAnsi="Arial"/>
          <w:b/>
          <w:bCs w:val="0"/>
          <w:sz w:val="24"/>
          <w:szCs w:val="24"/>
          <w:lang w:val="es-CO"/>
        </w:rPr>
        <w:lastRenderedPageBreak/>
        <w:t>La Presidencia concede el uso de la palabra al H.R. Jorge Eliécer Tamayo Marulanda</w:t>
      </w:r>
      <w:bookmarkEnd w:id="127"/>
      <w:r w:rsidRPr="00FC7B53">
        <w:rPr>
          <w:rFonts w:ascii="Arial" w:hAnsi="Arial" w:cs="Arial"/>
          <w:b/>
          <w:bCs/>
          <w:sz w:val="24"/>
          <w:szCs w:val="24"/>
          <w:lang w:val="es-CO"/>
        </w:rPr>
        <w:t xml:space="preserve">. </w:t>
      </w:r>
    </w:p>
    <w:p w14:paraId="0F96CFE0" w14:textId="77777777" w:rsidR="0043187D" w:rsidRPr="00FC7B53" w:rsidRDefault="0043187D" w:rsidP="00A65ABA">
      <w:pPr>
        <w:spacing w:after="0" w:line="240" w:lineRule="auto"/>
        <w:jc w:val="both"/>
        <w:rPr>
          <w:rFonts w:ascii="Arial" w:hAnsi="Arial" w:cs="Arial"/>
          <w:sz w:val="24"/>
          <w:szCs w:val="24"/>
          <w:lang w:val="es-CO"/>
        </w:rPr>
      </w:pPr>
    </w:p>
    <w:p w14:paraId="27B18AE2"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Es que yo no estoy de acuerdo que sea solo restrictiva para los miembros de la fuerza pública de ese armamento, que pueda estar ahí, No estoy de acuerdo. O sea pueden darle otros destinos a otros organismos del Estado, que puedan tener acceso a ese armamento. Entonces yo no estoy de acuerdo con esa parte, entonces por eso quiero que se vote aparte o como lo dice el Ponente, dejarlo como constancia y dejarlo como constancia y votamos el Artículo como viene en la Ponencia y procedemos allá en Plenaria a mirar, que fin tenemos sobre el mismo.</w:t>
      </w:r>
    </w:p>
    <w:p w14:paraId="6129D704" w14:textId="77777777" w:rsidR="0043187D" w:rsidRPr="00FC7B53" w:rsidRDefault="0043187D" w:rsidP="00A65ABA">
      <w:pPr>
        <w:pStyle w:val="Ttulo2"/>
      </w:pPr>
    </w:p>
    <w:p w14:paraId="1D2AA945" w14:textId="637C6B00" w:rsidR="0043187D" w:rsidRPr="00FC7B53" w:rsidRDefault="0043187D" w:rsidP="00A65ABA">
      <w:pPr>
        <w:pStyle w:val="Ttulo2"/>
        <w:rPr>
          <w:b w:val="0"/>
          <w:bCs w:val="0"/>
        </w:rPr>
      </w:pPr>
      <w:bookmarkStart w:id="128" w:name="_Toc194645840"/>
      <w:r w:rsidRPr="00FC7B53">
        <w:t xml:space="preserve">PRESIDENTE: </w:t>
      </w:r>
      <w:r w:rsidRPr="00FC7B53">
        <w:rPr>
          <w:b w:val="0"/>
          <w:bCs w:val="0"/>
        </w:rPr>
        <w:t>Señora Secretaria, sírvale aclarar a los Honorables Representantes, ¿Qué Artículos vamos a someter a votación? ¿Cómo quedarían los Artículos? Para poder cerrar discusión y someter a votación.</w:t>
      </w:r>
      <w:bookmarkEnd w:id="128"/>
    </w:p>
    <w:p w14:paraId="08AC765D" w14:textId="77777777" w:rsidR="0043187D" w:rsidRPr="00FC7B53" w:rsidRDefault="0043187D" w:rsidP="00A65ABA">
      <w:pPr>
        <w:pStyle w:val="Ttulo3"/>
        <w:spacing w:before="0"/>
        <w:rPr>
          <w:rFonts w:cs="Arial"/>
        </w:rPr>
      </w:pPr>
    </w:p>
    <w:p w14:paraId="5B458D66" w14:textId="77777777" w:rsidR="0043187D" w:rsidRPr="00FC7B53" w:rsidRDefault="0043187D" w:rsidP="00A65ABA">
      <w:pPr>
        <w:pStyle w:val="Ttulo3"/>
        <w:spacing w:before="0"/>
        <w:rPr>
          <w:rFonts w:cs="Arial"/>
        </w:rPr>
      </w:pPr>
      <w:bookmarkStart w:id="129" w:name="_Toc194645841"/>
      <w:r w:rsidRPr="00FC7B53">
        <w:rPr>
          <w:rFonts w:cs="Arial"/>
          <w:b/>
          <w:bCs/>
        </w:rPr>
        <w:t>SECRETARIA:</w:t>
      </w:r>
      <w:r w:rsidRPr="00FC7B53">
        <w:rPr>
          <w:rFonts w:cs="Arial"/>
          <w:bCs/>
        </w:rPr>
        <w:t xml:space="preserve"> </w:t>
      </w:r>
      <w:r w:rsidRPr="00FC7B53">
        <w:rPr>
          <w:rFonts w:cs="Arial"/>
        </w:rPr>
        <w:t>Si Presidenta.  El Artículo 1°, con la Proposición Aditiva de doctor Pedro Suárez, la que había radicado el doctor Juan Carlos Wills, queda como constancia. El Artículo 10°, tenía una Proposición del doctor Juan Carlos Wills, la deja como constancia, se vota como está en la Ponencia. Y el Artículo 11°, se elimina por solicitud del doctor Juan Carlos Wills.</w:t>
      </w:r>
      <w:bookmarkEnd w:id="129"/>
      <w:r w:rsidRPr="00FC7B53">
        <w:rPr>
          <w:rFonts w:cs="Arial"/>
        </w:rPr>
        <w:t xml:space="preserve"> </w:t>
      </w:r>
    </w:p>
    <w:p w14:paraId="164E6410" w14:textId="77777777" w:rsidR="0043187D" w:rsidRPr="00FC7B53" w:rsidRDefault="0043187D" w:rsidP="00A65ABA">
      <w:pPr>
        <w:spacing w:after="0" w:line="240" w:lineRule="auto"/>
        <w:jc w:val="both"/>
        <w:rPr>
          <w:rFonts w:ascii="Arial" w:hAnsi="Arial" w:cs="Arial"/>
          <w:sz w:val="24"/>
          <w:szCs w:val="24"/>
          <w:lang w:val="es-CO"/>
        </w:rPr>
      </w:pPr>
    </w:p>
    <w:p w14:paraId="586183C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Esa es la votación Presidenta, que usted debe someter a consideración y votación, el Artículo 1°, con la Proposición de Pedro Suárez, el Artículo 10° de la Ponencia y el 11° eliminarlo.</w:t>
      </w:r>
    </w:p>
    <w:p w14:paraId="3008DAC2" w14:textId="77777777" w:rsidR="0043187D" w:rsidRPr="00FC7B53" w:rsidRDefault="0043187D" w:rsidP="00A65ABA">
      <w:pPr>
        <w:spacing w:after="0" w:line="240" w:lineRule="auto"/>
        <w:jc w:val="both"/>
        <w:rPr>
          <w:rFonts w:ascii="Arial" w:hAnsi="Arial" w:cs="Arial"/>
          <w:b/>
          <w:sz w:val="24"/>
          <w:szCs w:val="24"/>
          <w:lang w:val="es-CO"/>
        </w:rPr>
      </w:pPr>
    </w:p>
    <w:p w14:paraId="5EBD152C" w14:textId="77777777" w:rsidR="0043187D" w:rsidRPr="00FC7B53" w:rsidRDefault="0043187D" w:rsidP="00A65ABA">
      <w:pPr>
        <w:spacing w:after="0" w:line="240" w:lineRule="auto"/>
        <w:jc w:val="both"/>
        <w:rPr>
          <w:rFonts w:ascii="Arial" w:hAnsi="Arial" w:cs="Arial"/>
          <w:sz w:val="24"/>
          <w:szCs w:val="24"/>
          <w:lang w:val="es-CO"/>
        </w:rPr>
      </w:pPr>
      <w:bookmarkStart w:id="130" w:name="_Toc194645842"/>
      <w:r w:rsidRPr="00FC7B53">
        <w:rPr>
          <w:rStyle w:val="Ttulo2Car"/>
          <w:rFonts w:ascii="Arial" w:eastAsiaTheme="minorHAnsi" w:hAnsi="Arial"/>
          <w:b/>
          <w:bCs w:val="0"/>
          <w:sz w:val="24"/>
          <w:szCs w:val="24"/>
          <w:lang w:val="es-CO"/>
        </w:rPr>
        <w:t>PRESIDENTE</w:t>
      </w:r>
      <w:bookmarkEnd w:id="130"/>
      <w:r w:rsidRPr="00FC7B53">
        <w:rPr>
          <w:rFonts w:ascii="Arial" w:hAnsi="Arial" w:cs="Arial"/>
          <w:b/>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Adelante, Representante Pedro Suárez.</w:t>
      </w:r>
    </w:p>
    <w:p w14:paraId="16E22AE1" w14:textId="77777777" w:rsidR="0043187D" w:rsidRPr="00FC7B53" w:rsidRDefault="0043187D" w:rsidP="00A65ABA">
      <w:pPr>
        <w:spacing w:after="0" w:line="240" w:lineRule="auto"/>
        <w:jc w:val="both"/>
        <w:rPr>
          <w:rFonts w:ascii="Arial" w:hAnsi="Arial" w:cs="Arial"/>
          <w:b/>
          <w:bCs/>
          <w:sz w:val="24"/>
          <w:szCs w:val="24"/>
          <w:lang w:val="es-CO"/>
        </w:rPr>
      </w:pPr>
    </w:p>
    <w:p w14:paraId="7D93B0CF" w14:textId="77777777" w:rsidR="0043187D" w:rsidRPr="00FC7B53" w:rsidRDefault="0043187D" w:rsidP="00A65ABA">
      <w:pPr>
        <w:spacing w:after="0" w:line="240" w:lineRule="auto"/>
        <w:jc w:val="both"/>
        <w:rPr>
          <w:rFonts w:ascii="Arial" w:hAnsi="Arial" w:cs="Arial"/>
          <w:b/>
          <w:bCs/>
          <w:sz w:val="24"/>
          <w:szCs w:val="24"/>
          <w:lang w:val="es-CO"/>
        </w:rPr>
      </w:pPr>
      <w:bookmarkStart w:id="131" w:name="_Toc194645843"/>
      <w:r w:rsidRPr="00FC7B53">
        <w:rPr>
          <w:rStyle w:val="Ttulo2Car"/>
          <w:rFonts w:ascii="Arial" w:eastAsiaTheme="minorHAnsi" w:hAnsi="Arial"/>
          <w:b/>
          <w:bCs w:val="0"/>
          <w:sz w:val="24"/>
          <w:szCs w:val="24"/>
          <w:lang w:val="es-CO"/>
        </w:rPr>
        <w:t>La Presidencia concede el uso de la palabra al H.R. Pedro José Suárez Vacca</w:t>
      </w:r>
      <w:bookmarkEnd w:id="131"/>
      <w:r w:rsidRPr="00FC7B53">
        <w:rPr>
          <w:rFonts w:ascii="Arial" w:hAnsi="Arial" w:cs="Arial"/>
          <w:b/>
          <w:bCs/>
          <w:sz w:val="24"/>
          <w:szCs w:val="24"/>
          <w:lang w:val="es-CO"/>
        </w:rPr>
        <w:t>.</w:t>
      </w:r>
    </w:p>
    <w:p w14:paraId="25F2E272" w14:textId="77777777" w:rsidR="0043187D" w:rsidRPr="00FC7B53" w:rsidRDefault="0043187D" w:rsidP="00A65ABA">
      <w:pPr>
        <w:spacing w:after="0" w:line="240" w:lineRule="auto"/>
        <w:jc w:val="both"/>
        <w:rPr>
          <w:rFonts w:ascii="Arial" w:hAnsi="Arial" w:cs="Arial"/>
          <w:sz w:val="24"/>
          <w:szCs w:val="24"/>
          <w:lang w:val="es-CO"/>
        </w:rPr>
      </w:pPr>
    </w:p>
    <w:p w14:paraId="71E602F5" w14:textId="288180F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Presidenta, respetuosamente yo solicitaría se aclarara </w:t>
      </w:r>
      <w:r w:rsidR="00565454" w:rsidRPr="00FC7B53">
        <w:rPr>
          <w:rFonts w:ascii="Arial" w:hAnsi="Arial" w:cs="Arial"/>
          <w:sz w:val="24"/>
          <w:szCs w:val="24"/>
          <w:lang w:val="es-CO"/>
        </w:rPr>
        <w:t>esto</w:t>
      </w:r>
      <w:r w:rsidRPr="00FC7B53">
        <w:rPr>
          <w:rFonts w:ascii="Arial" w:hAnsi="Arial" w:cs="Arial"/>
          <w:sz w:val="24"/>
          <w:szCs w:val="24"/>
          <w:lang w:val="es-CO"/>
        </w:rPr>
        <w:t>, porque ¿Cómo hacemos para votar? Quienes, en mi caso, por ejemplo, yo votaría el Artículo 1° con la Proposición aprobada a mí, el contenido me parece exacto, pero yo no quiero votar favorablemente los otros Artículos, entonces.</w:t>
      </w:r>
    </w:p>
    <w:p w14:paraId="200C5F27" w14:textId="77777777" w:rsidR="0043187D" w:rsidRPr="00FC7B53" w:rsidRDefault="0043187D" w:rsidP="00A65ABA">
      <w:pPr>
        <w:pStyle w:val="Ttulo2"/>
      </w:pPr>
    </w:p>
    <w:p w14:paraId="15AB0F3F" w14:textId="6964CAF8" w:rsidR="0043187D" w:rsidRPr="00FC7B53" w:rsidRDefault="0043187D" w:rsidP="00A65ABA">
      <w:pPr>
        <w:pStyle w:val="Ttulo2"/>
        <w:rPr>
          <w:b w:val="0"/>
          <w:bCs w:val="0"/>
        </w:rPr>
      </w:pPr>
      <w:bookmarkStart w:id="132" w:name="_Toc194645844"/>
      <w:r w:rsidRPr="00FC7B53">
        <w:t xml:space="preserve">PRESIDENTE: </w:t>
      </w:r>
      <w:r w:rsidRPr="00FC7B53">
        <w:rPr>
          <w:b w:val="0"/>
          <w:bCs w:val="0"/>
        </w:rPr>
        <w:t>Señor, Honorable Representante, entonces vamos a desagregar y votamos el Artículo 1, primero. Se encuentra en discusión el Artículo 1°, se cierra la discusión del Artículo 1°, señora Secretaria, abra registro para votar.</w:t>
      </w:r>
      <w:bookmarkEnd w:id="132"/>
    </w:p>
    <w:p w14:paraId="5E74A094" w14:textId="77777777" w:rsidR="0043187D" w:rsidRPr="00FC7B53" w:rsidRDefault="0043187D" w:rsidP="00A65ABA">
      <w:pPr>
        <w:spacing w:after="0" w:line="240" w:lineRule="auto"/>
        <w:jc w:val="both"/>
        <w:rPr>
          <w:rFonts w:ascii="Arial" w:hAnsi="Arial" w:cs="Arial"/>
          <w:b/>
          <w:sz w:val="24"/>
          <w:szCs w:val="24"/>
          <w:lang w:val="es-CO"/>
        </w:rPr>
      </w:pPr>
    </w:p>
    <w:p w14:paraId="3B412C8D" w14:textId="6E107E6F" w:rsidR="0043187D" w:rsidRPr="00FC7B53" w:rsidRDefault="0043187D" w:rsidP="00A65ABA">
      <w:pPr>
        <w:spacing w:after="0" w:line="240" w:lineRule="auto"/>
        <w:jc w:val="both"/>
        <w:rPr>
          <w:rFonts w:ascii="Arial" w:hAnsi="Arial" w:cs="Arial"/>
          <w:sz w:val="24"/>
          <w:szCs w:val="24"/>
          <w:lang w:val="es-CO"/>
        </w:rPr>
      </w:pPr>
      <w:bookmarkStart w:id="133" w:name="_Toc194645845"/>
      <w:bookmarkStart w:id="134" w:name="_Hlk193873304"/>
      <w:r w:rsidRPr="00FC7B53">
        <w:rPr>
          <w:rStyle w:val="Ttulo2Car"/>
          <w:rFonts w:ascii="Arial" w:eastAsiaTheme="minorHAnsi" w:hAnsi="Arial"/>
          <w:b/>
          <w:bCs w:val="0"/>
          <w:sz w:val="24"/>
          <w:szCs w:val="24"/>
          <w:lang w:val="es-CO"/>
        </w:rPr>
        <w:t>SECRETARIA</w:t>
      </w:r>
      <w:bookmarkEnd w:id="133"/>
      <w:r w:rsidRPr="00FC7B53">
        <w:rPr>
          <w:rFonts w:ascii="Arial" w:hAnsi="Arial" w:cs="Arial"/>
          <w:b/>
          <w:sz w:val="24"/>
          <w:szCs w:val="24"/>
          <w:lang w:val="es-CO"/>
        </w:rPr>
        <w:t>:</w:t>
      </w:r>
      <w:bookmarkEnd w:id="134"/>
      <w:r w:rsidRPr="00FC7B53">
        <w:rPr>
          <w:rFonts w:ascii="Arial" w:hAnsi="Arial" w:cs="Arial"/>
          <w:bCs/>
          <w:sz w:val="24"/>
          <w:szCs w:val="24"/>
          <w:lang w:val="es-CO"/>
        </w:rPr>
        <w:t xml:space="preserve"> </w:t>
      </w:r>
      <w:r w:rsidRPr="00FC7B53">
        <w:rPr>
          <w:rFonts w:ascii="Arial" w:hAnsi="Arial" w:cs="Arial"/>
          <w:sz w:val="24"/>
          <w:szCs w:val="24"/>
          <w:lang w:val="es-CO"/>
        </w:rPr>
        <w:t xml:space="preserve">Se abre el registro para votar, el </w:t>
      </w:r>
      <w:r w:rsidR="00166E32" w:rsidRPr="00FC7B53">
        <w:rPr>
          <w:rFonts w:ascii="Arial" w:hAnsi="Arial" w:cs="Arial"/>
          <w:sz w:val="24"/>
          <w:szCs w:val="24"/>
          <w:lang w:val="es-CO"/>
        </w:rPr>
        <w:t>Artículo</w:t>
      </w:r>
      <w:r w:rsidRPr="00FC7B53">
        <w:rPr>
          <w:rFonts w:ascii="Arial" w:hAnsi="Arial" w:cs="Arial"/>
          <w:sz w:val="24"/>
          <w:szCs w:val="24"/>
          <w:lang w:val="es-CO"/>
        </w:rPr>
        <w:t xml:space="preserve"> 1° con la Proposición del Representante Pedro Suárez Vacca. Honorables ya pueden votar. Advierto que el Artículo 10°, estaba incluido ahí porque no tiene más Proposiciones, no hay Proposición de ningún otro Representante.</w:t>
      </w:r>
    </w:p>
    <w:p w14:paraId="4E56EE72" w14:textId="77777777" w:rsidR="0043187D" w:rsidRPr="00FC7B53" w:rsidRDefault="0043187D" w:rsidP="00A65ABA">
      <w:pPr>
        <w:spacing w:after="0" w:line="240" w:lineRule="auto"/>
        <w:jc w:val="both"/>
        <w:rPr>
          <w:rFonts w:ascii="Arial" w:hAnsi="Arial" w:cs="Arial"/>
          <w:b/>
          <w:bCs/>
          <w:sz w:val="24"/>
          <w:szCs w:val="24"/>
          <w:lang w:val="es-CO"/>
        </w:rPr>
      </w:pPr>
    </w:p>
    <w:p w14:paraId="7806615B" w14:textId="77777777" w:rsidR="0043187D" w:rsidRPr="00FC7B53" w:rsidRDefault="0043187D" w:rsidP="00A65ABA">
      <w:pPr>
        <w:spacing w:after="0" w:line="240" w:lineRule="auto"/>
        <w:jc w:val="both"/>
        <w:rPr>
          <w:rFonts w:ascii="Arial" w:eastAsia="Calibri" w:hAnsi="Arial" w:cs="Arial"/>
          <w:b/>
          <w:bCs/>
          <w:sz w:val="24"/>
          <w:szCs w:val="24"/>
          <w:lang w:val="es-CO"/>
        </w:rPr>
      </w:pPr>
      <w:r w:rsidRPr="00FC7B53">
        <w:rPr>
          <w:rFonts w:ascii="Arial" w:eastAsia="Calibri" w:hAnsi="Arial" w:cs="Arial"/>
          <w:b/>
          <w:bCs/>
          <w:sz w:val="24"/>
          <w:szCs w:val="24"/>
          <w:lang w:val="es-CO"/>
        </w:rPr>
        <w:t xml:space="preserve">Votaron los Honorables Representantes: </w:t>
      </w:r>
    </w:p>
    <w:p w14:paraId="27D1C703" w14:textId="77777777" w:rsidR="0043187D" w:rsidRPr="00FC7B53" w:rsidRDefault="0043187D" w:rsidP="00A65ABA">
      <w:pPr>
        <w:spacing w:after="0" w:line="240" w:lineRule="auto"/>
        <w:jc w:val="both"/>
        <w:rPr>
          <w:rFonts w:ascii="Arial" w:eastAsia="Calibri" w:hAnsi="Arial" w:cs="Arial"/>
          <w:sz w:val="24"/>
          <w:szCs w:val="24"/>
          <w:lang w:val="es-CO"/>
        </w:rPr>
      </w:pPr>
    </w:p>
    <w:p w14:paraId="35CC87BF"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ALBÁN URBANO LUIS ALBERTO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w:t>
      </w:r>
    </w:p>
    <w:p w14:paraId="02807312"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ARBELÁEZ GIRALDO ADRIANA CAROLINA</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14CB345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ARDILA ESPINOSA CARLOS ADOLFO</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52A47774"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 xml:space="preserve">BECERRA YÁÑEZ GABRIEL </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NO</w:t>
      </w:r>
    </w:p>
    <w:p w14:paraId="0A87794E"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CADAVID MÁRQUEZ HERNÁN DARÍO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A4568D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CAICEDO ROSERO RUTH AMELIA</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EXCUSA</w:t>
      </w:r>
    </w:p>
    <w:p w14:paraId="23D41990"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CAMPO HURTADO OSCAR RODRIGO</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1AE55CC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CASTILLO ADVÍNCULA ORLANDO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EXCUSA </w:t>
      </w:r>
    </w:p>
    <w:p w14:paraId="6C25830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CASTILLO TORRES MARELEN</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76218979"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CORREAL RUBIANO PIEDAD</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7FA3DB9E"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CORTÉS DUEÑAS JUAN MANUEL</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4C2D358F"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COTES MARTÍNEZ KARYME ADRANA</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7D6C7DD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DÍAZ MATEUS LUIS EDUARDO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EXCUSA</w:t>
      </w:r>
    </w:p>
    <w:p w14:paraId="4624D1F0"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GARCÍA SOTO ANA PAOLA</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D96B171"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GÓMEZ GONZALES JUAN SEBASTIÁN</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6921F9F0"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ISAZA BUENAVENTURA DELCY ESPERANZA</w:t>
      </w:r>
      <w:r w:rsidRPr="00FC7B53">
        <w:rPr>
          <w:rFonts w:ascii="Arial" w:eastAsia="Calibri" w:hAnsi="Arial" w:cs="Arial"/>
          <w:sz w:val="24"/>
          <w:szCs w:val="24"/>
          <w:lang w:val="es-CO"/>
        </w:rPr>
        <w:tab/>
        <w:t xml:space="preserve">SI </w:t>
      </w:r>
    </w:p>
    <w:p w14:paraId="577E6DB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JIMÉNEZ VARGAS ANDRÉS FELIPE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2844C7A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JUVINAO CLAVIJO CATHERINE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71ACED6B"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LANDÍNEZ SUÁREZ HERÁCLITO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w:t>
      </w:r>
    </w:p>
    <w:p w14:paraId="121D1D35"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LOZADA VARGAS JUAN CARLOS</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01F62D22"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MANRIQUE OLARTE KAREN ASTRITH                    EXCUSA</w:t>
      </w:r>
    </w:p>
    <w:p w14:paraId="5C2E31A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MOSQUERA TORRES JAMES HERMENEGILDO</w:t>
      </w:r>
      <w:r w:rsidRPr="00FC7B53">
        <w:rPr>
          <w:rFonts w:ascii="Arial" w:eastAsia="Calibri" w:hAnsi="Arial" w:cs="Arial"/>
          <w:sz w:val="24"/>
          <w:szCs w:val="24"/>
          <w:lang w:val="es-CO"/>
        </w:rPr>
        <w:tab/>
        <w:t xml:space="preserve">EXCUSA </w:t>
      </w:r>
    </w:p>
    <w:p w14:paraId="7333349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OCAMPO GIRALDO JORGE ALEJANDRO</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EXCUSA </w:t>
      </w:r>
    </w:p>
    <w:p w14:paraId="0E74CDA3"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OSORIO MARÍN SANTIAGO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NO VOTO</w:t>
      </w:r>
    </w:p>
    <w:p w14:paraId="32019EC9"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PEDRAZA SANDOVAL JENNIFER DALLEY</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335642F"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PEÑUELA CALVACHE JUAN DANIEL</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EXCUSA</w:t>
      </w:r>
    </w:p>
    <w:p w14:paraId="3251066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 xml:space="preserve">PÉREZ ALTAMIRANDA GERSEL LUIS </w:t>
      </w:r>
      <w:r w:rsidRPr="00FC7B53">
        <w:rPr>
          <w:rFonts w:ascii="Arial" w:eastAsia="Calibri" w:hAnsi="Arial" w:cs="Arial"/>
          <w:sz w:val="24"/>
          <w:szCs w:val="24"/>
          <w:lang w:val="es-CO"/>
        </w:rPr>
        <w:tab/>
      </w:r>
      <w:r w:rsidRPr="00FC7B53">
        <w:rPr>
          <w:rFonts w:ascii="Arial" w:eastAsia="Calibri" w:hAnsi="Arial" w:cs="Arial"/>
          <w:sz w:val="24"/>
          <w:szCs w:val="24"/>
          <w:lang w:val="es-CO"/>
        </w:rPr>
        <w:tab/>
        <w:t>NO VOTO</w:t>
      </w:r>
    </w:p>
    <w:p w14:paraId="696FD1D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POLO POLO MIGUEL ABRAHAM</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1D24B4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QUINTERO OVALLE CARLOS FELIPE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7B9F77C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RACERO MAYORCA DAVID RICARDO</w:t>
      </w:r>
      <w:r w:rsidRPr="00FC7B53">
        <w:rPr>
          <w:rFonts w:ascii="Arial" w:eastAsia="Calibri" w:hAnsi="Arial" w:cs="Arial"/>
          <w:sz w:val="24"/>
          <w:szCs w:val="24"/>
          <w:lang w:val="es-CO"/>
        </w:rPr>
        <w:tab/>
      </w:r>
      <w:r w:rsidRPr="00FC7B53">
        <w:rPr>
          <w:rFonts w:ascii="Arial" w:eastAsia="Calibri" w:hAnsi="Arial" w:cs="Arial"/>
          <w:sz w:val="24"/>
          <w:szCs w:val="24"/>
          <w:lang w:val="es-CO"/>
        </w:rPr>
        <w:tab/>
        <w:t>NO</w:t>
      </w:r>
    </w:p>
    <w:p w14:paraId="2FC3E179"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RUEDA CABALLERO ÁLVARO LEONEL</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8AD9C07"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SÁNCHEZ ARANGO DUVALIER</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07476D72"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SÁNCHEZ LEÓN OSCAR HERNÁN</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5A3E6B08"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SÁNCHEZ MONTES DE OCA ASTRID</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279CE9B9"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SARMIENTO HIDALGO EDUARD GIOVANNY</w:t>
      </w:r>
      <w:r w:rsidRPr="00FC7B53">
        <w:rPr>
          <w:rFonts w:ascii="Arial" w:eastAsia="Calibri" w:hAnsi="Arial" w:cs="Arial"/>
          <w:sz w:val="24"/>
          <w:szCs w:val="24"/>
          <w:lang w:val="es-CO"/>
        </w:rPr>
        <w:tab/>
        <w:t xml:space="preserve">NO </w:t>
      </w:r>
    </w:p>
    <w:p w14:paraId="49BF338D"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SUÁREZ VACCA PEDRO JOSÉ</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47297DC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TAMAYO MARULANDA JORGE ELIÉCER</w:t>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1DCB98D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TRIANA QUINTERO JULIO CÉSAR</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NO VOTO </w:t>
      </w:r>
    </w:p>
    <w:p w14:paraId="26B3E7AC"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URIBE MUÑOZ ALIRIO</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NO VOTO</w:t>
      </w:r>
    </w:p>
    <w:p w14:paraId="5ECB6A5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USCÁTEGUI PASTRANA JOSÉ JAIME</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 xml:space="preserve">SI </w:t>
      </w:r>
    </w:p>
    <w:p w14:paraId="3CBBF9BA" w14:textId="77777777" w:rsidR="0043187D" w:rsidRPr="00FC7B53" w:rsidRDefault="0043187D" w:rsidP="00A65ABA">
      <w:pPr>
        <w:spacing w:after="0" w:line="240" w:lineRule="auto"/>
        <w:jc w:val="both"/>
        <w:rPr>
          <w:rFonts w:ascii="Arial" w:eastAsia="Calibri" w:hAnsi="Arial" w:cs="Arial"/>
          <w:sz w:val="24"/>
          <w:szCs w:val="24"/>
          <w:lang w:val="es-CO"/>
        </w:rPr>
      </w:pPr>
      <w:r w:rsidRPr="00FC7B53">
        <w:rPr>
          <w:rFonts w:ascii="Arial" w:eastAsia="Calibri" w:hAnsi="Arial" w:cs="Arial"/>
          <w:sz w:val="24"/>
          <w:szCs w:val="24"/>
          <w:lang w:val="es-CO"/>
        </w:rPr>
        <w:t>WILLS OSPINA JUAN CARLOS</w:t>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r>
      <w:r w:rsidRPr="00FC7B53">
        <w:rPr>
          <w:rFonts w:ascii="Arial" w:eastAsia="Calibri" w:hAnsi="Arial" w:cs="Arial"/>
          <w:sz w:val="24"/>
          <w:szCs w:val="24"/>
          <w:lang w:val="es-CO"/>
        </w:rPr>
        <w:tab/>
        <w:t>SI</w:t>
      </w:r>
    </w:p>
    <w:p w14:paraId="12683827" w14:textId="77777777" w:rsidR="0043187D" w:rsidRPr="00FC7B53" w:rsidRDefault="0043187D" w:rsidP="00A65ABA">
      <w:pPr>
        <w:spacing w:after="0" w:line="240" w:lineRule="auto"/>
        <w:jc w:val="both"/>
        <w:rPr>
          <w:rFonts w:ascii="Arial" w:eastAsia="Calibri" w:hAnsi="Arial" w:cs="Arial"/>
          <w:sz w:val="24"/>
          <w:szCs w:val="24"/>
          <w:lang w:val="es-CO"/>
        </w:rPr>
      </w:pPr>
    </w:p>
    <w:p w14:paraId="433EF301" w14:textId="77777777" w:rsidR="0043187D" w:rsidRPr="00FC7B53" w:rsidRDefault="0043187D" w:rsidP="00A65ABA">
      <w:pPr>
        <w:spacing w:after="0" w:line="240" w:lineRule="auto"/>
        <w:jc w:val="both"/>
        <w:rPr>
          <w:rFonts w:ascii="Arial" w:hAnsi="Arial" w:cs="Arial"/>
          <w:bCs/>
          <w:sz w:val="24"/>
          <w:szCs w:val="24"/>
          <w:lang w:val="es-CO"/>
        </w:rPr>
      </w:pPr>
      <w:bookmarkStart w:id="135" w:name="_Toc194645846"/>
      <w:r w:rsidRPr="00FC7B53">
        <w:rPr>
          <w:rStyle w:val="Ttulo2Car"/>
          <w:rFonts w:ascii="Arial" w:eastAsiaTheme="minorHAnsi" w:hAnsi="Arial"/>
          <w:b/>
          <w:bCs w:val="0"/>
          <w:sz w:val="24"/>
          <w:szCs w:val="24"/>
          <w:lang w:val="es-CO"/>
        </w:rPr>
        <w:lastRenderedPageBreak/>
        <w:t>PRESIDENTE</w:t>
      </w:r>
      <w:bookmarkEnd w:id="135"/>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Señores Representantes ¿Alguien nos falta por votar? Señora Secretaria, cierre registro y anuncie. Doctor Sánchez, Amparito colabóreme con el doctor Sánchez. Gracias doctor Sánchez, Amparito está muy atenta. Señora Secretaria, cierre el registro y anuncie resultado.</w:t>
      </w:r>
    </w:p>
    <w:p w14:paraId="60FD481A" w14:textId="77777777" w:rsidR="0043187D" w:rsidRPr="00FC7B53" w:rsidRDefault="0043187D" w:rsidP="00A65ABA">
      <w:pPr>
        <w:spacing w:after="0" w:line="240" w:lineRule="auto"/>
        <w:jc w:val="both"/>
        <w:rPr>
          <w:rFonts w:ascii="Arial" w:hAnsi="Arial" w:cs="Arial"/>
          <w:bCs/>
          <w:sz w:val="24"/>
          <w:szCs w:val="24"/>
          <w:lang w:val="es-CO"/>
        </w:rPr>
      </w:pPr>
    </w:p>
    <w:p w14:paraId="6FC3E602" w14:textId="77777777" w:rsidR="0043187D" w:rsidRPr="00FC7B53" w:rsidRDefault="0043187D" w:rsidP="00A65ABA">
      <w:pPr>
        <w:spacing w:after="0" w:line="240" w:lineRule="auto"/>
        <w:jc w:val="both"/>
        <w:rPr>
          <w:rFonts w:ascii="Arial" w:hAnsi="Arial" w:cs="Arial"/>
          <w:bCs/>
          <w:sz w:val="24"/>
          <w:szCs w:val="24"/>
          <w:lang w:val="es-CO"/>
        </w:rPr>
      </w:pPr>
      <w:bookmarkStart w:id="136" w:name="_Toc194645847"/>
      <w:r w:rsidRPr="00FC7B53">
        <w:rPr>
          <w:rStyle w:val="Ttulo2Car"/>
          <w:rFonts w:ascii="Arial" w:eastAsiaTheme="minorHAnsi" w:hAnsi="Arial"/>
          <w:b/>
          <w:bCs w:val="0"/>
          <w:sz w:val="24"/>
          <w:szCs w:val="24"/>
          <w:lang w:val="es-CO"/>
        </w:rPr>
        <w:t>SECRETARIA</w:t>
      </w:r>
      <w:bookmarkEnd w:id="136"/>
      <w:r w:rsidRPr="00FC7B53">
        <w:rPr>
          <w:rFonts w:ascii="Arial" w:hAnsi="Arial" w:cs="Arial"/>
          <w:sz w:val="24"/>
          <w:szCs w:val="24"/>
          <w:lang w:val="es-CO"/>
        </w:rPr>
        <w:t xml:space="preserve">: </w:t>
      </w:r>
      <w:r w:rsidRPr="00FC7B53">
        <w:rPr>
          <w:rFonts w:ascii="Arial" w:hAnsi="Arial" w:cs="Arial"/>
          <w:bCs/>
          <w:sz w:val="24"/>
          <w:szCs w:val="24"/>
          <w:lang w:val="es-CO"/>
        </w:rPr>
        <w:t xml:space="preserve">Si señora Presidenta, se cierra el registro por decisión suya y el resultado es el siguiente: por el SI veinte (20), por el NO veinticinco (25). Así, que ha sido APROBADO, el Artículo, no, en total veinticinco (25), veinte (20) por el SI y cinco (5) por el NO, para un total de veinticinco (25) votos. Ha sido APROBADO el Artículo 1° con la Proposición de doctor Pedro Suárez. </w:t>
      </w:r>
    </w:p>
    <w:p w14:paraId="495BCF64" w14:textId="77777777" w:rsidR="0043187D" w:rsidRPr="00FC7B53" w:rsidRDefault="0043187D" w:rsidP="00A65ABA">
      <w:pPr>
        <w:spacing w:after="0" w:line="240" w:lineRule="auto"/>
        <w:jc w:val="both"/>
        <w:rPr>
          <w:rFonts w:ascii="Arial" w:hAnsi="Arial" w:cs="Arial"/>
          <w:bCs/>
          <w:sz w:val="24"/>
          <w:szCs w:val="24"/>
          <w:lang w:val="es-CO"/>
        </w:rPr>
      </w:pPr>
    </w:p>
    <w:p w14:paraId="6230021F"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El Artículo 10°, señora Presidenta, no tiene ninguna Proposición, por eso era solo una Proposición del doctor Juan Carlos Wills y la ha dejado como constancia. No hay ninguna otra Proposición en la Secretaría, la otra que había era de Jennifer Pedraza y la dejo como constancia. Y el Artículo 11°, es de eliminar. Así, que Presidenta usted puede poner en consideración y votación estos dos Artículos: el 10 como viene en la Ponencia y el 11° eliminarlo.</w:t>
      </w:r>
    </w:p>
    <w:p w14:paraId="66CE5473" w14:textId="77777777" w:rsidR="0043187D" w:rsidRPr="00FC7B53" w:rsidRDefault="0043187D" w:rsidP="00A65ABA">
      <w:pPr>
        <w:spacing w:after="0" w:line="240" w:lineRule="auto"/>
        <w:jc w:val="both"/>
        <w:rPr>
          <w:rFonts w:ascii="Arial" w:hAnsi="Arial" w:cs="Arial"/>
          <w:bCs/>
          <w:sz w:val="24"/>
          <w:szCs w:val="24"/>
          <w:lang w:val="es-CO"/>
        </w:rPr>
      </w:pPr>
    </w:p>
    <w:p w14:paraId="148A9CEB" w14:textId="77777777" w:rsidR="0043187D" w:rsidRPr="00FC7B53" w:rsidRDefault="0043187D" w:rsidP="00A65ABA">
      <w:pPr>
        <w:spacing w:after="0" w:line="240" w:lineRule="auto"/>
        <w:jc w:val="both"/>
        <w:rPr>
          <w:rFonts w:ascii="Arial" w:hAnsi="Arial" w:cs="Arial"/>
          <w:bCs/>
          <w:sz w:val="24"/>
          <w:szCs w:val="24"/>
          <w:lang w:val="es-CO"/>
        </w:rPr>
      </w:pPr>
      <w:bookmarkStart w:id="137" w:name="_Toc194645848"/>
      <w:r w:rsidRPr="00FC7B53">
        <w:rPr>
          <w:rStyle w:val="Ttulo2Car"/>
          <w:rFonts w:ascii="Arial" w:eastAsiaTheme="minorHAnsi" w:hAnsi="Arial"/>
          <w:b/>
          <w:bCs w:val="0"/>
          <w:sz w:val="24"/>
          <w:szCs w:val="24"/>
          <w:lang w:val="es-CO"/>
        </w:rPr>
        <w:t>PRESIDENTE</w:t>
      </w:r>
      <w:bookmarkEnd w:id="137"/>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Entonces, señora Secretaria, se abre la discusión del Artículo 10° y 11°, con las Proposiciones de Eliminación y la Proposiciones Avaladas. Se abre la discusión de Artículo 10° y 11, se encuentra abierta la discusión, queda cerrada la discusión. Señora Secretaria, abra registro.</w:t>
      </w:r>
    </w:p>
    <w:p w14:paraId="24B28E62" w14:textId="77777777" w:rsidR="0043187D" w:rsidRPr="00FC7B53" w:rsidRDefault="0043187D" w:rsidP="00A65ABA">
      <w:pPr>
        <w:spacing w:after="0" w:line="240" w:lineRule="auto"/>
        <w:jc w:val="both"/>
        <w:rPr>
          <w:rFonts w:ascii="Arial" w:hAnsi="Arial" w:cs="Arial"/>
          <w:b/>
          <w:bCs/>
          <w:sz w:val="24"/>
          <w:szCs w:val="24"/>
          <w:lang w:val="es-CO"/>
        </w:rPr>
      </w:pPr>
    </w:p>
    <w:p w14:paraId="710D031D" w14:textId="77777777" w:rsidR="0043187D" w:rsidRPr="00FC7B53" w:rsidRDefault="0043187D" w:rsidP="00A65ABA">
      <w:pPr>
        <w:spacing w:after="0" w:line="240" w:lineRule="auto"/>
        <w:jc w:val="both"/>
        <w:rPr>
          <w:rFonts w:ascii="Arial" w:hAnsi="Arial" w:cs="Arial"/>
          <w:bCs/>
          <w:sz w:val="24"/>
          <w:szCs w:val="24"/>
          <w:lang w:val="es-CO"/>
        </w:rPr>
      </w:pPr>
      <w:bookmarkStart w:id="138" w:name="_Toc194645849"/>
      <w:r w:rsidRPr="00FC7B53">
        <w:rPr>
          <w:rStyle w:val="Ttulo2Car"/>
          <w:rFonts w:ascii="Arial" w:eastAsiaTheme="minorHAnsi" w:hAnsi="Arial"/>
          <w:b/>
          <w:bCs w:val="0"/>
          <w:sz w:val="24"/>
          <w:szCs w:val="24"/>
          <w:lang w:val="es-CO"/>
        </w:rPr>
        <w:t>SECRETARIA</w:t>
      </w:r>
      <w:bookmarkEnd w:id="138"/>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Se abre registro para votar estos dos Artículos, el 10° de la Ponencia y el 11° se elimina. Está abierto el registro, pueden votar Honorables Representantes.</w:t>
      </w:r>
    </w:p>
    <w:p w14:paraId="1B3D749C" w14:textId="77777777" w:rsidR="0043187D" w:rsidRPr="00FC7B53" w:rsidRDefault="0043187D" w:rsidP="00A65ABA">
      <w:pPr>
        <w:spacing w:after="0" w:line="240" w:lineRule="auto"/>
        <w:jc w:val="both"/>
        <w:rPr>
          <w:rFonts w:ascii="Arial" w:hAnsi="Arial" w:cs="Arial"/>
          <w:bCs/>
          <w:sz w:val="24"/>
          <w:szCs w:val="24"/>
          <w:lang w:val="es-CO"/>
        </w:rPr>
      </w:pPr>
    </w:p>
    <w:p w14:paraId="1FAF4EEE" w14:textId="77777777" w:rsidR="0043187D" w:rsidRPr="00FC7B53" w:rsidRDefault="0043187D" w:rsidP="00A65ABA">
      <w:pPr>
        <w:spacing w:after="0" w:line="240" w:lineRule="auto"/>
        <w:jc w:val="both"/>
        <w:rPr>
          <w:rFonts w:ascii="Arial" w:hAnsi="Arial" w:cs="Arial"/>
          <w:bCs/>
          <w:sz w:val="24"/>
          <w:szCs w:val="24"/>
          <w:lang w:val="es-CO"/>
        </w:rPr>
      </w:pPr>
      <w:bookmarkStart w:id="139" w:name="_Toc194645850"/>
      <w:r w:rsidRPr="00FC7B53">
        <w:rPr>
          <w:rStyle w:val="Ttulo2Car"/>
          <w:rFonts w:ascii="Arial" w:eastAsiaTheme="minorHAnsi" w:hAnsi="Arial"/>
          <w:b/>
          <w:bCs w:val="0"/>
          <w:sz w:val="24"/>
          <w:szCs w:val="24"/>
          <w:lang w:val="es-CO"/>
        </w:rPr>
        <w:t>PRESIDENTE</w:t>
      </w:r>
      <w:bookmarkEnd w:id="139"/>
      <w:r w:rsidRPr="00FC7B53">
        <w:rPr>
          <w:rFonts w:ascii="Arial" w:hAnsi="Arial" w:cs="Arial"/>
          <w:sz w:val="24"/>
          <w:szCs w:val="24"/>
          <w:lang w:val="es-CO"/>
        </w:rPr>
        <w:t xml:space="preserve">: </w:t>
      </w:r>
      <w:r w:rsidRPr="00FC7B53">
        <w:rPr>
          <w:rFonts w:ascii="Arial" w:hAnsi="Arial" w:cs="Arial"/>
          <w:bCs/>
          <w:sz w:val="24"/>
          <w:szCs w:val="24"/>
          <w:lang w:val="es-CO"/>
        </w:rPr>
        <w:t xml:space="preserve">El Coordinador Ponente ¿Cómo vota? </w:t>
      </w:r>
    </w:p>
    <w:p w14:paraId="2373B42A" w14:textId="77777777" w:rsidR="0043187D" w:rsidRPr="00FC7B53" w:rsidRDefault="0043187D" w:rsidP="00A65ABA">
      <w:pPr>
        <w:spacing w:after="0" w:line="240" w:lineRule="auto"/>
        <w:jc w:val="both"/>
        <w:rPr>
          <w:rFonts w:ascii="Arial" w:hAnsi="Arial" w:cs="Arial"/>
          <w:b/>
          <w:sz w:val="24"/>
          <w:szCs w:val="24"/>
          <w:lang w:val="es-CO"/>
        </w:rPr>
      </w:pPr>
    </w:p>
    <w:p w14:paraId="28D36F79" w14:textId="77777777" w:rsidR="0043187D" w:rsidRPr="00FC7B53" w:rsidRDefault="0043187D" w:rsidP="00A65ABA">
      <w:pPr>
        <w:spacing w:after="0" w:line="240" w:lineRule="auto"/>
        <w:jc w:val="both"/>
        <w:rPr>
          <w:rFonts w:ascii="Arial" w:hAnsi="Arial" w:cs="Arial"/>
          <w:b/>
          <w:sz w:val="24"/>
          <w:szCs w:val="24"/>
          <w:lang w:val="es-CO"/>
        </w:rPr>
      </w:pPr>
      <w:bookmarkStart w:id="140" w:name="_Toc194645851"/>
      <w:r w:rsidRPr="00FC7B53">
        <w:rPr>
          <w:rStyle w:val="Ttulo2Car"/>
          <w:rFonts w:ascii="Arial" w:eastAsiaTheme="minorHAnsi" w:hAnsi="Arial"/>
          <w:b/>
          <w:bCs w:val="0"/>
          <w:sz w:val="24"/>
          <w:szCs w:val="24"/>
          <w:lang w:val="es-CO"/>
        </w:rPr>
        <w:t>La Presidencia concede el uso de la palabra al H.R. Juan Carlos Wills Ospina</w:t>
      </w:r>
      <w:bookmarkEnd w:id="140"/>
      <w:r w:rsidRPr="00FC7B53">
        <w:rPr>
          <w:rFonts w:ascii="Arial" w:hAnsi="Arial" w:cs="Arial"/>
          <w:b/>
          <w:sz w:val="24"/>
          <w:szCs w:val="24"/>
          <w:lang w:val="es-CO"/>
        </w:rPr>
        <w:t>.</w:t>
      </w:r>
    </w:p>
    <w:p w14:paraId="526841FC" w14:textId="77777777" w:rsidR="0043187D" w:rsidRPr="00FC7B53" w:rsidRDefault="0043187D" w:rsidP="00A65ABA">
      <w:pPr>
        <w:spacing w:after="0" w:line="240" w:lineRule="auto"/>
        <w:jc w:val="both"/>
        <w:rPr>
          <w:rFonts w:ascii="Arial" w:hAnsi="Arial" w:cs="Arial"/>
          <w:bCs/>
          <w:sz w:val="24"/>
          <w:szCs w:val="24"/>
          <w:lang w:val="es-CO"/>
        </w:rPr>
      </w:pPr>
    </w:p>
    <w:p w14:paraId="04B82FE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Presidenta, voto SI y le pido a los colegas, votar SI.</w:t>
      </w:r>
    </w:p>
    <w:p w14:paraId="29124BBE" w14:textId="77777777" w:rsidR="0043187D" w:rsidRPr="00FC7B53" w:rsidRDefault="0043187D" w:rsidP="00A65ABA">
      <w:pPr>
        <w:spacing w:after="0" w:line="240" w:lineRule="auto"/>
        <w:jc w:val="both"/>
        <w:rPr>
          <w:rFonts w:ascii="Arial" w:hAnsi="Arial" w:cs="Arial"/>
          <w:sz w:val="24"/>
          <w:szCs w:val="24"/>
          <w:lang w:val="es-CO"/>
        </w:rPr>
      </w:pPr>
    </w:p>
    <w:p w14:paraId="3DF092E9" w14:textId="77777777" w:rsidR="0043187D" w:rsidRPr="00FC7B53" w:rsidRDefault="0043187D"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Votaron los Honorables Representantes: </w:t>
      </w:r>
    </w:p>
    <w:p w14:paraId="5140DB25" w14:textId="77777777" w:rsidR="0043187D" w:rsidRPr="00FC7B53" w:rsidRDefault="0043187D" w:rsidP="00A65ABA">
      <w:pPr>
        <w:spacing w:after="0" w:line="240" w:lineRule="auto"/>
        <w:jc w:val="both"/>
        <w:rPr>
          <w:rFonts w:ascii="Arial" w:hAnsi="Arial" w:cs="Arial"/>
          <w:sz w:val="24"/>
          <w:szCs w:val="24"/>
          <w:lang w:val="es-CO"/>
        </w:rPr>
      </w:pPr>
    </w:p>
    <w:p w14:paraId="402406D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ALBÁN URBANO LUIS ALBERTO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41281FC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ARBELÁEZ GIRALDO ADRIANA CAROLINA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3B57164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ARDILA ESPINOSA CARLOS ADOLFO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16FEF34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BECERRA YÁÑEZ GABRIEL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p>
    <w:p w14:paraId="4DC858F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CADAVID MÁRQUEZ HERNÁN DARÍO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A0ACC7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CAICEDO ROSERO RUTH AMELIA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p>
    <w:p w14:paraId="2B528995"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CAMPO HURTADO OSCAR RODRIGO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874F43F"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ADVÍNCULA ORLANDO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59CAC39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TORRES MARELEN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52BD71B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CORREAL RUBIANO PIEDAD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8C10DE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CORTÉS DUEÑAS JUAN MANUEL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13EC07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COTES MARTÍNEZ KARYME ADRANA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4F69760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DÍAZ MATEUS LUIS EDUARDO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1BE1051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GARCÍA SOTO ANA PAOLA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228D1F7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GÓMEZ GONZALES JUAN SEBASTIÁN</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AFC14F5"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ISAZA BUENAVENTURA DELCY ESPERANZA</w:t>
      </w:r>
      <w:r w:rsidRPr="00FC7B53">
        <w:rPr>
          <w:rFonts w:ascii="Arial" w:hAnsi="Arial" w:cs="Arial"/>
          <w:sz w:val="24"/>
          <w:szCs w:val="24"/>
          <w:lang w:val="es-CO"/>
        </w:rPr>
        <w:tab/>
        <w:t xml:space="preserve">SI </w:t>
      </w:r>
    </w:p>
    <w:p w14:paraId="53BCCBD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JIMÉNEZ VARGAS ANDRÉS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CE543A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JUVINAO CLAVIJO CATHERINE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52617F9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LANDÍNEZ SUÁREZ HERÁCLITO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01688B7E"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LOZADA VARGAS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22BC06C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MANRIQUE OLARTE KAREN ASTRITH                    </w:t>
      </w:r>
      <w:r w:rsidRPr="00FC7B53">
        <w:rPr>
          <w:rFonts w:ascii="Arial" w:eastAsia="Calibri" w:hAnsi="Arial" w:cs="Arial"/>
          <w:sz w:val="24"/>
          <w:szCs w:val="24"/>
          <w:lang w:val="es-CO"/>
        </w:rPr>
        <w:t>EXCUSA</w:t>
      </w:r>
    </w:p>
    <w:p w14:paraId="225C443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MOSQUERA TORRES JAMES HERMENEGILDO</w:t>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48B14A4E"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OCAMPO GIRALDO JORGE ALEJANDRO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547C7880"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OSORIO MARÍN SANTIAGO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 VOTO</w:t>
      </w:r>
    </w:p>
    <w:p w14:paraId="4627A6B5"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PEDRAZA SANDOVAL JENNIFER DALLEY</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7A33504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PEÑUELA CALVACHE JUAN DANIEL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p>
    <w:p w14:paraId="1D9BD4E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PÉREZ ALTAMIRANDA GERSEL LUIS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 VOTO</w:t>
      </w:r>
    </w:p>
    <w:p w14:paraId="7E42F6AE"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POLO POLO MIGUEL ABRAHAM</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9FE78D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QUINTERO OVALLE CARLOS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26E548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RACERO MAYORCA DAVID RICARDO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p>
    <w:p w14:paraId="3DAD8E05"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RUEDA CABALLERO ÁLVARO LEONEL</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62E1A87"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ARANGO DUVALIER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1BC762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LEÓN OSCAR HERNÁN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60E5A9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MONTES DE OCA ASTRID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4FB710C7"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SARMIENTO HIDALGO EDUARD GIOVANNY</w:t>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3D0B70AB"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SUÁREZ VACCA PEDRO JOSÉ</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7AEE29CF"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TAMAYO MARULANDA JORGE ELIÉCER</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DC6D44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TRIANA QUINTERO JULIO CÉSAR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6FCB493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URIBE MUÑOZ ALIRIO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 VOTO</w:t>
      </w:r>
    </w:p>
    <w:p w14:paraId="64C59CFF"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USCÁTEGUI PASTRANA JOSÉ JAIME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C24DBF3"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WILLS OSPINA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SI</w:t>
      </w:r>
    </w:p>
    <w:p w14:paraId="7D16AFAC" w14:textId="77777777" w:rsidR="0043187D" w:rsidRPr="00FC7B53" w:rsidRDefault="0043187D" w:rsidP="00A65ABA">
      <w:pPr>
        <w:spacing w:after="0" w:line="240" w:lineRule="auto"/>
        <w:jc w:val="both"/>
        <w:rPr>
          <w:rFonts w:ascii="Arial" w:hAnsi="Arial" w:cs="Arial"/>
          <w:sz w:val="24"/>
          <w:szCs w:val="24"/>
          <w:lang w:val="es-CO"/>
        </w:rPr>
      </w:pPr>
    </w:p>
    <w:p w14:paraId="6A5E54BD" w14:textId="77777777" w:rsidR="0043187D" w:rsidRPr="00FC7B53" w:rsidRDefault="0043187D" w:rsidP="00A65ABA">
      <w:pPr>
        <w:spacing w:after="0" w:line="240" w:lineRule="auto"/>
        <w:jc w:val="both"/>
        <w:rPr>
          <w:rFonts w:ascii="Arial" w:hAnsi="Arial" w:cs="Arial"/>
          <w:bCs/>
          <w:sz w:val="24"/>
          <w:szCs w:val="24"/>
          <w:lang w:val="es-CO"/>
        </w:rPr>
      </w:pPr>
      <w:bookmarkStart w:id="141" w:name="_Toc194645852"/>
      <w:r w:rsidRPr="00FC7B53">
        <w:rPr>
          <w:rStyle w:val="Ttulo2Car"/>
          <w:rFonts w:ascii="Arial" w:eastAsiaTheme="minorHAnsi" w:hAnsi="Arial"/>
          <w:b/>
          <w:bCs w:val="0"/>
          <w:sz w:val="24"/>
          <w:szCs w:val="24"/>
          <w:lang w:val="es-CO"/>
        </w:rPr>
        <w:t>SECRETARIA</w:t>
      </w:r>
      <w:bookmarkEnd w:id="141"/>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Honorables ¿Algún Representante, que no haya podido votar? En el recinto hay Quorum suficiente y no se ve reflejado en la votación, rogamos que voten Honorables Representantes.  </w:t>
      </w:r>
    </w:p>
    <w:p w14:paraId="3FE5CF38" w14:textId="77777777" w:rsidR="0043187D" w:rsidRPr="00FC7B53" w:rsidRDefault="0043187D" w:rsidP="00A65ABA">
      <w:pPr>
        <w:spacing w:after="0" w:line="240" w:lineRule="auto"/>
        <w:jc w:val="both"/>
        <w:rPr>
          <w:rFonts w:ascii="Arial" w:hAnsi="Arial" w:cs="Arial"/>
          <w:bCs/>
          <w:sz w:val="24"/>
          <w:szCs w:val="24"/>
          <w:lang w:val="es-CO"/>
        </w:rPr>
      </w:pPr>
    </w:p>
    <w:p w14:paraId="6E4B7B25" w14:textId="77777777" w:rsidR="0043187D" w:rsidRPr="00FC7B53" w:rsidRDefault="0043187D" w:rsidP="00A65ABA">
      <w:pPr>
        <w:spacing w:after="0" w:line="240" w:lineRule="auto"/>
        <w:jc w:val="both"/>
        <w:rPr>
          <w:rFonts w:ascii="Arial" w:hAnsi="Arial" w:cs="Arial"/>
          <w:bCs/>
          <w:sz w:val="24"/>
          <w:szCs w:val="24"/>
          <w:lang w:val="es-CO"/>
        </w:rPr>
      </w:pPr>
      <w:bookmarkStart w:id="142" w:name="_Toc194645853"/>
      <w:r w:rsidRPr="00FC7B53">
        <w:rPr>
          <w:rStyle w:val="Ttulo2Car"/>
          <w:rFonts w:ascii="Arial" w:eastAsiaTheme="minorHAnsi" w:hAnsi="Arial"/>
          <w:b/>
          <w:bCs w:val="0"/>
          <w:sz w:val="24"/>
          <w:szCs w:val="24"/>
          <w:lang w:val="es-CO"/>
        </w:rPr>
        <w:t>PRESIDENTE</w:t>
      </w:r>
      <w:bookmarkEnd w:id="142"/>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Señora Secretaria, ya hay decisión de la Comisión, cierre el registro y anuncie el resultado, que el doctor Wills está muy emocionado. </w:t>
      </w:r>
    </w:p>
    <w:p w14:paraId="60C0388B" w14:textId="77777777" w:rsidR="0043187D" w:rsidRPr="00FC7B53" w:rsidRDefault="0043187D" w:rsidP="00A65ABA">
      <w:pPr>
        <w:spacing w:after="0" w:line="240" w:lineRule="auto"/>
        <w:jc w:val="both"/>
        <w:rPr>
          <w:rFonts w:ascii="Arial" w:hAnsi="Arial" w:cs="Arial"/>
          <w:bCs/>
          <w:sz w:val="24"/>
          <w:szCs w:val="24"/>
          <w:lang w:val="es-CO"/>
        </w:rPr>
      </w:pPr>
    </w:p>
    <w:p w14:paraId="4946214F" w14:textId="77777777" w:rsidR="0043187D" w:rsidRPr="00FC7B53" w:rsidRDefault="0043187D" w:rsidP="00A65ABA">
      <w:pPr>
        <w:spacing w:after="0" w:line="240" w:lineRule="auto"/>
        <w:jc w:val="both"/>
        <w:rPr>
          <w:rFonts w:ascii="Arial" w:hAnsi="Arial" w:cs="Arial"/>
          <w:bCs/>
          <w:sz w:val="24"/>
          <w:szCs w:val="24"/>
          <w:lang w:val="es-CO"/>
        </w:rPr>
      </w:pPr>
      <w:bookmarkStart w:id="143" w:name="_Toc194645854"/>
      <w:r w:rsidRPr="00FC7B53">
        <w:rPr>
          <w:rStyle w:val="Ttulo2Car"/>
          <w:rFonts w:ascii="Arial" w:eastAsiaTheme="minorHAnsi" w:hAnsi="Arial"/>
          <w:b/>
          <w:bCs w:val="0"/>
          <w:sz w:val="24"/>
          <w:szCs w:val="24"/>
          <w:lang w:val="es-CO"/>
        </w:rPr>
        <w:t>SECRETARIA</w:t>
      </w:r>
      <w:bookmarkEnd w:id="143"/>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Si señora Presidenta, ya hay decisión, se cierra la votación y el resultado es el siguiente: por el SI diecisiete (17), por el NO cinco (5). Así que han sido APROBADOS esos dos Artículos, la eliminación del 11° y la aprobación del 10° </w:t>
      </w:r>
      <w:r w:rsidRPr="00FC7B53">
        <w:rPr>
          <w:rFonts w:ascii="Arial" w:hAnsi="Arial" w:cs="Arial"/>
          <w:bCs/>
          <w:sz w:val="24"/>
          <w:szCs w:val="24"/>
          <w:lang w:val="es-CO"/>
        </w:rPr>
        <w:lastRenderedPageBreak/>
        <w:t>como viene en la Ponencia. El doctor Eduard Sarmiento ¿Voto? No aparece en el registro y el doctor aparece aquí votando, está votando el de Pedro Suárez.</w:t>
      </w:r>
    </w:p>
    <w:p w14:paraId="2278B45C" w14:textId="77777777" w:rsidR="0043187D" w:rsidRPr="00FC7B53" w:rsidRDefault="0043187D" w:rsidP="00A65ABA">
      <w:pPr>
        <w:spacing w:after="0" w:line="240" w:lineRule="auto"/>
        <w:jc w:val="both"/>
        <w:rPr>
          <w:rFonts w:ascii="Arial" w:hAnsi="Arial" w:cs="Arial"/>
          <w:bCs/>
          <w:sz w:val="24"/>
          <w:szCs w:val="24"/>
          <w:lang w:val="es-CO"/>
        </w:rPr>
      </w:pPr>
    </w:p>
    <w:p w14:paraId="0BABED0A"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Doctora, doctora Ana Paola, Presidenta, el doctor Eduard estaba aquí dentro del recinto y voto ¿Cómo votó doctor? Voto que NO, así que el total de los votos por el NO, serán seis (6) y por el SI diecisiete (17) para un total de veintitrés (23) votos, siendo APROBADO el Artículo 10°, como viene en la Ponencia y el 11° su eliminación.</w:t>
      </w:r>
    </w:p>
    <w:p w14:paraId="5DB15446" w14:textId="77777777" w:rsidR="0043187D" w:rsidRPr="00FC7B53" w:rsidRDefault="0043187D" w:rsidP="00A65ABA">
      <w:pPr>
        <w:spacing w:after="0" w:line="240" w:lineRule="auto"/>
        <w:jc w:val="both"/>
        <w:rPr>
          <w:rFonts w:ascii="Arial" w:hAnsi="Arial" w:cs="Arial"/>
          <w:bCs/>
          <w:sz w:val="24"/>
          <w:szCs w:val="24"/>
          <w:lang w:val="es-CO"/>
        </w:rPr>
      </w:pPr>
    </w:p>
    <w:p w14:paraId="76FAF1BF" w14:textId="77777777" w:rsidR="0043187D" w:rsidRPr="00FC7B53" w:rsidRDefault="0043187D" w:rsidP="00A65ABA">
      <w:pPr>
        <w:spacing w:after="0" w:line="240" w:lineRule="auto"/>
        <w:jc w:val="both"/>
        <w:rPr>
          <w:rFonts w:ascii="Arial" w:hAnsi="Arial" w:cs="Arial"/>
          <w:bCs/>
          <w:sz w:val="24"/>
          <w:szCs w:val="24"/>
          <w:lang w:val="es-CO"/>
        </w:rPr>
      </w:pPr>
      <w:bookmarkStart w:id="144" w:name="_Toc194645855"/>
      <w:r w:rsidRPr="00FC7B53">
        <w:rPr>
          <w:rStyle w:val="Ttulo2Car"/>
          <w:rFonts w:ascii="Arial" w:eastAsiaTheme="minorHAnsi" w:hAnsi="Arial"/>
          <w:b/>
          <w:bCs w:val="0"/>
          <w:sz w:val="24"/>
          <w:szCs w:val="24"/>
          <w:lang w:val="es-CO"/>
        </w:rPr>
        <w:t>PRESIDENTE</w:t>
      </w:r>
      <w:bookmarkEnd w:id="144"/>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Representante Suárez, tranquilo que también se contabilizó su voto acá de manera manual, no tranquilo doctor Wills, el doctor Pedro sí está votando. Es democracia votar por el SI o por el NO, pero él cumple con su deber Constitucional. Señora Secretaria, siguiente bloque de Artículos.  </w:t>
      </w:r>
    </w:p>
    <w:p w14:paraId="141910F2"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  </w:t>
      </w:r>
    </w:p>
    <w:p w14:paraId="20ABBE67" w14:textId="724993BB" w:rsidR="0043187D" w:rsidRPr="00FC7B53" w:rsidRDefault="0043187D" w:rsidP="00A65ABA">
      <w:pPr>
        <w:spacing w:after="0" w:line="240" w:lineRule="auto"/>
        <w:jc w:val="both"/>
        <w:rPr>
          <w:rFonts w:ascii="Arial" w:hAnsi="Arial" w:cs="Arial"/>
          <w:bCs/>
          <w:sz w:val="24"/>
          <w:szCs w:val="24"/>
          <w:lang w:val="es-CO"/>
        </w:rPr>
      </w:pPr>
      <w:bookmarkStart w:id="145" w:name="_Toc194645856"/>
      <w:r w:rsidRPr="00FC7B53">
        <w:rPr>
          <w:rStyle w:val="Ttulo2Car"/>
          <w:rFonts w:ascii="Arial" w:eastAsiaTheme="minorHAnsi" w:hAnsi="Arial"/>
          <w:b/>
          <w:bCs w:val="0"/>
          <w:sz w:val="24"/>
          <w:szCs w:val="24"/>
          <w:lang w:val="es-CO"/>
        </w:rPr>
        <w:t>SECRETARIA</w:t>
      </w:r>
      <w:bookmarkEnd w:id="145"/>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Presidenta, entonces, el siguiente bloque podría ser, doctor Juan Carlos Wills, el siguiente bloque de Artículos podría ser, el Artículo 9°, el 5° y el 3°. El 3° tiene tres Proposiciones: una suya, una del doctor Albán que solicita la eliminación y una del doctor </w:t>
      </w:r>
      <w:r w:rsidR="00AB4DC2" w:rsidRPr="00FC7B53">
        <w:rPr>
          <w:rFonts w:ascii="Arial" w:hAnsi="Arial" w:cs="Arial"/>
          <w:bCs/>
          <w:sz w:val="24"/>
          <w:szCs w:val="24"/>
          <w:lang w:val="es-CO"/>
        </w:rPr>
        <w:t>Heráclito</w:t>
      </w:r>
      <w:r w:rsidRPr="00FC7B53">
        <w:rPr>
          <w:rFonts w:ascii="Arial" w:hAnsi="Arial" w:cs="Arial"/>
          <w:bCs/>
          <w:sz w:val="24"/>
          <w:szCs w:val="24"/>
          <w:lang w:val="es-CO"/>
        </w:rPr>
        <w:t xml:space="preserve"> Landinez, que no ha sido acogida.</w:t>
      </w:r>
    </w:p>
    <w:p w14:paraId="77B42884" w14:textId="77777777" w:rsidR="0043187D" w:rsidRPr="00FC7B53" w:rsidRDefault="0043187D" w:rsidP="00A65ABA">
      <w:pPr>
        <w:spacing w:after="0" w:line="240" w:lineRule="auto"/>
        <w:jc w:val="both"/>
        <w:rPr>
          <w:rFonts w:ascii="Arial" w:hAnsi="Arial" w:cs="Arial"/>
          <w:bCs/>
          <w:sz w:val="24"/>
          <w:szCs w:val="24"/>
          <w:lang w:val="es-CO"/>
        </w:rPr>
      </w:pPr>
    </w:p>
    <w:p w14:paraId="55834B82"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El 5°, tiene una suya, una de la doctora Delcy Isaza y otra de Pedro Suárez. Y el 9°, hay dos de eliminación, tanto de la doctora Piedad Correal, como la de la Representante Delcy Isaza y suya. Entonces, no sé si pudieran conciliar esos tres Artículos o usted ¿Qué propone, doctor Juan Carlos? </w:t>
      </w:r>
    </w:p>
    <w:p w14:paraId="28F4A84C" w14:textId="77777777" w:rsidR="0043187D" w:rsidRPr="00FC7B53" w:rsidRDefault="0043187D" w:rsidP="00A65ABA">
      <w:pPr>
        <w:spacing w:after="0" w:line="240" w:lineRule="auto"/>
        <w:jc w:val="both"/>
        <w:rPr>
          <w:rFonts w:ascii="Arial" w:hAnsi="Arial" w:cs="Arial"/>
          <w:bCs/>
          <w:sz w:val="24"/>
          <w:szCs w:val="24"/>
          <w:lang w:val="es-CO"/>
        </w:rPr>
      </w:pPr>
    </w:p>
    <w:p w14:paraId="4CE93EEE" w14:textId="77777777" w:rsidR="0043187D" w:rsidRPr="00FC7B53" w:rsidRDefault="0043187D" w:rsidP="00A65ABA">
      <w:pPr>
        <w:spacing w:after="0" w:line="240" w:lineRule="auto"/>
        <w:jc w:val="both"/>
        <w:rPr>
          <w:rFonts w:ascii="Arial" w:hAnsi="Arial" w:cs="Arial"/>
          <w:bCs/>
          <w:sz w:val="24"/>
          <w:szCs w:val="24"/>
          <w:lang w:val="es-CO"/>
        </w:rPr>
      </w:pPr>
      <w:bookmarkStart w:id="146" w:name="_Toc194645857"/>
      <w:r w:rsidRPr="00FC7B53">
        <w:rPr>
          <w:rStyle w:val="Ttulo2Car"/>
          <w:rFonts w:ascii="Arial" w:eastAsiaTheme="minorHAnsi" w:hAnsi="Arial"/>
          <w:b/>
          <w:bCs w:val="0"/>
          <w:sz w:val="24"/>
          <w:szCs w:val="24"/>
          <w:lang w:val="es-CO"/>
        </w:rPr>
        <w:t>PRESIDENTE</w:t>
      </w:r>
      <w:bookmarkEnd w:id="146"/>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Adelante, Representante</w:t>
      </w:r>
      <w:r w:rsidRPr="00FC7B53">
        <w:rPr>
          <w:rFonts w:ascii="Arial" w:hAnsi="Arial" w:cs="Arial"/>
          <w:sz w:val="24"/>
          <w:szCs w:val="24"/>
          <w:lang w:val="es-CO"/>
        </w:rPr>
        <w:t xml:space="preserve"> </w:t>
      </w:r>
      <w:r w:rsidRPr="00FC7B53">
        <w:rPr>
          <w:rFonts w:ascii="Arial" w:hAnsi="Arial" w:cs="Arial"/>
          <w:bCs/>
          <w:sz w:val="24"/>
          <w:szCs w:val="24"/>
          <w:lang w:val="es-CO"/>
        </w:rPr>
        <w:t>Wills.</w:t>
      </w:r>
    </w:p>
    <w:p w14:paraId="2B2009B4" w14:textId="77777777" w:rsidR="0043187D" w:rsidRPr="00FC7B53" w:rsidRDefault="0043187D" w:rsidP="00A65ABA">
      <w:pPr>
        <w:spacing w:after="0" w:line="240" w:lineRule="auto"/>
        <w:jc w:val="both"/>
        <w:rPr>
          <w:rFonts w:ascii="Arial" w:hAnsi="Arial" w:cs="Arial"/>
          <w:bCs/>
          <w:sz w:val="24"/>
          <w:szCs w:val="24"/>
          <w:lang w:val="es-CO"/>
        </w:rPr>
      </w:pPr>
    </w:p>
    <w:p w14:paraId="0720FEAF" w14:textId="77777777" w:rsidR="0043187D" w:rsidRPr="00FC7B53" w:rsidRDefault="0043187D" w:rsidP="00A65ABA">
      <w:pPr>
        <w:spacing w:after="0" w:line="240" w:lineRule="auto"/>
        <w:jc w:val="both"/>
        <w:rPr>
          <w:rFonts w:ascii="Arial" w:hAnsi="Arial" w:cs="Arial"/>
          <w:b/>
          <w:sz w:val="24"/>
          <w:szCs w:val="24"/>
          <w:lang w:val="es-CO"/>
        </w:rPr>
      </w:pPr>
      <w:bookmarkStart w:id="147" w:name="_Toc194645858"/>
      <w:r w:rsidRPr="00FC7B53">
        <w:rPr>
          <w:rStyle w:val="Ttulo2Car"/>
          <w:rFonts w:ascii="Arial" w:eastAsiaTheme="minorHAnsi" w:hAnsi="Arial"/>
          <w:b/>
          <w:bCs w:val="0"/>
          <w:sz w:val="24"/>
          <w:szCs w:val="24"/>
          <w:lang w:val="es-CO"/>
        </w:rPr>
        <w:t>La Presidencia concede el uso de la palabra al H.R. Juan Carlos Wills Ospina</w:t>
      </w:r>
      <w:bookmarkEnd w:id="147"/>
      <w:r w:rsidRPr="00FC7B53">
        <w:rPr>
          <w:rFonts w:ascii="Arial" w:hAnsi="Arial" w:cs="Arial"/>
          <w:b/>
          <w:sz w:val="24"/>
          <w:szCs w:val="24"/>
          <w:lang w:val="es-CO"/>
        </w:rPr>
        <w:t>.</w:t>
      </w:r>
    </w:p>
    <w:p w14:paraId="17D72D35" w14:textId="77777777" w:rsidR="0043187D" w:rsidRPr="00FC7B53" w:rsidRDefault="0043187D" w:rsidP="00A65ABA">
      <w:pPr>
        <w:spacing w:after="0" w:line="240" w:lineRule="auto"/>
        <w:jc w:val="both"/>
        <w:rPr>
          <w:rFonts w:ascii="Arial" w:hAnsi="Arial" w:cs="Arial"/>
          <w:bCs/>
          <w:sz w:val="24"/>
          <w:szCs w:val="24"/>
          <w:lang w:val="es-CO"/>
        </w:rPr>
      </w:pPr>
    </w:p>
    <w:p w14:paraId="34EE157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Gracias Presidenta. El Artículo 5°, ha presentado una Proposición el doctor Pedro Suárez, que ha sido avalada ¿Sí? Señora Secretaria, esa ha sido acogida por instrucciones del doctor Tamayo y la nuestra. Así que pudiéramos, hay una de la doctora Delcy Isaza que ha sido también avalada, entonces, esa la podemos votar, porque viene con todas las avaladas.</w:t>
      </w:r>
    </w:p>
    <w:p w14:paraId="2CBAF79C" w14:textId="77777777" w:rsidR="0043187D" w:rsidRPr="00FC7B53" w:rsidRDefault="0043187D" w:rsidP="00A65ABA">
      <w:pPr>
        <w:spacing w:after="0" w:line="240" w:lineRule="auto"/>
        <w:jc w:val="both"/>
        <w:rPr>
          <w:rFonts w:ascii="Arial" w:hAnsi="Arial" w:cs="Arial"/>
          <w:sz w:val="24"/>
          <w:szCs w:val="24"/>
          <w:lang w:val="es-CO"/>
        </w:rPr>
      </w:pPr>
    </w:p>
    <w:p w14:paraId="1BB9F30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El Artículo 3°, pues está la Proposición del doctor Albán, que le pediría que, si la deja como constancia, sino tocaría someterlo a votación, doctor Alban.</w:t>
      </w:r>
    </w:p>
    <w:p w14:paraId="47AD9887" w14:textId="77777777" w:rsidR="0043187D" w:rsidRPr="00FC7B53" w:rsidRDefault="0043187D" w:rsidP="00A65ABA">
      <w:pPr>
        <w:spacing w:after="0" w:line="240" w:lineRule="auto"/>
        <w:jc w:val="both"/>
        <w:rPr>
          <w:rFonts w:ascii="Arial" w:hAnsi="Arial" w:cs="Arial"/>
          <w:sz w:val="24"/>
          <w:szCs w:val="24"/>
          <w:lang w:val="es-CO"/>
        </w:rPr>
      </w:pPr>
    </w:p>
    <w:p w14:paraId="69C16156" w14:textId="77777777" w:rsidR="0043187D" w:rsidRPr="00FC7B53" w:rsidRDefault="0043187D" w:rsidP="00A65ABA">
      <w:pPr>
        <w:spacing w:after="0" w:line="240" w:lineRule="auto"/>
        <w:jc w:val="both"/>
        <w:rPr>
          <w:rFonts w:ascii="Arial" w:hAnsi="Arial" w:cs="Arial"/>
          <w:bCs/>
          <w:sz w:val="24"/>
          <w:szCs w:val="24"/>
          <w:lang w:val="es-CO"/>
        </w:rPr>
      </w:pPr>
      <w:bookmarkStart w:id="148" w:name="_Toc194645859"/>
      <w:r w:rsidRPr="00FC7B53">
        <w:rPr>
          <w:rStyle w:val="Ttulo2Car"/>
          <w:rFonts w:ascii="Arial" w:eastAsiaTheme="minorHAnsi" w:hAnsi="Arial"/>
          <w:b/>
          <w:bCs w:val="0"/>
          <w:sz w:val="24"/>
          <w:szCs w:val="24"/>
          <w:lang w:val="es-CO"/>
        </w:rPr>
        <w:t>SECRETARIA</w:t>
      </w:r>
      <w:bookmarkEnd w:id="148"/>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Hay una del doctor Heráclito en ese mismo Artículo 3°. Doctor Heráclito, deja la de él, cómo constancia, también igual que el Representante Albán. El 5°, las tres acogidas y las del 9°, doctor Juan Carlos, la de Piedad Correal y Delcy Isaza, piden la eliminación de ese Artículo. Piedad la deja como constancia, ¿La doctora Delcy? OK. como constancia. </w:t>
      </w:r>
    </w:p>
    <w:p w14:paraId="3AC00878" w14:textId="77777777" w:rsidR="0043187D" w:rsidRPr="00FC7B53" w:rsidRDefault="0043187D" w:rsidP="00A65ABA">
      <w:pPr>
        <w:spacing w:after="0" w:line="240" w:lineRule="auto"/>
        <w:jc w:val="both"/>
        <w:rPr>
          <w:rFonts w:ascii="Arial" w:hAnsi="Arial" w:cs="Arial"/>
          <w:bCs/>
          <w:sz w:val="24"/>
          <w:szCs w:val="24"/>
          <w:lang w:val="es-CO"/>
        </w:rPr>
      </w:pPr>
    </w:p>
    <w:p w14:paraId="7411B078"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lastRenderedPageBreak/>
        <w:t>En ese orden de ideas Presidente, el siguiente Bloque seria: el 3° con Proposición de doctor Wills, el 5° con dos Proposiciones, del Juan Carlos Wills y de Pedro Suárez, la doctora Delcy la deja como constancia la del 5°. Creo que es a otro Artículo, está mal titulado doctora Delcy, entonces Pedro Suárez. Y del Artículo 9°, solo del doctor Wills. Presidenta, puede poner en votación esos Artículos, no sin antes leer las Proposiciones.</w:t>
      </w:r>
    </w:p>
    <w:p w14:paraId="65ABD35E" w14:textId="77777777" w:rsidR="0043187D" w:rsidRPr="00FC7B53" w:rsidRDefault="0043187D" w:rsidP="00A65ABA">
      <w:pPr>
        <w:spacing w:after="0" w:line="240" w:lineRule="auto"/>
        <w:jc w:val="both"/>
        <w:rPr>
          <w:rFonts w:ascii="Arial" w:hAnsi="Arial" w:cs="Arial"/>
          <w:bCs/>
          <w:sz w:val="24"/>
          <w:szCs w:val="24"/>
          <w:lang w:val="es-CO"/>
        </w:rPr>
      </w:pPr>
    </w:p>
    <w:p w14:paraId="0BD8AD05" w14:textId="77777777" w:rsidR="0043187D" w:rsidRPr="00FC7B53" w:rsidRDefault="0043187D" w:rsidP="00A65ABA">
      <w:pPr>
        <w:spacing w:after="0" w:line="240" w:lineRule="auto"/>
        <w:jc w:val="both"/>
        <w:rPr>
          <w:rFonts w:ascii="Arial" w:hAnsi="Arial" w:cs="Arial"/>
          <w:bCs/>
          <w:sz w:val="24"/>
          <w:szCs w:val="24"/>
          <w:lang w:val="es-CO"/>
        </w:rPr>
      </w:pPr>
      <w:bookmarkStart w:id="149" w:name="_Toc194645860"/>
      <w:r w:rsidRPr="00FC7B53">
        <w:rPr>
          <w:rStyle w:val="Ttulo2Car"/>
          <w:rFonts w:ascii="Arial" w:eastAsiaTheme="minorHAnsi" w:hAnsi="Arial"/>
          <w:b/>
          <w:bCs w:val="0"/>
          <w:sz w:val="24"/>
          <w:szCs w:val="24"/>
          <w:lang w:val="es-CO"/>
        </w:rPr>
        <w:t>PRESIDENTE</w:t>
      </w:r>
      <w:bookmarkEnd w:id="149"/>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Señora Secretaria, sírvase leer las Proposiciones de los Artículos 3°, 5° y 9°, por favor.</w:t>
      </w:r>
    </w:p>
    <w:p w14:paraId="12725390" w14:textId="77777777" w:rsidR="0043187D" w:rsidRPr="00FC7B53" w:rsidRDefault="0043187D" w:rsidP="00A65ABA">
      <w:pPr>
        <w:spacing w:after="0" w:line="240" w:lineRule="auto"/>
        <w:jc w:val="both"/>
        <w:rPr>
          <w:rFonts w:ascii="Arial" w:hAnsi="Arial" w:cs="Arial"/>
          <w:bCs/>
          <w:sz w:val="24"/>
          <w:szCs w:val="24"/>
          <w:lang w:val="es-CO"/>
        </w:rPr>
      </w:pPr>
    </w:p>
    <w:p w14:paraId="46FC7E60" w14:textId="77777777" w:rsidR="0043187D" w:rsidRPr="00FC7B53" w:rsidRDefault="0043187D" w:rsidP="00A65ABA">
      <w:pPr>
        <w:spacing w:after="0" w:line="240" w:lineRule="auto"/>
        <w:jc w:val="both"/>
        <w:rPr>
          <w:rFonts w:ascii="Arial" w:hAnsi="Arial" w:cs="Arial"/>
          <w:bCs/>
          <w:sz w:val="24"/>
          <w:szCs w:val="24"/>
          <w:lang w:val="es-CO"/>
        </w:rPr>
      </w:pPr>
      <w:bookmarkStart w:id="150" w:name="_Toc194645861"/>
      <w:r w:rsidRPr="00FC7B53">
        <w:rPr>
          <w:rStyle w:val="Ttulo2Car"/>
          <w:rFonts w:ascii="Arial" w:eastAsiaTheme="minorHAnsi" w:hAnsi="Arial"/>
          <w:b/>
          <w:bCs w:val="0"/>
          <w:sz w:val="24"/>
          <w:szCs w:val="24"/>
          <w:lang w:val="es-CO"/>
        </w:rPr>
        <w:t>SECRETARIA</w:t>
      </w:r>
      <w:bookmarkEnd w:id="150"/>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 xml:space="preserve">El Artículo 3°. Este Artículo modifica el Artículo 5° de la Ley 1119 del 2006, el cual lo que pretendía, traía en la Ponencia dos Parágrafos. Lo que está haciendo el doctor Wills es eliminando el Parágrafo 2°, que decía: </w:t>
      </w:r>
      <w:r w:rsidRPr="00FC7B53">
        <w:rPr>
          <w:rFonts w:ascii="Arial" w:hAnsi="Arial" w:cs="Arial"/>
          <w:sz w:val="24"/>
          <w:szCs w:val="24"/>
          <w:lang w:val="es-CO"/>
        </w:rPr>
        <w:t>Los miembros de la Fuerza Pública que estén en retiro, podrán presentar el certificado médico de aptitud psicofísica para uso de armas de fuego que expidan los establecimientos de Sanidad Militar o Policial, para la expedición de los permisos para porte o para tenencia, previo cumplimiento de los requisitos de Ley.</w:t>
      </w:r>
      <w:r w:rsidRPr="00FC7B53">
        <w:rPr>
          <w:rFonts w:ascii="Arial" w:hAnsi="Arial" w:cs="Arial"/>
          <w:bCs/>
          <w:sz w:val="24"/>
          <w:szCs w:val="24"/>
          <w:lang w:val="es-CO"/>
        </w:rPr>
        <w:t xml:space="preserve"> </w:t>
      </w:r>
    </w:p>
    <w:p w14:paraId="5F88F227" w14:textId="77777777" w:rsidR="0043187D" w:rsidRPr="00FC7B53" w:rsidRDefault="0043187D" w:rsidP="00A65ABA">
      <w:pPr>
        <w:spacing w:after="0" w:line="240" w:lineRule="auto"/>
        <w:jc w:val="both"/>
        <w:rPr>
          <w:rFonts w:ascii="Arial" w:hAnsi="Arial" w:cs="Arial"/>
          <w:bCs/>
          <w:sz w:val="24"/>
          <w:szCs w:val="24"/>
          <w:lang w:val="es-CO"/>
        </w:rPr>
      </w:pPr>
    </w:p>
    <w:p w14:paraId="23BEB4BC" w14:textId="469F3220"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Entonces, la de la doctora, la del 3°, también queda la de la doctora Delcy, modifica en la parte del </w:t>
      </w:r>
      <w:r w:rsidR="00AB4DC2" w:rsidRPr="00FC7B53">
        <w:rPr>
          <w:rFonts w:ascii="Arial" w:hAnsi="Arial" w:cs="Arial"/>
          <w:bCs/>
          <w:sz w:val="24"/>
          <w:szCs w:val="24"/>
          <w:lang w:val="es-CO"/>
        </w:rPr>
        <w:t>Parágrafo</w:t>
      </w:r>
      <w:r w:rsidRPr="00FC7B53">
        <w:rPr>
          <w:rFonts w:ascii="Arial" w:hAnsi="Arial" w:cs="Arial"/>
          <w:bCs/>
          <w:sz w:val="24"/>
          <w:szCs w:val="24"/>
          <w:lang w:val="es-CO"/>
        </w:rPr>
        <w:t xml:space="preserve"> 1, el primer Inciso, la primera expresión: La Fuerza Pública que esté en uso de retiro, tendrán </w:t>
      </w:r>
      <w:r w:rsidRPr="00FC7B53">
        <w:rPr>
          <w:rFonts w:ascii="Arial" w:hAnsi="Arial" w:cs="Arial"/>
          <w:sz w:val="24"/>
          <w:szCs w:val="24"/>
          <w:lang w:val="es-CO"/>
        </w:rPr>
        <w:t>un (1) año</w:t>
      </w:r>
      <w:r w:rsidRPr="00FC7B53">
        <w:rPr>
          <w:rFonts w:ascii="Arial" w:hAnsi="Arial" w:cs="Arial"/>
          <w:bCs/>
          <w:sz w:val="24"/>
          <w:szCs w:val="24"/>
          <w:lang w:val="es-CO"/>
        </w:rPr>
        <w:t>, a partir de la Resolución que así lo determine, para actualizar los permisos de armas de fuego, el resto como está en la Ponencia. Ese es el Artículo 3° con dos modificaciones, del doctor Wills y de la doctora Delcy.</w:t>
      </w:r>
    </w:p>
    <w:p w14:paraId="66285FB8" w14:textId="77777777" w:rsidR="0043187D" w:rsidRPr="00FC7B53" w:rsidRDefault="0043187D" w:rsidP="00A65ABA">
      <w:pPr>
        <w:spacing w:after="0" w:line="240" w:lineRule="auto"/>
        <w:jc w:val="both"/>
        <w:rPr>
          <w:rFonts w:ascii="Arial" w:hAnsi="Arial" w:cs="Arial"/>
          <w:bCs/>
          <w:sz w:val="24"/>
          <w:szCs w:val="24"/>
          <w:lang w:val="es-CO"/>
        </w:rPr>
      </w:pPr>
    </w:p>
    <w:p w14:paraId="35ED045D" w14:textId="56EE0569"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El Artículo 5°, tiene tres, tiene dos Proposiciones: del doctor Wills y de doctor Pedro Suárez. La del doctor Pedro Suárez, lo que hace es que coloca un </w:t>
      </w:r>
      <w:r w:rsidR="00AB4DC2" w:rsidRPr="00FC7B53">
        <w:rPr>
          <w:rFonts w:ascii="Arial" w:hAnsi="Arial" w:cs="Arial"/>
          <w:bCs/>
          <w:sz w:val="24"/>
          <w:szCs w:val="24"/>
          <w:lang w:val="es-CO"/>
        </w:rPr>
        <w:t>Parágrafo</w:t>
      </w:r>
      <w:r w:rsidRPr="00FC7B53">
        <w:rPr>
          <w:rFonts w:ascii="Arial" w:hAnsi="Arial" w:cs="Arial"/>
          <w:bCs/>
          <w:sz w:val="24"/>
          <w:szCs w:val="24"/>
          <w:lang w:val="es-CO"/>
        </w:rPr>
        <w:t xml:space="preserve"> nuevo del siguiente tenor: Las autoridades competentes para la expedición de permisos deberán garantizar que todo el proceso sea transparente y accesible al público, con un derecho a la información clara sobre los requisitos, criterios de evaluación y la razón de cualquier decisión denegatoria. Además, se establecerá un mecanismo de apelación efectivo para las personas que consideren que sus derechos han sido vulnerados. </w:t>
      </w:r>
    </w:p>
    <w:p w14:paraId="60CD3A8D" w14:textId="77777777" w:rsidR="0043187D" w:rsidRPr="00FC7B53" w:rsidRDefault="0043187D" w:rsidP="00A65ABA">
      <w:pPr>
        <w:spacing w:after="0" w:line="240" w:lineRule="auto"/>
        <w:jc w:val="both"/>
        <w:rPr>
          <w:rFonts w:ascii="Arial" w:hAnsi="Arial" w:cs="Arial"/>
          <w:bCs/>
          <w:sz w:val="24"/>
          <w:szCs w:val="24"/>
          <w:lang w:val="es-CO"/>
        </w:rPr>
      </w:pPr>
    </w:p>
    <w:p w14:paraId="3C4C1A1A"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Y la del doctor Wills, lo que hace es que, en la parte final del Inciso, donde termina (…) y explosivos, adiciona: </w:t>
      </w:r>
      <w:r w:rsidRPr="00FC7B53">
        <w:rPr>
          <w:rFonts w:ascii="Arial" w:hAnsi="Arial" w:cs="Arial"/>
          <w:sz w:val="24"/>
          <w:szCs w:val="24"/>
          <w:lang w:val="es-CO"/>
        </w:rPr>
        <w:t>y sus Jefes de Seccionales Control y Comercio de Armas, Municiones y Explosivos a nivel nacional.</w:t>
      </w:r>
      <w:r w:rsidRPr="00FC7B53">
        <w:rPr>
          <w:rFonts w:ascii="Arial" w:hAnsi="Arial" w:cs="Arial"/>
          <w:bCs/>
          <w:sz w:val="24"/>
          <w:szCs w:val="24"/>
          <w:lang w:val="es-CO"/>
        </w:rPr>
        <w:t xml:space="preserve"> Adiciona ese al Inciso. </w:t>
      </w:r>
    </w:p>
    <w:p w14:paraId="4E9219FB" w14:textId="77777777" w:rsidR="0043187D" w:rsidRPr="00FC7B53" w:rsidRDefault="0043187D" w:rsidP="00A65ABA">
      <w:pPr>
        <w:spacing w:after="0" w:line="240" w:lineRule="auto"/>
        <w:jc w:val="both"/>
        <w:rPr>
          <w:rFonts w:ascii="Arial" w:hAnsi="Arial" w:cs="Arial"/>
          <w:bCs/>
          <w:sz w:val="24"/>
          <w:szCs w:val="24"/>
          <w:lang w:val="es-CO"/>
        </w:rPr>
      </w:pPr>
    </w:p>
    <w:p w14:paraId="55FB9769"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Y el Artículo 9°, es una Proposición Aditiva del doctor Wills, que dice: Modifíquese </w:t>
      </w:r>
      <w:r w:rsidRPr="00FC7B53">
        <w:rPr>
          <w:rFonts w:ascii="Arial" w:hAnsi="Arial" w:cs="Arial"/>
          <w:sz w:val="24"/>
          <w:szCs w:val="24"/>
          <w:lang w:val="es-CO"/>
        </w:rPr>
        <w:t>los literales a) y f)</w:t>
      </w:r>
      <w:r w:rsidRPr="00FC7B53">
        <w:rPr>
          <w:rFonts w:ascii="Arial" w:hAnsi="Arial" w:cs="Arial"/>
          <w:bCs/>
          <w:sz w:val="24"/>
          <w:szCs w:val="24"/>
          <w:lang w:val="es-CO"/>
        </w:rPr>
        <w:t xml:space="preserve"> del artículo 87 de Decreto 2535 de 1993, el cual quedara así: Literal </w:t>
      </w:r>
      <w:r w:rsidRPr="00FC7B53">
        <w:rPr>
          <w:rFonts w:ascii="Arial" w:hAnsi="Arial" w:cs="Arial"/>
          <w:sz w:val="24"/>
          <w:szCs w:val="24"/>
          <w:lang w:val="es-CO"/>
        </w:rPr>
        <w:t>f) No informar sobre el cambio de domicilio a la autoridad militar que concedió el permiso, será sancionado con una multa equivalente a un cuarto (¼) del salario mínimo legal mensual vigente, así:</w:t>
      </w:r>
    </w:p>
    <w:p w14:paraId="2FEC8032" w14:textId="77777777" w:rsidR="0043187D" w:rsidRPr="00FC7B53" w:rsidRDefault="0043187D" w:rsidP="00A65ABA">
      <w:pPr>
        <w:spacing w:after="0" w:line="240" w:lineRule="auto"/>
        <w:jc w:val="both"/>
        <w:rPr>
          <w:rFonts w:ascii="Arial" w:hAnsi="Arial" w:cs="Arial"/>
          <w:sz w:val="24"/>
          <w:szCs w:val="24"/>
          <w:lang w:val="es-CO"/>
        </w:rPr>
      </w:pPr>
    </w:p>
    <w:p w14:paraId="1EFECAF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 Para las personas naturales y personas jurídicas no vigiladas dentro de los cuarenta y cinco (45) días siguientes de producirse el cambio.</w:t>
      </w:r>
    </w:p>
    <w:p w14:paraId="2FBD468A" w14:textId="77777777" w:rsidR="0043187D" w:rsidRPr="00FC7B53" w:rsidRDefault="0043187D" w:rsidP="00A65ABA">
      <w:pPr>
        <w:spacing w:after="0" w:line="240" w:lineRule="auto"/>
        <w:jc w:val="both"/>
        <w:rPr>
          <w:rFonts w:ascii="Arial" w:hAnsi="Arial" w:cs="Arial"/>
          <w:sz w:val="24"/>
          <w:szCs w:val="24"/>
          <w:lang w:val="es-CO"/>
        </w:rPr>
      </w:pPr>
    </w:p>
    <w:p w14:paraId="0B47E9B0"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sz w:val="24"/>
          <w:szCs w:val="24"/>
          <w:lang w:val="es-CO"/>
        </w:rPr>
        <w:t xml:space="preserve">- Para los servicios de vigilancia y seguridad privada dentro de los tres (3) meses siguientes al cambio de domicilio de contratos suscritos fuera de la ciudad donde esté ubicada la sede principal. </w:t>
      </w:r>
      <w:r w:rsidRPr="00FC7B53">
        <w:rPr>
          <w:rFonts w:ascii="Arial" w:hAnsi="Arial" w:cs="Arial"/>
          <w:bCs/>
          <w:sz w:val="24"/>
          <w:szCs w:val="24"/>
          <w:lang w:val="es-CO"/>
        </w:rPr>
        <w:t>Juan Carlos Wills.</w:t>
      </w:r>
    </w:p>
    <w:p w14:paraId="60DCB856" w14:textId="77777777" w:rsidR="0043187D" w:rsidRPr="00FC7B53" w:rsidRDefault="0043187D" w:rsidP="00A65ABA">
      <w:pPr>
        <w:spacing w:after="0" w:line="240" w:lineRule="auto"/>
        <w:jc w:val="both"/>
        <w:rPr>
          <w:rFonts w:ascii="Arial" w:hAnsi="Arial" w:cs="Arial"/>
          <w:bCs/>
          <w:sz w:val="24"/>
          <w:szCs w:val="24"/>
          <w:lang w:val="es-CO"/>
        </w:rPr>
      </w:pPr>
    </w:p>
    <w:p w14:paraId="0E98AC50"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Presidenta puede poner en consideración esté bloque de Artículos, con las Proposiciones Aditivas y Modificativas leídas.</w:t>
      </w:r>
    </w:p>
    <w:p w14:paraId="12173036" w14:textId="77777777" w:rsidR="0043187D" w:rsidRPr="00FC7B53" w:rsidRDefault="0043187D" w:rsidP="00A65ABA">
      <w:pPr>
        <w:spacing w:after="0" w:line="240" w:lineRule="auto"/>
        <w:jc w:val="both"/>
        <w:rPr>
          <w:rFonts w:ascii="Arial" w:hAnsi="Arial" w:cs="Arial"/>
          <w:bCs/>
          <w:sz w:val="24"/>
          <w:szCs w:val="24"/>
          <w:lang w:val="es-CO"/>
        </w:rPr>
      </w:pPr>
    </w:p>
    <w:p w14:paraId="1EA15578" w14:textId="77777777" w:rsidR="0043187D" w:rsidRPr="00FC7B53" w:rsidRDefault="0043187D" w:rsidP="00A65ABA">
      <w:pPr>
        <w:spacing w:after="0" w:line="240" w:lineRule="auto"/>
        <w:jc w:val="both"/>
        <w:rPr>
          <w:rFonts w:ascii="Arial" w:hAnsi="Arial" w:cs="Arial"/>
          <w:sz w:val="24"/>
          <w:szCs w:val="24"/>
          <w:lang w:val="es-CO"/>
        </w:rPr>
      </w:pPr>
      <w:bookmarkStart w:id="151" w:name="_Toc194645862"/>
      <w:r w:rsidRPr="00FC7B53">
        <w:rPr>
          <w:rStyle w:val="Ttulo2Car"/>
          <w:rFonts w:ascii="Arial" w:eastAsiaTheme="minorHAnsi" w:hAnsi="Arial"/>
          <w:b/>
          <w:bCs w:val="0"/>
          <w:sz w:val="24"/>
          <w:szCs w:val="24"/>
          <w:lang w:val="es-CO"/>
        </w:rPr>
        <w:t>PRESIDENTE</w:t>
      </w:r>
      <w:bookmarkEnd w:id="151"/>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Si señora Secretaria. Se abre la discusión de los Artículos 3°, 5° y 9°, con las Proposiciones Aditivas y las Proposiciones Modificatorias. Tiene el uso de la palabra el Representante Pedro Suárez Vacca.</w:t>
      </w:r>
      <w:r w:rsidRPr="00FC7B53">
        <w:rPr>
          <w:rFonts w:ascii="Arial" w:hAnsi="Arial" w:cs="Arial"/>
          <w:sz w:val="24"/>
          <w:szCs w:val="24"/>
          <w:lang w:val="es-CO"/>
        </w:rPr>
        <w:t xml:space="preserve"> </w:t>
      </w:r>
    </w:p>
    <w:p w14:paraId="2E58ABDF" w14:textId="77777777" w:rsidR="0043187D" w:rsidRPr="00FC7B53" w:rsidRDefault="0043187D" w:rsidP="00A65ABA">
      <w:pPr>
        <w:spacing w:after="0" w:line="240" w:lineRule="auto"/>
        <w:jc w:val="both"/>
        <w:rPr>
          <w:rFonts w:ascii="Arial" w:hAnsi="Arial" w:cs="Arial"/>
          <w:sz w:val="24"/>
          <w:szCs w:val="24"/>
          <w:lang w:val="es-CO"/>
        </w:rPr>
      </w:pPr>
    </w:p>
    <w:p w14:paraId="1AC6443C" w14:textId="77777777" w:rsidR="0043187D" w:rsidRPr="00FC7B53" w:rsidRDefault="0043187D" w:rsidP="00A65ABA">
      <w:pPr>
        <w:spacing w:after="0" w:line="240" w:lineRule="auto"/>
        <w:jc w:val="both"/>
        <w:rPr>
          <w:rFonts w:ascii="Arial" w:hAnsi="Arial" w:cs="Arial"/>
          <w:b/>
          <w:sz w:val="24"/>
          <w:szCs w:val="24"/>
          <w:lang w:val="es-CO"/>
        </w:rPr>
      </w:pPr>
      <w:bookmarkStart w:id="152" w:name="_Toc194645863"/>
      <w:r w:rsidRPr="00FC7B53">
        <w:rPr>
          <w:rStyle w:val="Ttulo2Car"/>
          <w:rFonts w:ascii="Arial" w:eastAsiaTheme="minorHAnsi" w:hAnsi="Arial"/>
          <w:b/>
          <w:bCs w:val="0"/>
          <w:sz w:val="24"/>
          <w:szCs w:val="24"/>
          <w:lang w:val="es-CO"/>
        </w:rPr>
        <w:t>La Presidencia concede el uso de la palabra al H.R. Pedro José Suárez Vacca</w:t>
      </w:r>
      <w:bookmarkEnd w:id="152"/>
      <w:r w:rsidRPr="00FC7B53">
        <w:rPr>
          <w:rFonts w:ascii="Arial" w:hAnsi="Arial" w:cs="Arial"/>
          <w:b/>
          <w:sz w:val="24"/>
          <w:szCs w:val="24"/>
          <w:lang w:val="es-CO"/>
        </w:rPr>
        <w:t>.</w:t>
      </w:r>
    </w:p>
    <w:p w14:paraId="43346A71" w14:textId="77777777" w:rsidR="0043187D" w:rsidRPr="00FC7B53" w:rsidRDefault="0043187D" w:rsidP="00A65ABA">
      <w:pPr>
        <w:spacing w:after="0" w:line="240" w:lineRule="auto"/>
        <w:jc w:val="both"/>
        <w:rPr>
          <w:rFonts w:ascii="Arial" w:hAnsi="Arial" w:cs="Arial"/>
          <w:bCs/>
          <w:sz w:val="24"/>
          <w:szCs w:val="24"/>
          <w:lang w:val="es-CO"/>
        </w:rPr>
      </w:pPr>
    </w:p>
    <w:p w14:paraId="4CE4572D" w14:textId="4DCCF68D"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Gracias Presidenta. La misma inquietud de la votación anterior Presidenta, en el sentido de que yo pretendo votar positivo el Artículo 5°, que fue avalado un </w:t>
      </w:r>
      <w:r w:rsidR="001E5483" w:rsidRPr="00FC7B53">
        <w:rPr>
          <w:rFonts w:ascii="Arial" w:hAnsi="Arial" w:cs="Arial"/>
          <w:bCs/>
          <w:sz w:val="24"/>
          <w:szCs w:val="24"/>
          <w:lang w:val="es-CO"/>
        </w:rPr>
        <w:t>Parágrafo</w:t>
      </w:r>
      <w:r w:rsidRPr="00FC7B53">
        <w:rPr>
          <w:rFonts w:ascii="Arial" w:hAnsi="Arial" w:cs="Arial"/>
          <w:bCs/>
          <w:sz w:val="24"/>
          <w:szCs w:val="24"/>
          <w:lang w:val="es-CO"/>
        </w:rPr>
        <w:t xml:space="preserve"> que presenté, pero pienso votar negativamente las otras. Entonces para que se excluya al menos el Artículo 5° de este bloque. Gracias Presidente.</w:t>
      </w:r>
    </w:p>
    <w:p w14:paraId="6EF1494A" w14:textId="77777777" w:rsidR="0043187D" w:rsidRPr="00FC7B53" w:rsidRDefault="0043187D" w:rsidP="00A65ABA">
      <w:pPr>
        <w:spacing w:after="0" w:line="240" w:lineRule="auto"/>
        <w:jc w:val="both"/>
        <w:rPr>
          <w:rFonts w:ascii="Arial" w:hAnsi="Arial" w:cs="Arial"/>
          <w:bCs/>
          <w:sz w:val="24"/>
          <w:szCs w:val="24"/>
          <w:lang w:val="es-CO"/>
        </w:rPr>
      </w:pPr>
    </w:p>
    <w:p w14:paraId="399583F5" w14:textId="77777777" w:rsidR="0043187D" w:rsidRPr="00FC7B53" w:rsidRDefault="0043187D" w:rsidP="00A65ABA">
      <w:pPr>
        <w:spacing w:after="0" w:line="240" w:lineRule="auto"/>
        <w:jc w:val="both"/>
        <w:rPr>
          <w:rFonts w:ascii="Arial" w:hAnsi="Arial" w:cs="Arial"/>
          <w:bCs/>
          <w:sz w:val="24"/>
          <w:szCs w:val="24"/>
          <w:lang w:val="es-CO"/>
        </w:rPr>
      </w:pPr>
      <w:bookmarkStart w:id="153" w:name="_Toc194645864"/>
      <w:r w:rsidRPr="00FC7B53">
        <w:rPr>
          <w:rStyle w:val="Ttulo2Car"/>
          <w:rFonts w:ascii="Arial" w:eastAsiaTheme="minorHAnsi" w:hAnsi="Arial"/>
          <w:b/>
          <w:bCs w:val="0"/>
          <w:sz w:val="24"/>
          <w:szCs w:val="24"/>
          <w:lang w:val="es-CO"/>
        </w:rPr>
        <w:t>PRESIDENTE</w:t>
      </w:r>
      <w:bookmarkEnd w:id="153"/>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OK. Representante. Entonces, Coordinador Ponente, doctor Wills, sacamos el Artículo 5°, lo vamos a votar independiente y votamos el 3 y el 9 después. Seguidamente tenemos la intervención del Representante Jorge Eliécer Tamayo, adelante doctor Tamayo.</w:t>
      </w:r>
    </w:p>
    <w:p w14:paraId="37F43362" w14:textId="77777777" w:rsidR="0043187D" w:rsidRPr="00FC7B53" w:rsidRDefault="0043187D" w:rsidP="00A65ABA">
      <w:pPr>
        <w:spacing w:after="0" w:line="240" w:lineRule="auto"/>
        <w:jc w:val="both"/>
        <w:rPr>
          <w:rFonts w:ascii="Arial" w:hAnsi="Arial" w:cs="Arial"/>
          <w:bCs/>
          <w:sz w:val="24"/>
          <w:szCs w:val="24"/>
          <w:lang w:val="es-CO"/>
        </w:rPr>
      </w:pPr>
    </w:p>
    <w:p w14:paraId="2E64073A" w14:textId="77777777" w:rsidR="0043187D" w:rsidRPr="00FC7B53" w:rsidRDefault="0043187D" w:rsidP="00A65ABA">
      <w:pPr>
        <w:spacing w:after="0" w:line="240" w:lineRule="auto"/>
        <w:jc w:val="both"/>
        <w:rPr>
          <w:rFonts w:ascii="Arial" w:hAnsi="Arial" w:cs="Arial"/>
          <w:b/>
          <w:sz w:val="24"/>
          <w:szCs w:val="24"/>
          <w:lang w:val="es-CO"/>
        </w:rPr>
      </w:pPr>
      <w:bookmarkStart w:id="154" w:name="_Toc194645865"/>
      <w:r w:rsidRPr="00FC7B53">
        <w:rPr>
          <w:rStyle w:val="Ttulo2Car"/>
          <w:rFonts w:ascii="Arial" w:eastAsiaTheme="minorHAnsi" w:hAnsi="Arial"/>
          <w:b/>
          <w:bCs w:val="0"/>
          <w:sz w:val="24"/>
          <w:szCs w:val="24"/>
          <w:lang w:val="es-CO"/>
        </w:rPr>
        <w:t>La Presidencia concede el uso de la palabra al H.R. Jorge Eliécer Tamayo Marulanda</w:t>
      </w:r>
      <w:bookmarkEnd w:id="154"/>
      <w:r w:rsidRPr="00FC7B53">
        <w:rPr>
          <w:rFonts w:ascii="Arial" w:hAnsi="Arial" w:cs="Arial"/>
          <w:b/>
          <w:sz w:val="24"/>
          <w:szCs w:val="24"/>
          <w:lang w:val="es-CO"/>
        </w:rPr>
        <w:t>.</w:t>
      </w:r>
    </w:p>
    <w:p w14:paraId="4E7600A1" w14:textId="77777777" w:rsidR="0043187D" w:rsidRPr="00FC7B53" w:rsidRDefault="0043187D" w:rsidP="00A65ABA">
      <w:pPr>
        <w:spacing w:after="0" w:line="240" w:lineRule="auto"/>
        <w:jc w:val="both"/>
        <w:rPr>
          <w:rFonts w:ascii="Arial" w:hAnsi="Arial" w:cs="Arial"/>
          <w:bCs/>
          <w:sz w:val="24"/>
          <w:szCs w:val="24"/>
          <w:lang w:val="es-CO"/>
        </w:rPr>
      </w:pPr>
    </w:p>
    <w:p w14:paraId="2003020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Perdón en ese, el 3° ¿Se va a votar? Si.</w:t>
      </w:r>
    </w:p>
    <w:p w14:paraId="2E724CDE" w14:textId="77777777" w:rsidR="0043187D" w:rsidRPr="00FC7B53" w:rsidRDefault="0043187D" w:rsidP="00A65ABA">
      <w:pPr>
        <w:spacing w:after="0" w:line="240" w:lineRule="auto"/>
        <w:jc w:val="both"/>
        <w:rPr>
          <w:rFonts w:ascii="Arial" w:hAnsi="Arial" w:cs="Arial"/>
          <w:sz w:val="24"/>
          <w:szCs w:val="24"/>
          <w:lang w:val="es-CO"/>
        </w:rPr>
      </w:pPr>
    </w:p>
    <w:p w14:paraId="71FBB790" w14:textId="77777777" w:rsidR="0043187D" w:rsidRPr="00FC7B53" w:rsidRDefault="0043187D" w:rsidP="00A65ABA">
      <w:pPr>
        <w:spacing w:after="0" w:line="240" w:lineRule="auto"/>
        <w:jc w:val="both"/>
        <w:rPr>
          <w:rFonts w:ascii="Arial" w:hAnsi="Arial" w:cs="Arial"/>
          <w:bCs/>
          <w:sz w:val="24"/>
          <w:szCs w:val="24"/>
          <w:lang w:val="es-CO"/>
        </w:rPr>
      </w:pPr>
      <w:bookmarkStart w:id="155" w:name="_Toc194645866"/>
      <w:r w:rsidRPr="00FC7B53">
        <w:rPr>
          <w:rStyle w:val="Ttulo2Car"/>
          <w:rFonts w:ascii="Arial" w:eastAsiaTheme="minorHAnsi" w:hAnsi="Arial"/>
          <w:b/>
          <w:bCs w:val="0"/>
          <w:sz w:val="24"/>
          <w:szCs w:val="24"/>
          <w:lang w:val="es-CO"/>
        </w:rPr>
        <w:t>PRESIDENTE</w:t>
      </w:r>
      <w:bookmarkEnd w:id="155"/>
      <w:r w:rsidRPr="00FC7B53">
        <w:rPr>
          <w:rFonts w:ascii="Arial" w:hAnsi="Arial" w:cs="Arial"/>
          <w:b/>
          <w:bCs/>
          <w:sz w:val="24"/>
          <w:szCs w:val="24"/>
          <w:lang w:val="es-CO"/>
        </w:rPr>
        <w:t>:</w:t>
      </w:r>
      <w:r w:rsidRPr="00FC7B53">
        <w:rPr>
          <w:rFonts w:ascii="Arial" w:hAnsi="Arial" w:cs="Arial"/>
          <w:sz w:val="24"/>
          <w:szCs w:val="24"/>
          <w:lang w:val="es-CO"/>
        </w:rPr>
        <w:t xml:space="preserve"> </w:t>
      </w:r>
      <w:r w:rsidRPr="00FC7B53">
        <w:rPr>
          <w:rFonts w:ascii="Arial" w:hAnsi="Arial" w:cs="Arial"/>
          <w:bCs/>
          <w:sz w:val="24"/>
          <w:szCs w:val="24"/>
          <w:lang w:val="es-CO"/>
        </w:rPr>
        <w:t>3°, 5° y 9°.</w:t>
      </w:r>
    </w:p>
    <w:p w14:paraId="60BE0420" w14:textId="77777777" w:rsidR="0043187D" w:rsidRPr="00FC7B53" w:rsidRDefault="0043187D" w:rsidP="00A65ABA">
      <w:pPr>
        <w:spacing w:after="0" w:line="240" w:lineRule="auto"/>
        <w:jc w:val="both"/>
        <w:rPr>
          <w:rFonts w:ascii="Arial" w:hAnsi="Arial" w:cs="Arial"/>
          <w:bCs/>
          <w:sz w:val="24"/>
          <w:szCs w:val="24"/>
          <w:lang w:val="es-CO"/>
        </w:rPr>
      </w:pPr>
    </w:p>
    <w:p w14:paraId="74B1205B" w14:textId="77777777" w:rsidR="0043187D" w:rsidRPr="00FC7B53" w:rsidRDefault="0043187D" w:rsidP="00A65ABA">
      <w:pPr>
        <w:spacing w:after="0" w:line="240" w:lineRule="auto"/>
        <w:jc w:val="both"/>
        <w:rPr>
          <w:rFonts w:ascii="Arial" w:hAnsi="Arial" w:cs="Arial"/>
          <w:b/>
          <w:bCs/>
          <w:sz w:val="24"/>
          <w:szCs w:val="24"/>
          <w:lang w:val="es-CO"/>
        </w:rPr>
      </w:pPr>
      <w:bookmarkStart w:id="156" w:name="_Toc194645867"/>
      <w:r w:rsidRPr="00FC7B53">
        <w:rPr>
          <w:rStyle w:val="Ttulo2Car"/>
          <w:rFonts w:ascii="Arial" w:eastAsiaTheme="minorHAnsi" w:hAnsi="Arial"/>
          <w:b/>
          <w:bCs w:val="0"/>
          <w:sz w:val="24"/>
          <w:szCs w:val="24"/>
          <w:lang w:val="es-CO"/>
        </w:rPr>
        <w:t>Continua con el uso de la palabra el H.R. Jorge Eliécer Tamayo Marulanda</w:t>
      </w:r>
      <w:bookmarkEnd w:id="156"/>
      <w:r w:rsidRPr="00FC7B53">
        <w:rPr>
          <w:rFonts w:ascii="Arial" w:hAnsi="Arial" w:cs="Arial"/>
          <w:b/>
          <w:bCs/>
          <w:sz w:val="24"/>
          <w:szCs w:val="24"/>
          <w:lang w:val="es-CO"/>
        </w:rPr>
        <w:t>.</w:t>
      </w:r>
    </w:p>
    <w:p w14:paraId="4A333001" w14:textId="77777777" w:rsidR="0043187D" w:rsidRPr="00FC7B53" w:rsidRDefault="0043187D"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 </w:t>
      </w:r>
    </w:p>
    <w:p w14:paraId="3A0F4552" w14:textId="459013C2"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Bueno en el 3°, lo que pasa es que en el texto propuesto, me parece a mí que en el </w:t>
      </w:r>
      <w:r w:rsidR="00AB4DC2" w:rsidRPr="00FC7B53">
        <w:rPr>
          <w:rFonts w:ascii="Arial" w:hAnsi="Arial" w:cs="Arial"/>
          <w:bCs/>
          <w:sz w:val="24"/>
          <w:szCs w:val="24"/>
          <w:lang w:val="es-CO"/>
        </w:rPr>
        <w:t>Parágrafo</w:t>
      </w:r>
      <w:r w:rsidRPr="00FC7B53">
        <w:rPr>
          <w:rFonts w:ascii="Arial" w:hAnsi="Arial" w:cs="Arial"/>
          <w:bCs/>
          <w:sz w:val="24"/>
          <w:szCs w:val="24"/>
          <w:lang w:val="es-CO"/>
        </w:rPr>
        <w:t xml:space="preserve"> 2° que se incorporaba, me parece a mí que tenía sentido, pedir el certificado a los miembros de la fuerza, pero primero es potestativo y aquí establecerlo imperativo y segundo, vea si ustedes revisan noticiosamente los registros de personas que han estado, sobre todo prestando servicio militar, tienen algunas personas afectaciones producto de exposiciones y en el pasado más, cuando estuvieron batallones especiales, cumpliendo misiones, </w:t>
      </w:r>
      <w:r w:rsidRPr="00FC7B53">
        <w:rPr>
          <w:rFonts w:ascii="Arial" w:hAnsi="Arial" w:cs="Arial"/>
          <w:sz w:val="24"/>
          <w:szCs w:val="24"/>
          <w:lang w:val="es-CO"/>
        </w:rPr>
        <w:t>o sea de la gente que estuvo en Vietnam, vino una cantidad de gente con problemas y mantenía porte de armas ¿Entienden? En Colombia eso es una cosa que.</w:t>
      </w:r>
    </w:p>
    <w:p w14:paraId="76E33393"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Entonces a mí me gustaría decir, que para eso se mantuviera y vamos a intentar sacarlo en la Plenaria, en Segundo Debate, que se mantuviera de alguna manera, pero no potestativo, sino obligatorio, imperativo en la medida en que tienen que aportar al menos una valoración médica de su condición, porque los casos que se han presentado por personas exmiembros de las fuerzas públicas tienen problemas, a veces le quedan problemas de las mismas situaciones que han enfrentado y es entendible la situación. Pero eso también limitaría su posibilidad, pero también es un derecho de ellos, porque también quedaron expuestos para poder defenderse y entonces, tienen que tener un arma, porque también quedaron expuestos frente a las confrontaciones y actuaciones en la prestación de sus servicios como miembros de la fuerza pública o de policía.</w:t>
      </w:r>
    </w:p>
    <w:p w14:paraId="053E97F9" w14:textId="77777777" w:rsidR="0043187D" w:rsidRPr="00FC7B53" w:rsidRDefault="0043187D" w:rsidP="00A65ABA">
      <w:pPr>
        <w:spacing w:after="0" w:line="240" w:lineRule="auto"/>
        <w:jc w:val="both"/>
        <w:rPr>
          <w:rFonts w:ascii="Arial" w:hAnsi="Arial" w:cs="Arial"/>
          <w:b/>
          <w:bCs/>
          <w:sz w:val="24"/>
          <w:szCs w:val="24"/>
          <w:lang w:val="es-CO"/>
        </w:rPr>
      </w:pPr>
    </w:p>
    <w:p w14:paraId="6841A7E7" w14:textId="608AEFAB" w:rsidR="0043187D" w:rsidRPr="00FC7B53" w:rsidRDefault="0043187D" w:rsidP="00A65ABA">
      <w:pPr>
        <w:spacing w:after="0" w:line="240" w:lineRule="auto"/>
        <w:jc w:val="both"/>
        <w:rPr>
          <w:rFonts w:ascii="Arial" w:hAnsi="Arial" w:cs="Arial"/>
          <w:sz w:val="24"/>
          <w:szCs w:val="24"/>
          <w:lang w:val="es-CO"/>
        </w:rPr>
      </w:pPr>
      <w:bookmarkStart w:id="157" w:name="_Toc194645868"/>
      <w:r w:rsidRPr="00FC7B53">
        <w:rPr>
          <w:rStyle w:val="Ttulo2Car"/>
          <w:rFonts w:ascii="Arial" w:eastAsiaTheme="minorHAnsi" w:hAnsi="Arial"/>
          <w:b/>
          <w:bCs w:val="0"/>
          <w:sz w:val="24"/>
          <w:szCs w:val="24"/>
          <w:lang w:val="es-CO"/>
        </w:rPr>
        <w:t>PRESIDENTE</w:t>
      </w:r>
      <w:bookmarkEnd w:id="157"/>
      <w:r w:rsidRPr="00FC7B53">
        <w:rPr>
          <w:rFonts w:ascii="Arial" w:hAnsi="Arial" w:cs="Arial"/>
          <w:b/>
          <w:bCs/>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Gracias Representante, entonces, adelante Representante Wills.</w:t>
      </w:r>
    </w:p>
    <w:p w14:paraId="549F02E4" w14:textId="77777777" w:rsidR="00565454" w:rsidRPr="00FC7B53" w:rsidRDefault="00565454" w:rsidP="00A65ABA">
      <w:pPr>
        <w:pStyle w:val="Ttulo2"/>
      </w:pPr>
      <w:bookmarkStart w:id="158" w:name="_Toc194645869"/>
    </w:p>
    <w:p w14:paraId="39D345F9" w14:textId="6C7333BC" w:rsidR="0043187D" w:rsidRPr="00FC7B53" w:rsidRDefault="0043187D" w:rsidP="00A65ABA">
      <w:pPr>
        <w:pStyle w:val="Ttulo2"/>
        <w:rPr>
          <w:b w:val="0"/>
        </w:rPr>
      </w:pPr>
      <w:r w:rsidRPr="00FC7B53">
        <w:t>La Presidencia concede el uso de la palabra al H.R. Juan Carlos Wills Ospina.</w:t>
      </w:r>
      <w:bookmarkEnd w:id="158"/>
      <w:r w:rsidRPr="00FC7B53">
        <w:t xml:space="preserve"> </w:t>
      </w:r>
    </w:p>
    <w:p w14:paraId="7930415D" w14:textId="77777777" w:rsidR="0043187D" w:rsidRPr="00FC7B53" w:rsidRDefault="0043187D" w:rsidP="00A65ABA">
      <w:pPr>
        <w:spacing w:after="0" w:line="240" w:lineRule="auto"/>
        <w:jc w:val="both"/>
        <w:rPr>
          <w:rFonts w:ascii="Arial" w:hAnsi="Arial" w:cs="Arial"/>
          <w:sz w:val="24"/>
          <w:szCs w:val="24"/>
          <w:lang w:val="es-CO"/>
        </w:rPr>
      </w:pPr>
    </w:p>
    <w:p w14:paraId="4B4879CE"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Presidenta, contestarle al doctor Tamayo que tiene absoluta razón, o sea, aquí lo que nosotros quisimos suprimir fue, que los establecimientos de sanidad militar no fueran quienes expidieran ese certificado, hoy le toca a ellos como cualquier ciudadano sacar el certificado. Sino que el tema es de sanidad militar, para no congestionar a los establecimientos de sanidad militar específicamente, digamos lo que nos pidieron ellos fue, sanidad militar, sacándole certificados a todos los militares y militares, pues obviamente va a ser congestión para ellos en la prestación de un servicio de salud. </w:t>
      </w:r>
    </w:p>
    <w:p w14:paraId="3675B8C4" w14:textId="77777777" w:rsidR="0043187D" w:rsidRPr="00FC7B53" w:rsidRDefault="0043187D" w:rsidP="00A65ABA">
      <w:pPr>
        <w:spacing w:after="0" w:line="240" w:lineRule="auto"/>
        <w:jc w:val="both"/>
        <w:rPr>
          <w:rFonts w:ascii="Arial" w:hAnsi="Arial" w:cs="Arial"/>
          <w:sz w:val="24"/>
          <w:szCs w:val="24"/>
          <w:lang w:val="es-CO"/>
        </w:rPr>
      </w:pPr>
    </w:p>
    <w:p w14:paraId="5D3E046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Pero si quiere lo modificamos para la Plenaria, no tengo ningún problema y para mí es importante que eso quede además por escrito. Podemos es retirar, es simplemente suprimir sanidad militar, sino que lo hagan por otro medio, de acuerdo sí. Entonces, pero si me lo permite doctor Tamayo, para que lo volvamos a incluir en la Ponencia de la Plenaria.</w:t>
      </w:r>
    </w:p>
    <w:p w14:paraId="2F3ADA86" w14:textId="77777777" w:rsidR="0043187D" w:rsidRPr="00FC7B53" w:rsidRDefault="0043187D" w:rsidP="00A65ABA">
      <w:pPr>
        <w:pStyle w:val="Ttulo2"/>
      </w:pPr>
    </w:p>
    <w:p w14:paraId="7FDE25FC" w14:textId="164389D5" w:rsidR="0043187D" w:rsidRPr="00FC7B53" w:rsidRDefault="0043187D" w:rsidP="00A65ABA">
      <w:pPr>
        <w:pStyle w:val="Ttulo2"/>
        <w:rPr>
          <w:b w:val="0"/>
          <w:bCs w:val="0"/>
        </w:rPr>
      </w:pPr>
      <w:bookmarkStart w:id="159" w:name="_Toc194645870"/>
      <w:r w:rsidRPr="00FC7B53">
        <w:t xml:space="preserve">PRESIDENTE: </w:t>
      </w:r>
      <w:r w:rsidRPr="00FC7B53">
        <w:rPr>
          <w:b w:val="0"/>
          <w:bCs w:val="0"/>
        </w:rPr>
        <w:t>Entonces, no se excluye, se puede votar el 3° y el 9°, listo. Entonces, vamos a hacer la votación del Artículo 3° y el Artículo 9°. Se abre la discusión de los Artículos 3° y 9°, se encuentra abierta la discusión, se cierra la discusión ¿Cómo vota la Comisión, los Artículos 3° y 9°?</w:t>
      </w:r>
      <w:bookmarkEnd w:id="159"/>
    </w:p>
    <w:p w14:paraId="0864368D" w14:textId="77777777" w:rsidR="0043187D" w:rsidRPr="00FC7B53" w:rsidRDefault="0043187D" w:rsidP="00A65ABA">
      <w:pPr>
        <w:spacing w:after="0" w:line="240" w:lineRule="auto"/>
        <w:jc w:val="both"/>
        <w:rPr>
          <w:rFonts w:ascii="Arial" w:hAnsi="Arial" w:cs="Arial"/>
          <w:sz w:val="24"/>
          <w:szCs w:val="24"/>
          <w:lang w:val="es-CO"/>
        </w:rPr>
      </w:pPr>
    </w:p>
    <w:p w14:paraId="078D7866" w14:textId="77777777" w:rsidR="0043187D" w:rsidRPr="00FC7B53" w:rsidRDefault="0043187D" w:rsidP="00A65ABA">
      <w:pPr>
        <w:spacing w:after="0" w:line="240" w:lineRule="auto"/>
        <w:jc w:val="both"/>
        <w:rPr>
          <w:rFonts w:ascii="Arial" w:hAnsi="Arial" w:cs="Arial"/>
          <w:sz w:val="24"/>
          <w:szCs w:val="24"/>
          <w:lang w:val="es-CO"/>
        </w:rPr>
      </w:pPr>
      <w:bookmarkStart w:id="160" w:name="_Toc194645871"/>
      <w:r w:rsidRPr="00FC7B53">
        <w:rPr>
          <w:rStyle w:val="Ttulo2Car"/>
          <w:rFonts w:ascii="Arial" w:eastAsiaTheme="minorHAnsi" w:hAnsi="Arial"/>
          <w:b/>
          <w:bCs w:val="0"/>
          <w:sz w:val="24"/>
          <w:szCs w:val="24"/>
          <w:lang w:val="es-CO"/>
        </w:rPr>
        <w:t>SECRETARIA</w:t>
      </w:r>
      <w:bookmarkEnd w:id="160"/>
      <w:r w:rsidRPr="00FC7B53">
        <w:rPr>
          <w:rFonts w:ascii="Arial" w:hAnsi="Arial" w:cs="Arial"/>
          <w:b/>
          <w:bCs/>
          <w:sz w:val="24"/>
          <w:szCs w:val="24"/>
          <w:lang w:val="es-CO"/>
        </w:rPr>
        <w:t>:</w:t>
      </w:r>
      <w:r w:rsidRPr="00FC7B53">
        <w:rPr>
          <w:rFonts w:ascii="Arial" w:hAnsi="Arial" w:cs="Arial"/>
          <w:sz w:val="24"/>
          <w:szCs w:val="24"/>
          <w:lang w:val="es-CO"/>
        </w:rPr>
        <w:t xml:space="preserve"> Presidente.</w:t>
      </w:r>
    </w:p>
    <w:p w14:paraId="595084DF" w14:textId="77777777" w:rsidR="0043187D" w:rsidRPr="00FC7B53" w:rsidRDefault="0043187D" w:rsidP="00A65ABA">
      <w:pPr>
        <w:pStyle w:val="Ttulo2"/>
      </w:pPr>
    </w:p>
    <w:p w14:paraId="0106321D" w14:textId="44C3EC30" w:rsidR="0043187D" w:rsidRPr="00FC7B53" w:rsidRDefault="0043187D" w:rsidP="00A65ABA">
      <w:pPr>
        <w:pStyle w:val="Ttulo2"/>
      </w:pPr>
      <w:bookmarkStart w:id="161" w:name="_Toc194645872"/>
      <w:r w:rsidRPr="00FC7B53">
        <w:t xml:space="preserve">PRESIDENTE: </w:t>
      </w:r>
      <w:r w:rsidRPr="00FC7B53">
        <w:rPr>
          <w:b w:val="0"/>
          <w:bCs w:val="0"/>
        </w:rPr>
        <w:t>Han solicitado nominal, ábrase registro, señora Secretaria</w:t>
      </w:r>
      <w:r w:rsidRPr="00FC7B53">
        <w:t>.</w:t>
      </w:r>
      <w:bookmarkEnd w:id="161"/>
    </w:p>
    <w:p w14:paraId="65BD2081" w14:textId="77777777" w:rsidR="0043187D" w:rsidRPr="00FC7B53" w:rsidRDefault="0043187D" w:rsidP="00A65ABA">
      <w:pPr>
        <w:spacing w:after="0" w:line="240" w:lineRule="auto"/>
        <w:jc w:val="both"/>
        <w:rPr>
          <w:rFonts w:ascii="Arial" w:hAnsi="Arial" w:cs="Arial"/>
          <w:sz w:val="24"/>
          <w:szCs w:val="24"/>
          <w:lang w:val="es-CO"/>
        </w:rPr>
      </w:pPr>
    </w:p>
    <w:p w14:paraId="2394E7E2" w14:textId="77777777" w:rsidR="0043187D" w:rsidRPr="00FC7B53" w:rsidRDefault="0043187D" w:rsidP="00A65ABA">
      <w:pPr>
        <w:spacing w:after="0" w:line="240" w:lineRule="auto"/>
        <w:jc w:val="both"/>
        <w:rPr>
          <w:rFonts w:ascii="Arial" w:hAnsi="Arial" w:cs="Arial"/>
          <w:sz w:val="24"/>
          <w:szCs w:val="24"/>
          <w:lang w:val="es-CO"/>
        </w:rPr>
      </w:pPr>
      <w:bookmarkStart w:id="162" w:name="_Toc194645873"/>
      <w:r w:rsidRPr="00FC7B53">
        <w:rPr>
          <w:rStyle w:val="Ttulo2Car"/>
          <w:rFonts w:ascii="Arial" w:eastAsiaTheme="minorHAnsi" w:hAnsi="Arial"/>
          <w:b/>
          <w:bCs w:val="0"/>
          <w:sz w:val="24"/>
          <w:szCs w:val="24"/>
          <w:lang w:val="es-CO"/>
        </w:rPr>
        <w:t>SECRETARIA</w:t>
      </w:r>
      <w:bookmarkEnd w:id="162"/>
      <w:r w:rsidRPr="00FC7B53">
        <w:rPr>
          <w:rFonts w:ascii="Arial" w:hAnsi="Arial" w:cs="Arial"/>
          <w:b/>
          <w:bCs/>
          <w:sz w:val="24"/>
          <w:szCs w:val="24"/>
          <w:lang w:val="es-CO"/>
        </w:rPr>
        <w:t>:</w:t>
      </w:r>
      <w:r w:rsidRPr="00FC7B53">
        <w:rPr>
          <w:rFonts w:ascii="Arial" w:hAnsi="Arial" w:cs="Arial"/>
          <w:sz w:val="24"/>
          <w:szCs w:val="24"/>
          <w:lang w:val="es-CO"/>
        </w:rPr>
        <w:t xml:space="preserve"> Sí Presidenta, se abre registro para la votación de los Artículos 3° y 9°. con Proposiciones del 3° del doctor Will y la doctora Delcy Isaza y del 9° del doctor Juan Carlos Wills. Se abre registro, ya pueden votar Representantes.</w:t>
      </w:r>
    </w:p>
    <w:p w14:paraId="22908113" w14:textId="77777777" w:rsidR="0043187D" w:rsidRPr="00FC7B53" w:rsidRDefault="0043187D" w:rsidP="00A65ABA">
      <w:pPr>
        <w:spacing w:after="0" w:line="240" w:lineRule="auto"/>
        <w:jc w:val="both"/>
        <w:rPr>
          <w:rFonts w:ascii="Arial" w:hAnsi="Arial" w:cs="Arial"/>
          <w:b/>
          <w:bCs/>
          <w:sz w:val="24"/>
          <w:szCs w:val="24"/>
          <w:lang w:val="es-CO"/>
        </w:rPr>
      </w:pPr>
    </w:p>
    <w:p w14:paraId="1CB483AE" w14:textId="77777777" w:rsidR="0043187D" w:rsidRPr="00FC7B53" w:rsidRDefault="0043187D"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lastRenderedPageBreak/>
        <w:t xml:space="preserve">Votaron los Honorables Representantes: </w:t>
      </w:r>
    </w:p>
    <w:p w14:paraId="542C7284" w14:textId="77777777" w:rsidR="0043187D" w:rsidRPr="00FC7B53" w:rsidRDefault="0043187D" w:rsidP="00A65ABA">
      <w:pPr>
        <w:spacing w:after="0" w:line="240" w:lineRule="auto"/>
        <w:jc w:val="both"/>
        <w:rPr>
          <w:rFonts w:ascii="Arial" w:hAnsi="Arial" w:cs="Arial"/>
          <w:sz w:val="24"/>
          <w:szCs w:val="24"/>
          <w:lang w:val="es-CO"/>
        </w:rPr>
      </w:pPr>
    </w:p>
    <w:p w14:paraId="483216A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ALBÁN URBANO LUIS ALBERTO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449C09A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ARBELÁEZ GIRALDO ADRIANA CAROLINA</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12BA86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ARDILA ESPINOSA CARLOS ADOLFO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2E87BF7"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BECERRA YÁÑEZ GABRIEL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p>
    <w:p w14:paraId="5BE898EE"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CADAVID MÁRQUEZ HERNÁN DARÍO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53FD960"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CAICEDO ROSERO RUTH AMELIA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p>
    <w:p w14:paraId="7D82F57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CAMPO HURTADO OSCAR RODRIGO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240FBBE9"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ADVÍNCULA ORLANDO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0AA89FDB"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TORRES MARELEN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02094F9B"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CORREAL RUBIANO PIEDAD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A3FA5E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CORTÉS DUEÑAS JUAN MANUEL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6CB87E7"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COTES MARTÍNEZ KARYME ADRANA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3929674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DÍAZ MATEUS LUIS EDUARDO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p>
    <w:p w14:paraId="046B2D9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GARCÍA SOTO ANA PAOLA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EC1A353"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GÓMEZ GONZALES JUAN SEBASTIÁN</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5A35EF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ISAZA BUENAVENTURA DELCY ESPERANZA</w:t>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677F5CA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JIMÉNEZ VARGAS ANDRÉS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C128FF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JUVINAO CLAVIJO CATHERINE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F28F48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LANDÍNEZ SUÁREZ HERÁCLITO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3138DE8B"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LOZADA VARGAS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6DBE40A0"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MANRIQUE OLARTE KAREN ASTRITH                    </w:t>
      </w:r>
      <w:r w:rsidRPr="00FC7B53">
        <w:rPr>
          <w:rFonts w:ascii="Arial" w:eastAsia="Calibri" w:hAnsi="Arial" w:cs="Arial"/>
          <w:sz w:val="24"/>
          <w:szCs w:val="24"/>
          <w:lang w:val="es-CO"/>
        </w:rPr>
        <w:t>EXCUSA</w:t>
      </w:r>
    </w:p>
    <w:p w14:paraId="36C23AE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MOSQUERA TORRES JAMES HERMENEGILDO</w:t>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545B793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OCAMPO GIRALDO JORGE ALEJANDRO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r w:rsidRPr="00FC7B53">
        <w:rPr>
          <w:rFonts w:ascii="Arial" w:hAnsi="Arial" w:cs="Arial"/>
          <w:sz w:val="24"/>
          <w:szCs w:val="24"/>
          <w:lang w:val="es-CO"/>
        </w:rPr>
        <w:t xml:space="preserve"> </w:t>
      </w:r>
    </w:p>
    <w:p w14:paraId="54468BD2"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OSORIO MARÍN SANTIAGO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SI</w:t>
      </w:r>
    </w:p>
    <w:p w14:paraId="316EEAC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PEDRAZA SANDOVAL JENNIFER DALLEY</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0730C46F"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PEÑUELA CALVACHE JUAN DANIEL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EXCUSA</w:t>
      </w:r>
    </w:p>
    <w:p w14:paraId="74EC9363"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PÉREZ ALTAMIRANDA GERSEL LUIS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 VOTO</w:t>
      </w:r>
    </w:p>
    <w:p w14:paraId="32DF3E9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POLO POLO MIGUEL ABRAHAM</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397109F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QUINTERO OVALLE CARLOS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098EE4D"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RACERO MAYORCA DAVID RICARDO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p>
    <w:p w14:paraId="45FACD13"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RUEDA CABALLERO ÁLVARO LEONEL</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19A2838"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ARANGO DUVALIER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5205CFC6"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LEÓN OSCAR HERNÁN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400BA3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MONTES DE OCA ASTRID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6AF3CCC7"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SARMIENTO HIDALGO EDUARD GIOVANNY</w:t>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2603EC79"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SUÁREZ VACCA PEDRO JOSÉ</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w:t>
      </w:r>
      <w:r w:rsidRPr="00FC7B53">
        <w:rPr>
          <w:rFonts w:ascii="Arial" w:hAnsi="Arial" w:cs="Arial"/>
          <w:sz w:val="24"/>
          <w:szCs w:val="24"/>
          <w:lang w:val="es-CO"/>
        </w:rPr>
        <w:t xml:space="preserve">    </w:t>
      </w:r>
    </w:p>
    <w:p w14:paraId="7F93B34C"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TAMAYO MARULANDA JORGE ELIÉCER</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052668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TRIANA QUINTERO JULIO CÉSAR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 xml:space="preserve">NO VOTO </w:t>
      </w:r>
      <w:r w:rsidRPr="00FC7B53">
        <w:rPr>
          <w:rFonts w:ascii="Arial" w:hAnsi="Arial" w:cs="Arial"/>
          <w:sz w:val="24"/>
          <w:szCs w:val="24"/>
          <w:lang w:val="es-CO"/>
        </w:rPr>
        <w:t xml:space="preserve"> </w:t>
      </w:r>
    </w:p>
    <w:p w14:paraId="5434A6C1"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URIBE MUÑOZ ALIRIO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eastAsia="Calibri" w:hAnsi="Arial" w:cs="Arial"/>
          <w:sz w:val="24"/>
          <w:szCs w:val="24"/>
          <w:lang w:val="es-CO"/>
        </w:rPr>
        <w:t>NO VOTO</w:t>
      </w:r>
    </w:p>
    <w:p w14:paraId="02EE262A"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USCÁTEGUI PASTRANA JOSÉ JAIME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53AC9E4" w14:textId="77777777" w:rsidR="0043187D" w:rsidRPr="00FC7B53" w:rsidRDefault="0043187D"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WILLS OSPINA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SI</w:t>
      </w:r>
    </w:p>
    <w:p w14:paraId="67F677A1" w14:textId="77777777" w:rsidR="0043187D" w:rsidRPr="00FC7B53" w:rsidRDefault="0043187D" w:rsidP="00A65ABA">
      <w:pPr>
        <w:spacing w:after="0" w:line="240" w:lineRule="auto"/>
        <w:jc w:val="both"/>
        <w:rPr>
          <w:rFonts w:ascii="Arial" w:hAnsi="Arial" w:cs="Arial"/>
          <w:sz w:val="24"/>
          <w:szCs w:val="24"/>
          <w:lang w:val="es-CO"/>
        </w:rPr>
      </w:pPr>
    </w:p>
    <w:p w14:paraId="75584FD9" w14:textId="77777777" w:rsidR="0043187D" w:rsidRPr="00FC7B53" w:rsidRDefault="0043187D" w:rsidP="00A65ABA">
      <w:pPr>
        <w:spacing w:after="0" w:line="240" w:lineRule="auto"/>
        <w:jc w:val="both"/>
        <w:rPr>
          <w:rFonts w:ascii="Arial" w:hAnsi="Arial" w:cs="Arial"/>
          <w:sz w:val="24"/>
          <w:szCs w:val="24"/>
          <w:lang w:val="es-CO"/>
        </w:rPr>
      </w:pPr>
      <w:bookmarkStart w:id="163" w:name="_Toc194645874"/>
      <w:r w:rsidRPr="00FC7B53">
        <w:rPr>
          <w:rStyle w:val="Ttulo2Car"/>
          <w:rFonts w:ascii="Arial" w:eastAsiaTheme="minorHAnsi" w:hAnsi="Arial"/>
          <w:b/>
          <w:bCs w:val="0"/>
          <w:sz w:val="24"/>
          <w:szCs w:val="24"/>
          <w:lang w:val="es-CO"/>
        </w:rPr>
        <w:lastRenderedPageBreak/>
        <w:t>PRESIDENTE</w:t>
      </w:r>
      <w:bookmarkEnd w:id="163"/>
      <w:r w:rsidRPr="00FC7B53">
        <w:rPr>
          <w:rFonts w:ascii="Arial" w:hAnsi="Arial" w:cs="Arial"/>
          <w:b/>
          <w:bCs/>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Señora Secretaria, ya hay decisión de la Comisión, cierre registro, anuncie resultado por favor.</w:t>
      </w:r>
    </w:p>
    <w:p w14:paraId="57FC3B68" w14:textId="77777777" w:rsidR="0043187D" w:rsidRPr="00FC7B53" w:rsidRDefault="0043187D" w:rsidP="00A65ABA">
      <w:pPr>
        <w:spacing w:after="0" w:line="240" w:lineRule="auto"/>
        <w:jc w:val="both"/>
        <w:rPr>
          <w:rFonts w:ascii="Arial" w:hAnsi="Arial" w:cs="Arial"/>
          <w:sz w:val="24"/>
          <w:szCs w:val="24"/>
          <w:lang w:val="es-CO"/>
        </w:rPr>
      </w:pPr>
    </w:p>
    <w:p w14:paraId="027FDD20" w14:textId="77777777" w:rsidR="0043187D" w:rsidRPr="00FC7B53" w:rsidRDefault="0043187D" w:rsidP="00A65ABA">
      <w:pPr>
        <w:spacing w:after="0" w:line="240" w:lineRule="auto"/>
        <w:jc w:val="both"/>
        <w:rPr>
          <w:rFonts w:ascii="Arial" w:hAnsi="Arial" w:cs="Arial"/>
          <w:sz w:val="24"/>
          <w:szCs w:val="24"/>
          <w:lang w:val="es-CO"/>
        </w:rPr>
      </w:pPr>
      <w:bookmarkStart w:id="164" w:name="_Toc194645875"/>
      <w:r w:rsidRPr="00FC7B53">
        <w:rPr>
          <w:rStyle w:val="Ttulo2Car"/>
          <w:rFonts w:ascii="Arial" w:eastAsiaTheme="minorHAnsi" w:hAnsi="Arial"/>
          <w:b/>
          <w:bCs w:val="0"/>
          <w:sz w:val="24"/>
          <w:szCs w:val="24"/>
          <w:lang w:val="es-CO"/>
        </w:rPr>
        <w:t>SECRETARIA</w:t>
      </w:r>
      <w:bookmarkEnd w:id="164"/>
      <w:r w:rsidRPr="00FC7B53">
        <w:rPr>
          <w:rFonts w:ascii="Arial" w:hAnsi="Arial" w:cs="Arial"/>
          <w:b/>
          <w:bCs/>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Presidenta, por instrucciones suyas, se cierra la votación, pero manifestarle que el doctor Eduard Sarmiento, tiene un problema, no queda registrado el voto en el sistema, así que si usted autoriza, lo podemos tomar de manera manual.</w:t>
      </w:r>
    </w:p>
    <w:p w14:paraId="7E52CE04" w14:textId="77777777" w:rsidR="0043187D" w:rsidRPr="00FC7B53" w:rsidRDefault="0043187D" w:rsidP="00A65ABA">
      <w:pPr>
        <w:spacing w:after="0" w:line="240" w:lineRule="auto"/>
        <w:jc w:val="both"/>
        <w:rPr>
          <w:rFonts w:ascii="Arial" w:hAnsi="Arial" w:cs="Arial"/>
          <w:sz w:val="24"/>
          <w:szCs w:val="24"/>
          <w:lang w:val="es-CO"/>
        </w:rPr>
      </w:pPr>
    </w:p>
    <w:p w14:paraId="49B674E7" w14:textId="77777777" w:rsidR="0043187D" w:rsidRPr="00FC7B53" w:rsidRDefault="0043187D" w:rsidP="00A65ABA">
      <w:pPr>
        <w:spacing w:after="0" w:line="240" w:lineRule="auto"/>
        <w:jc w:val="both"/>
        <w:rPr>
          <w:rFonts w:ascii="Arial" w:hAnsi="Arial" w:cs="Arial"/>
          <w:sz w:val="24"/>
          <w:szCs w:val="24"/>
          <w:lang w:val="es-CO"/>
        </w:rPr>
      </w:pPr>
      <w:bookmarkStart w:id="165" w:name="_Toc194645876"/>
      <w:r w:rsidRPr="00FC7B53">
        <w:rPr>
          <w:rStyle w:val="Ttulo2Car"/>
          <w:rFonts w:ascii="Arial" w:eastAsiaTheme="minorHAnsi" w:hAnsi="Arial"/>
          <w:b/>
          <w:bCs w:val="0"/>
          <w:sz w:val="24"/>
          <w:szCs w:val="24"/>
          <w:lang w:val="es-CO"/>
        </w:rPr>
        <w:t>PRESIDENTE</w:t>
      </w:r>
      <w:bookmarkEnd w:id="165"/>
      <w:r w:rsidRPr="00FC7B53">
        <w:rPr>
          <w:rFonts w:ascii="Arial" w:hAnsi="Arial" w:cs="Arial"/>
          <w:b/>
          <w:bCs/>
          <w:sz w:val="24"/>
          <w:szCs w:val="24"/>
          <w:lang w:val="es-CO"/>
        </w:rPr>
        <w:t>:</w:t>
      </w:r>
      <w:r w:rsidRPr="00FC7B53">
        <w:rPr>
          <w:rFonts w:ascii="Arial" w:hAnsi="Arial" w:cs="Arial"/>
          <w:sz w:val="24"/>
          <w:szCs w:val="24"/>
          <w:lang w:val="es-CO"/>
        </w:rPr>
        <w:t xml:space="preserve"> Sí señora Secretaria, recoja los últimos votos manuales por favor.</w:t>
      </w:r>
    </w:p>
    <w:p w14:paraId="77AF9FA6" w14:textId="77777777" w:rsidR="0043187D" w:rsidRPr="00FC7B53" w:rsidRDefault="0043187D" w:rsidP="00A65ABA">
      <w:pPr>
        <w:spacing w:after="0" w:line="240" w:lineRule="auto"/>
        <w:jc w:val="both"/>
        <w:rPr>
          <w:rFonts w:ascii="Arial" w:hAnsi="Arial" w:cs="Arial"/>
          <w:sz w:val="24"/>
          <w:szCs w:val="24"/>
          <w:lang w:val="es-CO"/>
        </w:rPr>
      </w:pPr>
    </w:p>
    <w:p w14:paraId="278CAC6D" w14:textId="77777777" w:rsidR="0043187D" w:rsidRPr="00FC7B53" w:rsidRDefault="0043187D" w:rsidP="00A65ABA">
      <w:pPr>
        <w:spacing w:after="0" w:line="240" w:lineRule="auto"/>
        <w:jc w:val="both"/>
        <w:rPr>
          <w:rFonts w:ascii="Arial" w:hAnsi="Arial" w:cs="Arial"/>
          <w:sz w:val="24"/>
          <w:szCs w:val="24"/>
          <w:lang w:val="es-CO"/>
        </w:rPr>
      </w:pPr>
      <w:bookmarkStart w:id="166" w:name="_Toc194645877"/>
      <w:r w:rsidRPr="00FC7B53">
        <w:rPr>
          <w:rStyle w:val="Ttulo2Car"/>
          <w:rFonts w:ascii="Arial" w:eastAsiaTheme="minorHAnsi" w:hAnsi="Arial"/>
          <w:b/>
          <w:bCs w:val="0"/>
          <w:sz w:val="24"/>
          <w:szCs w:val="24"/>
          <w:lang w:val="es-CO"/>
        </w:rPr>
        <w:t>SECRETARIA</w:t>
      </w:r>
      <w:bookmarkEnd w:id="166"/>
      <w:r w:rsidRPr="00FC7B53">
        <w:rPr>
          <w:rFonts w:ascii="Arial" w:hAnsi="Arial" w:cs="Arial"/>
          <w:b/>
          <w:bCs/>
          <w:sz w:val="24"/>
          <w:szCs w:val="24"/>
          <w:lang w:val="es-CO"/>
        </w:rPr>
        <w:t>:</w:t>
      </w:r>
      <w:r w:rsidRPr="00FC7B53">
        <w:rPr>
          <w:rFonts w:ascii="Arial" w:hAnsi="Arial" w:cs="Arial"/>
          <w:sz w:val="24"/>
          <w:szCs w:val="24"/>
          <w:lang w:val="es-CO"/>
        </w:rPr>
        <w:t xml:space="preserve"> Eduard Sarmiento ¿Cómo vota?, Eduard Sarmiento vota NO. </w:t>
      </w:r>
    </w:p>
    <w:p w14:paraId="2CF300A3" w14:textId="465BD25F" w:rsidR="005C5061" w:rsidRPr="00FC7B53" w:rsidRDefault="005C5061" w:rsidP="00A65ABA">
      <w:pPr>
        <w:spacing w:after="0" w:line="240" w:lineRule="auto"/>
        <w:rPr>
          <w:rFonts w:ascii="Arial" w:hAnsi="Arial" w:cs="Arial"/>
          <w:bCs/>
          <w:sz w:val="24"/>
          <w:szCs w:val="24"/>
          <w:lang w:val="es-CO"/>
        </w:rPr>
      </w:pPr>
      <w:r w:rsidRPr="00FC7B53">
        <w:rPr>
          <w:rFonts w:ascii="Arial" w:eastAsia="Times New Roman" w:hAnsi="Arial" w:cs="Arial"/>
          <w:bCs/>
          <w:sz w:val="24"/>
          <w:szCs w:val="24"/>
          <w:lang w:val="es-CO"/>
        </w:rPr>
        <w:t>Por plataforma han votado por el SI dieciocho (18) y por el NO seis (6), así que un total de siete (7) votos por el NO, dieciocho por el SI, para un total de veinticinco (25) votos. Han sido APROBADOS los Artículos 3° y 9° con las modificaciones leídas.</w:t>
      </w:r>
    </w:p>
    <w:p w14:paraId="016C2A83" w14:textId="77777777" w:rsidR="005C5061" w:rsidRPr="00FC7B53" w:rsidRDefault="005C5061" w:rsidP="00A65ABA">
      <w:pPr>
        <w:spacing w:after="0" w:line="240" w:lineRule="auto"/>
        <w:jc w:val="both"/>
        <w:rPr>
          <w:rFonts w:ascii="Arial" w:eastAsia="Times New Roman" w:hAnsi="Arial" w:cs="Arial"/>
          <w:bCs/>
          <w:sz w:val="24"/>
          <w:szCs w:val="24"/>
          <w:lang w:val="es-CO"/>
        </w:rPr>
      </w:pPr>
    </w:p>
    <w:p w14:paraId="2DA7870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El Artículo 5° Presidenta. Bueno, pero doctor Juan Carlos ese 5° hay que votarlo separadamente, porque Pedro tiene Proposición, si, pero no vota la suya. Presidenta y Honorables Representantes, el Artículo 5° se excluyó de este bloque, doctor Wills, el Artículo 5° se excluyó, porque tiene Proposición del doctor Pedro Suarez que adiciona un Parágrafo y está acogida, pero tiene una Proposición suya. Ah, bueno, entonces se somete a consideración. Presidenta entonces puede someter a consideración el bloque del 5° y el 4°. </w:t>
      </w:r>
    </w:p>
    <w:p w14:paraId="0EF41487" w14:textId="77777777" w:rsidR="005C5061" w:rsidRPr="00FC7B53" w:rsidRDefault="005C5061" w:rsidP="00A65ABA">
      <w:pPr>
        <w:spacing w:after="0" w:line="240" w:lineRule="auto"/>
        <w:jc w:val="both"/>
        <w:rPr>
          <w:rFonts w:ascii="Arial" w:hAnsi="Arial" w:cs="Arial"/>
          <w:sz w:val="24"/>
          <w:szCs w:val="24"/>
          <w:lang w:val="es-CO"/>
        </w:rPr>
      </w:pPr>
    </w:p>
    <w:p w14:paraId="44C43D1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El 5 tiene Proposición del doctor Pedro Suárez y Juan Carlos Wills, ya las leí. Y el 4° tiene Proposición de Duvalier Sánchez que está acogida, la de Delcy Isaza la deja como Constancia, Heráclito Landínez la deja como Constancia y la del doctor Pedro Suárez también ha sido acogida. Así que este Artículo se podría votar sí ha bien tiene usted Presidenta, con las dos Proposiciones, pero debo leerlas.</w:t>
      </w:r>
    </w:p>
    <w:p w14:paraId="3769A7B1" w14:textId="77777777" w:rsidR="005C5061" w:rsidRPr="00FC7B53" w:rsidRDefault="005C5061" w:rsidP="00A65ABA">
      <w:pPr>
        <w:spacing w:after="0" w:line="240" w:lineRule="auto"/>
        <w:jc w:val="both"/>
        <w:rPr>
          <w:rFonts w:ascii="Arial" w:hAnsi="Arial" w:cs="Arial"/>
          <w:sz w:val="24"/>
          <w:szCs w:val="24"/>
          <w:lang w:val="es-CO"/>
        </w:rPr>
      </w:pPr>
    </w:p>
    <w:p w14:paraId="6B52EFCA" w14:textId="77777777" w:rsidR="005C5061" w:rsidRPr="00FC7B53" w:rsidRDefault="005C5061" w:rsidP="00A65ABA">
      <w:pPr>
        <w:spacing w:after="0" w:line="240" w:lineRule="auto"/>
        <w:jc w:val="both"/>
        <w:rPr>
          <w:rFonts w:ascii="Arial" w:hAnsi="Arial" w:cs="Arial"/>
          <w:sz w:val="24"/>
          <w:szCs w:val="24"/>
          <w:lang w:val="es-CO"/>
        </w:rPr>
      </w:pPr>
      <w:bookmarkStart w:id="167" w:name="_Toc194645878"/>
      <w:r w:rsidRPr="00FC7B53">
        <w:rPr>
          <w:rStyle w:val="Ttulo2Car"/>
          <w:rFonts w:ascii="Arial" w:eastAsiaTheme="minorHAnsi" w:hAnsi="Arial"/>
          <w:b/>
          <w:bCs w:val="0"/>
          <w:sz w:val="24"/>
          <w:szCs w:val="24"/>
          <w:lang w:val="es-CO"/>
        </w:rPr>
        <w:t>PRESIDENTA</w:t>
      </w:r>
      <w:bookmarkEnd w:id="167"/>
      <w:r w:rsidRPr="00FC7B53">
        <w:rPr>
          <w:rFonts w:ascii="Arial" w:hAnsi="Arial" w:cs="Arial"/>
          <w:b/>
          <w:bCs/>
          <w:sz w:val="24"/>
          <w:szCs w:val="24"/>
          <w:lang w:val="es-CO"/>
        </w:rPr>
        <w:t xml:space="preserve">: </w:t>
      </w:r>
      <w:r w:rsidRPr="00FC7B53">
        <w:rPr>
          <w:rFonts w:ascii="Arial" w:hAnsi="Arial" w:cs="Arial"/>
          <w:sz w:val="24"/>
          <w:szCs w:val="24"/>
          <w:lang w:val="es-CO"/>
        </w:rPr>
        <w:t>Adelante señora Secretaria, sírvase leer las Proposiciones para proceder a la votación de los Artículos 4° y 5°.</w:t>
      </w:r>
    </w:p>
    <w:p w14:paraId="67C604F4" w14:textId="77777777" w:rsidR="005C5061" w:rsidRPr="00FC7B53" w:rsidRDefault="005C5061" w:rsidP="00A65ABA">
      <w:pPr>
        <w:pStyle w:val="Ttulo2"/>
      </w:pPr>
    </w:p>
    <w:p w14:paraId="32B8E620" w14:textId="6A743D38" w:rsidR="005C5061" w:rsidRPr="00FC7B53" w:rsidRDefault="005C5061" w:rsidP="00A65ABA">
      <w:pPr>
        <w:pStyle w:val="Ttulo2"/>
        <w:rPr>
          <w:b w:val="0"/>
          <w:bCs w:val="0"/>
        </w:rPr>
      </w:pPr>
      <w:bookmarkStart w:id="168" w:name="_Toc194645879"/>
      <w:r w:rsidRPr="00FC7B53">
        <w:t xml:space="preserve">SECRETARIA: </w:t>
      </w:r>
      <w:r w:rsidRPr="00FC7B53">
        <w:rPr>
          <w:b w:val="0"/>
          <w:bCs w:val="0"/>
        </w:rPr>
        <w:t>Sí Presidenta. Entonces, el Artículo 5° ya leí las dos Proposiciones que están acogidas. Voy a leer las del Artículo 4°. La Proposición del Representante Duvalier es en la parte final del Inciso del Artículo 4°, que modifica el Artículo 22 del Decreto 2535 y él dice:</w:t>
      </w:r>
      <w:bookmarkEnd w:id="168"/>
    </w:p>
    <w:p w14:paraId="7A611929" w14:textId="77777777" w:rsidR="005C5061" w:rsidRPr="00FC7B53" w:rsidRDefault="005C5061" w:rsidP="00A65ABA">
      <w:pPr>
        <w:pStyle w:val="Ttulo3"/>
        <w:spacing w:before="0"/>
        <w:rPr>
          <w:rFonts w:cs="Arial"/>
        </w:rPr>
      </w:pPr>
    </w:p>
    <w:p w14:paraId="7A0F3B4B" w14:textId="77777777" w:rsidR="005C5061" w:rsidRPr="00FC7B53" w:rsidRDefault="005C5061" w:rsidP="00A65ABA">
      <w:pPr>
        <w:pStyle w:val="Ttulo3"/>
        <w:spacing w:before="0"/>
        <w:rPr>
          <w:rFonts w:cs="Arial"/>
        </w:rPr>
      </w:pPr>
      <w:bookmarkStart w:id="169" w:name="_Toc194645880"/>
      <w:r w:rsidRPr="00FC7B53">
        <w:rPr>
          <w:rFonts w:cs="Arial"/>
          <w:b/>
        </w:rPr>
        <w:t>Proposición:</w:t>
      </w:r>
      <w:r w:rsidRPr="00FC7B53">
        <w:rPr>
          <w:rFonts w:cs="Arial"/>
          <w:bCs/>
        </w:rPr>
        <w:t xml:space="preserve"> </w:t>
      </w:r>
      <w:r w:rsidRPr="00FC7B53">
        <w:rPr>
          <w:rFonts w:cs="Arial"/>
        </w:rPr>
        <w:t>(…)</w:t>
      </w:r>
      <w:r w:rsidRPr="00FC7B53">
        <w:rPr>
          <w:rFonts w:cs="Arial"/>
          <w:bCs/>
        </w:rPr>
        <w:t xml:space="preserve"> </w:t>
      </w:r>
      <w:r w:rsidRPr="00FC7B53">
        <w:rPr>
          <w:rFonts w:cs="Arial"/>
        </w:rPr>
        <w:t>Solo podrá autorizarse la expedición hasta dos (2) permisos para tenencia de armas de defensa personal, y su vigencia será de cinco (05) años, la Ponencia decía diez. Y para las de uso restringido hasta dos (2), según el uso solicitado.</w:t>
      </w:r>
      <w:bookmarkEnd w:id="169"/>
    </w:p>
    <w:p w14:paraId="3562A0C3" w14:textId="77777777" w:rsidR="005C5061" w:rsidRPr="00FC7B53" w:rsidRDefault="005C5061" w:rsidP="00A65ABA">
      <w:pPr>
        <w:spacing w:after="0" w:line="240" w:lineRule="auto"/>
        <w:jc w:val="both"/>
        <w:rPr>
          <w:rFonts w:ascii="Arial" w:hAnsi="Arial" w:cs="Arial"/>
          <w:sz w:val="24"/>
          <w:szCs w:val="24"/>
          <w:lang w:val="es-CO"/>
        </w:rPr>
      </w:pPr>
    </w:p>
    <w:p w14:paraId="23BE1DB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Esa es la modificación que hace el doctor Duvalier. Y el doctor Pedro Suárez, adiciona un Parágrafo:</w:t>
      </w:r>
    </w:p>
    <w:p w14:paraId="4F863318" w14:textId="77777777" w:rsidR="005C5061" w:rsidRPr="00FC7B53" w:rsidRDefault="005C5061" w:rsidP="00A65ABA">
      <w:pPr>
        <w:spacing w:after="0" w:line="240" w:lineRule="auto"/>
        <w:jc w:val="both"/>
        <w:rPr>
          <w:rFonts w:ascii="Arial" w:hAnsi="Arial" w:cs="Arial"/>
          <w:sz w:val="24"/>
          <w:szCs w:val="24"/>
          <w:lang w:val="es-CO"/>
        </w:rPr>
      </w:pPr>
    </w:p>
    <w:p w14:paraId="6A62FC1A" w14:textId="76644F1A" w:rsidR="005C5061" w:rsidRPr="00FC7B53" w:rsidRDefault="005C5061" w:rsidP="00A65ABA">
      <w:pPr>
        <w:spacing w:after="0" w:line="240" w:lineRule="auto"/>
        <w:jc w:val="both"/>
        <w:rPr>
          <w:rFonts w:ascii="Arial" w:hAnsi="Arial" w:cs="Arial"/>
          <w:bCs/>
          <w:sz w:val="24"/>
          <w:szCs w:val="24"/>
          <w:lang w:val="es-CO"/>
        </w:rPr>
      </w:pPr>
      <w:bookmarkStart w:id="170" w:name="_Toc194645881"/>
      <w:r w:rsidRPr="00FC7B53">
        <w:rPr>
          <w:rStyle w:val="Ttulo3Car"/>
          <w:rFonts w:ascii="Arial" w:hAnsi="Arial" w:cs="Arial"/>
          <w:sz w:val="24"/>
          <w:szCs w:val="24"/>
          <w:lang w:val="es-CO"/>
        </w:rPr>
        <w:t>Proposición</w:t>
      </w:r>
      <w:bookmarkEnd w:id="170"/>
      <w:r w:rsidRPr="00FC7B53">
        <w:rPr>
          <w:rFonts w:ascii="Arial" w:hAnsi="Arial" w:cs="Arial"/>
          <w:b/>
          <w:sz w:val="24"/>
          <w:szCs w:val="24"/>
          <w:lang w:val="es-CO"/>
        </w:rPr>
        <w:t xml:space="preserve">: Parágrafo: </w:t>
      </w:r>
      <w:r w:rsidRPr="00FC7B53">
        <w:rPr>
          <w:rFonts w:ascii="Arial" w:hAnsi="Arial" w:cs="Arial"/>
          <w:bCs/>
          <w:sz w:val="24"/>
          <w:szCs w:val="24"/>
          <w:lang w:val="es-CO"/>
        </w:rPr>
        <w:t>El permiso para tenencia de armas de fuego no podrá ser otorgado a personas con antecedentes de violencia doméstica, abuso de poder, ni aquellos que hayan sido condenados por delitos que impliquen riesgo para la seguridad pública. Las solicitudes para permisos de tenencia deberán ser evaluadas por un comité multidisciplinario con representación de expertos en seguridad, Derechos Humanos y psicología. Esta suscrita por el doctor Pedro Suárez.</w:t>
      </w:r>
    </w:p>
    <w:p w14:paraId="013B8026" w14:textId="77777777" w:rsidR="00565454" w:rsidRPr="00FC7B53" w:rsidRDefault="00565454" w:rsidP="00A65ABA">
      <w:pPr>
        <w:spacing w:after="0" w:line="240" w:lineRule="auto"/>
        <w:jc w:val="both"/>
        <w:rPr>
          <w:rFonts w:ascii="Arial" w:hAnsi="Arial" w:cs="Arial"/>
          <w:bCs/>
          <w:sz w:val="24"/>
          <w:szCs w:val="24"/>
          <w:lang w:val="es-CO"/>
        </w:rPr>
      </w:pPr>
    </w:p>
    <w:p w14:paraId="726E7039"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Presidenta, puede usted poner en consideración los Artículos 4 y 5 con las Proposiciones del doctor Pedro Suárez, Juan Carlos Wills en el Artículo 5 y en el Artículo 4° del doctor Duvalier Sánchez y el doctor Pedro Suárez Vacca.</w:t>
      </w:r>
    </w:p>
    <w:p w14:paraId="11D42170" w14:textId="77777777" w:rsidR="005C5061" w:rsidRPr="00FC7B53" w:rsidRDefault="005C5061" w:rsidP="00A65ABA">
      <w:pPr>
        <w:pStyle w:val="Ttulo2"/>
      </w:pPr>
    </w:p>
    <w:p w14:paraId="12137A5D" w14:textId="2AD24562" w:rsidR="005C5061" w:rsidRPr="00FC7B53" w:rsidRDefault="005C5061" w:rsidP="00A65ABA">
      <w:pPr>
        <w:pStyle w:val="Ttulo2"/>
        <w:rPr>
          <w:b w:val="0"/>
          <w:bCs w:val="0"/>
        </w:rPr>
      </w:pPr>
      <w:bookmarkStart w:id="171" w:name="_Toc194645882"/>
      <w:r w:rsidRPr="00FC7B53">
        <w:t xml:space="preserve">PRESIDENTA: </w:t>
      </w:r>
      <w:r w:rsidRPr="00FC7B53">
        <w:rPr>
          <w:b w:val="0"/>
          <w:bCs w:val="0"/>
        </w:rPr>
        <w:t>Señora Secretaria, entonces colocamos a consideración los Artículo 5° y 4°, con las Proposiciones leídas, se abre la discusión, se encuentra abierta la discusión. ¿Cómo vota la Comisión los Artículos 4° y 5°?</w:t>
      </w:r>
      <w:bookmarkEnd w:id="171"/>
    </w:p>
    <w:p w14:paraId="104A0FDD" w14:textId="77777777" w:rsidR="005C5061" w:rsidRPr="00FC7B53" w:rsidRDefault="005C5061" w:rsidP="00A65ABA">
      <w:pPr>
        <w:spacing w:after="0" w:line="240" w:lineRule="auto"/>
        <w:jc w:val="both"/>
        <w:rPr>
          <w:rFonts w:ascii="Arial" w:hAnsi="Arial" w:cs="Arial"/>
          <w:bCs/>
          <w:sz w:val="24"/>
          <w:szCs w:val="24"/>
          <w:lang w:val="es-CO"/>
        </w:rPr>
      </w:pPr>
    </w:p>
    <w:p w14:paraId="044F4F1B" w14:textId="77777777" w:rsidR="005C5061" w:rsidRPr="00FC7B53" w:rsidRDefault="005C5061" w:rsidP="00A65ABA">
      <w:pPr>
        <w:spacing w:after="0" w:line="240" w:lineRule="auto"/>
        <w:jc w:val="both"/>
        <w:rPr>
          <w:rFonts w:ascii="Arial" w:hAnsi="Arial" w:cs="Arial"/>
          <w:bCs/>
          <w:sz w:val="24"/>
          <w:szCs w:val="24"/>
          <w:lang w:val="es-CO"/>
        </w:rPr>
      </w:pPr>
      <w:bookmarkStart w:id="172" w:name="_Toc194645883"/>
      <w:r w:rsidRPr="00FC7B53">
        <w:rPr>
          <w:rStyle w:val="Ttulo2Car"/>
          <w:rFonts w:ascii="Arial" w:eastAsiaTheme="minorHAnsi" w:hAnsi="Arial"/>
          <w:b/>
          <w:bCs w:val="0"/>
          <w:sz w:val="24"/>
          <w:szCs w:val="24"/>
          <w:lang w:val="es-CO"/>
        </w:rPr>
        <w:t>SECRETARIA</w:t>
      </w:r>
      <w:bookmarkEnd w:id="172"/>
      <w:r w:rsidRPr="00FC7B53">
        <w:rPr>
          <w:rFonts w:ascii="Arial" w:hAnsi="Arial" w:cs="Arial"/>
          <w:b/>
          <w:sz w:val="24"/>
          <w:szCs w:val="24"/>
          <w:lang w:val="es-CO"/>
        </w:rPr>
        <w:t xml:space="preserve">: </w:t>
      </w:r>
      <w:r w:rsidRPr="00FC7B53">
        <w:rPr>
          <w:rFonts w:ascii="Arial" w:hAnsi="Arial" w:cs="Arial"/>
          <w:bCs/>
          <w:sz w:val="24"/>
          <w:szCs w:val="24"/>
          <w:lang w:val="es-CO"/>
        </w:rPr>
        <w:t>Sí los APRUEBAN Presidenta por unanimidad de los asistentes, los Artículos 4° y 5°, han sido aprobados.</w:t>
      </w:r>
    </w:p>
    <w:p w14:paraId="719A6CA9" w14:textId="77777777" w:rsidR="005C5061" w:rsidRPr="00FC7B53" w:rsidRDefault="005C5061" w:rsidP="00A65ABA">
      <w:pPr>
        <w:spacing w:after="0" w:line="240" w:lineRule="auto"/>
        <w:jc w:val="both"/>
        <w:rPr>
          <w:rFonts w:ascii="Arial" w:hAnsi="Arial" w:cs="Arial"/>
          <w:bCs/>
          <w:sz w:val="24"/>
          <w:szCs w:val="24"/>
          <w:lang w:val="es-CO"/>
        </w:rPr>
      </w:pPr>
    </w:p>
    <w:p w14:paraId="4C4795E4" w14:textId="77777777" w:rsidR="005C5061" w:rsidRPr="00FC7B53" w:rsidRDefault="005C5061" w:rsidP="00A65ABA">
      <w:pPr>
        <w:spacing w:after="0" w:line="240" w:lineRule="auto"/>
        <w:jc w:val="both"/>
        <w:rPr>
          <w:rFonts w:ascii="Arial" w:hAnsi="Arial" w:cs="Arial"/>
          <w:sz w:val="24"/>
          <w:szCs w:val="24"/>
          <w:lang w:val="es-CO"/>
        </w:rPr>
      </w:pPr>
      <w:bookmarkStart w:id="173" w:name="_Toc194645884"/>
      <w:r w:rsidRPr="00FC7B53">
        <w:rPr>
          <w:rStyle w:val="Ttulo2Car"/>
          <w:rFonts w:ascii="Arial" w:eastAsiaTheme="minorHAnsi" w:hAnsi="Arial"/>
          <w:b/>
          <w:bCs w:val="0"/>
          <w:sz w:val="24"/>
          <w:szCs w:val="24"/>
          <w:lang w:val="es-CO"/>
        </w:rPr>
        <w:t>PRESIDENTA</w:t>
      </w:r>
      <w:bookmarkEnd w:id="173"/>
      <w:r w:rsidRPr="00FC7B53">
        <w:rPr>
          <w:rFonts w:ascii="Arial" w:hAnsi="Arial" w:cs="Arial"/>
          <w:b/>
          <w:bCs/>
          <w:sz w:val="24"/>
          <w:szCs w:val="24"/>
          <w:lang w:val="es-CO"/>
        </w:rPr>
        <w:t xml:space="preserve">: </w:t>
      </w:r>
      <w:r w:rsidRPr="00FC7B53">
        <w:rPr>
          <w:rFonts w:ascii="Arial" w:hAnsi="Arial" w:cs="Arial"/>
          <w:sz w:val="24"/>
          <w:szCs w:val="24"/>
          <w:lang w:val="es-CO"/>
        </w:rPr>
        <w:t>Adelante señora Secretaria con el siguiente Articulado.</w:t>
      </w:r>
    </w:p>
    <w:p w14:paraId="714E2776" w14:textId="77777777" w:rsidR="005C5061" w:rsidRPr="00FC7B53" w:rsidRDefault="005C5061" w:rsidP="00A65ABA">
      <w:pPr>
        <w:spacing w:after="0" w:line="240" w:lineRule="auto"/>
        <w:jc w:val="both"/>
        <w:rPr>
          <w:rFonts w:ascii="Arial" w:hAnsi="Arial" w:cs="Arial"/>
          <w:sz w:val="24"/>
          <w:szCs w:val="24"/>
          <w:lang w:val="es-CO"/>
        </w:rPr>
      </w:pPr>
    </w:p>
    <w:p w14:paraId="5E4CDFB0" w14:textId="77777777" w:rsidR="005C5061" w:rsidRPr="00FC7B53" w:rsidRDefault="005C5061" w:rsidP="00A65ABA">
      <w:pPr>
        <w:spacing w:after="0" w:line="240" w:lineRule="auto"/>
        <w:jc w:val="both"/>
        <w:rPr>
          <w:rFonts w:ascii="Arial" w:hAnsi="Arial" w:cs="Arial"/>
          <w:sz w:val="24"/>
          <w:szCs w:val="24"/>
          <w:lang w:val="es-CO"/>
        </w:rPr>
      </w:pPr>
      <w:bookmarkStart w:id="174" w:name="_Toc194645885"/>
      <w:r w:rsidRPr="00FC7B53">
        <w:rPr>
          <w:rStyle w:val="Ttulo2Car"/>
          <w:rFonts w:ascii="Arial" w:eastAsiaTheme="minorHAnsi" w:hAnsi="Arial"/>
          <w:b/>
          <w:bCs w:val="0"/>
          <w:sz w:val="24"/>
          <w:szCs w:val="24"/>
          <w:lang w:val="es-CO"/>
        </w:rPr>
        <w:t>SECRETARIA</w:t>
      </w:r>
      <w:bookmarkEnd w:id="174"/>
      <w:r w:rsidRPr="00FC7B53">
        <w:rPr>
          <w:rFonts w:ascii="Arial" w:hAnsi="Arial" w:cs="Arial"/>
          <w:b/>
          <w:bCs/>
          <w:sz w:val="24"/>
          <w:szCs w:val="24"/>
          <w:lang w:val="es-CO"/>
        </w:rPr>
        <w:t xml:space="preserve">: </w:t>
      </w:r>
      <w:r w:rsidRPr="00FC7B53">
        <w:rPr>
          <w:rFonts w:ascii="Arial" w:hAnsi="Arial" w:cs="Arial"/>
          <w:sz w:val="24"/>
          <w:szCs w:val="24"/>
          <w:lang w:val="es-CO"/>
        </w:rPr>
        <w:t>Presidenta, falta el Artículo 2°, el Artículo 7°, faltan el 2° y el 7° de la Ponencia. Doctor Juan Carlos, el Artículo 7° tiene cuatro Proposiciones: la del doctor Albán que pide eliminar el Artículo, hay una acogida de Karyme Cotes, que es igual prácticamente a una del doctor Wills y otra de la Representante Delcy Isaza.</w:t>
      </w:r>
    </w:p>
    <w:p w14:paraId="462E4CA9" w14:textId="77777777" w:rsidR="005C5061" w:rsidRPr="00FC7B53" w:rsidRDefault="005C5061" w:rsidP="00A65ABA">
      <w:pPr>
        <w:spacing w:after="0" w:line="240" w:lineRule="auto"/>
        <w:jc w:val="both"/>
        <w:rPr>
          <w:rFonts w:ascii="Arial" w:hAnsi="Arial" w:cs="Arial"/>
          <w:sz w:val="24"/>
          <w:szCs w:val="24"/>
          <w:lang w:val="es-CO"/>
        </w:rPr>
      </w:pPr>
    </w:p>
    <w:p w14:paraId="793FD48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El Artículo 2° doctor Juan Carlos, tiene una Proposición del Representante Ardila, una de Albán, otra suya, de Jennifer Pedraza que es eliminar y la deja como Constancia, Pedro Suárez, Heráclito Landínez y Carlos Felipe Quintero. ¿No sé cómo votan esos Artículos?</w:t>
      </w:r>
    </w:p>
    <w:p w14:paraId="20C9E0F1" w14:textId="77777777" w:rsidR="005C5061" w:rsidRPr="00FC7B53" w:rsidRDefault="005C5061" w:rsidP="00A65ABA">
      <w:pPr>
        <w:spacing w:after="0" w:line="240" w:lineRule="auto"/>
        <w:jc w:val="both"/>
        <w:rPr>
          <w:rFonts w:ascii="Arial" w:hAnsi="Arial" w:cs="Arial"/>
          <w:sz w:val="24"/>
          <w:szCs w:val="24"/>
          <w:lang w:val="es-CO"/>
        </w:rPr>
      </w:pPr>
    </w:p>
    <w:p w14:paraId="7BC74E8C" w14:textId="77777777" w:rsidR="005C5061" w:rsidRPr="00FC7B53" w:rsidRDefault="005C5061" w:rsidP="00A65ABA">
      <w:pPr>
        <w:spacing w:after="0" w:line="240" w:lineRule="auto"/>
        <w:jc w:val="both"/>
        <w:rPr>
          <w:rFonts w:ascii="Arial" w:hAnsi="Arial" w:cs="Arial"/>
          <w:sz w:val="24"/>
          <w:szCs w:val="24"/>
          <w:lang w:val="es-CO"/>
        </w:rPr>
      </w:pPr>
      <w:bookmarkStart w:id="175" w:name="_Toc194645886"/>
      <w:r w:rsidRPr="00FC7B53">
        <w:rPr>
          <w:rStyle w:val="Ttulo2Car"/>
          <w:rFonts w:ascii="Arial" w:eastAsiaTheme="minorHAnsi" w:hAnsi="Arial"/>
          <w:b/>
          <w:bCs w:val="0"/>
          <w:sz w:val="24"/>
          <w:szCs w:val="24"/>
          <w:lang w:val="es-CO"/>
        </w:rPr>
        <w:t>PRESIDENTA</w:t>
      </w:r>
      <w:bookmarkEnd w:id="175"/>
      <w:r w:rsidRPr="00FC7B53">
        <w:rPr>
          <w:rFonts w:ascii="Arial" w:hAnsi="Arial" w:cs="Arial"/>
          <w:b/>
          <w:bCs/>
          <w:sz w:val="24"/>
          <w:szCs w:val="24"/>
          <w:lang w:val="es-CO"/>
        </w:rPr>
        <w:t xml:space="preserve">: </w:t>
      </w:r>
      <w:r w:rsidRPr="00FC7B53">
        <w:rPr>
          <w:rFonts w:ascii="Arial" w:hAnsi="Arial" w:cs="Arial"/>
          <w:sz w:val="24"/>
          <w:szCs w:val="24"/>
          <w:lang w:val="es-CO"/>
        </w:rPr>
        <w:t>Se abre la discusión del Artículo 7°, se encuentra abierta la discusión. Adelante Coordinador Ponente.</w:t>
      </w:r>
    </w:p>
    <w:p w14:paraId="281D3843" w14:textId="77777777" w:rsidR="005C5061" w:rsidRPr="00FC7B53" w:rsidRDefault="005C5061" w:rsidP="00A65ABA">
      <w:pPr>
        <w:spacing w:after="0" w:line="240" w:lineRule="auto"/>
        <w:jc w:val="both"/>
        <w:rPr>
          <w:rFonts w:ascii="Arial" w:hAnsi="Arial" w:cs="Arial"/>
          <w:sz w:val="24"/>
          <w:szCs w:val="24"/>
          <w:lang w:val="es-CO"/>
        </w:rPr>
      </w:pPr>
    </w:p>
    <w:p w14:paraId="04042F4C" w14:textId="77777777" w:rsidR="005C5061" w:rsidRPr="00FC7B53" w:rsidRDefault="005C5061" w:rsidP="00A65ABA">
      <w:pPr>
        <w:spacing w:after="0" w:line="240" w:lineRule="auto"/>
        <w:jc w:val="both"/>
        <w:rPr>
          <w:rFonts w:ascii="Arial" w:hAnsi="Arial" w:cs="Arial"/>
          <w:b/>
          <w:bCs/>
          <w:sz w:val="24"/>
          <w:szCs w:val="24"/>
          <w:lang w:val="es-CO"/>
        </w:rPr>
      </w:pPr>
      <w:bookmarkStart w:id="176" w:name="_Toc194645887"/>
      <w:r w:rsidRPr="00FC7B53">
        <w:rPr>
          <w:rStyle w:val="Ttulo2Car"/>
          <w:rFonts w:ascii="Arial" w:eastAsiaTheme="minorHAnsi" w:hAnsi="Arial"/>
          <w:b/>
          <w:bCs w:val="0"/>
          <w:sz w:val="24"/>
          <w:szCs w:val="24"/>
          <w:lang w:val="es-CO"/>
        </w:rPr>
        <w:t>La Presidencia concede el uso de la palabra al H.R. Juan Carlos Wills Ospina</w:t>
      </w:r>
      <w:bookmarkEnd w:id="176"/>
      <w:r w:rsidRPr="00FC7B53">
        <w:rPr>
          <w:rFonts w:ascii="Arial" w:hAnsi="Arial" w:cs="Arial"/>
          <w:b/>
          <w:bCs/>
          <w:sz w:val="24"/>
          <w:szCs w:val="24"/>
          <w:lang w:val="es-CO"/>
        </w:rPr>
        <w:t>.</w:t>
      </w:r>
    </w:p>
    <w:p w14:paraId="2F9718A1" w14:textId="77777777" w:rsidR="005C5061" w:rsidRPr="00FC7B53" w:rsidRDefault="005C5061" w:rsidP="00A65ABA">
      <w:pPr>
        <w:spacing w:after="0" w:line="240" w:lineRule="auto"/>
        <w:jc w:val="both"/>
        <w:rPr>
          <w:rFonts w:ascii="Arial" w:hAnsi="Arial" w:cs="Arial"/>
          <w:b/>
          <w:bCs/>
          <w:sz w:val="24"/>
          <w:szCs w:val="24"/>
          <w:lang w:val="es-CO"/>
        </w:rPr>
      </w:pPr>
    </w:p>
    <w:p w14:paraId="52989DC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Presidenta, había una Proposición mía que la voy a dejar como Constancia, toda vez que vamos a acoger la de la doctora Karyme, es decir, que quedaría acogida la de la doctora Karyme Cotes, la doctora Delcy Isaza la deja como Constancia y faltaría la del doctor Albán, que también manifiesta que la deja como Constancia. Así que podemos votar el Artículo 7° con la Proposición de la doctora Karyme Cotes.</w:t>
      </w:r>
    </w:p>
    <w:p w14:paraId="43EA759F" w14:textId="77777777" w:rsidR="005C5061" w:rsidRPr="00FC7B53" w:rsidRDefault="005C5061" w:rsidP="00A65ABA">
      <w:pPr>
        <w:spacing w:after="0" w:line="240" w:lineRule="auto"/>
        <w:jc w:val="both"/>
        <w:rPr>
          <w:rFonts w:ascii="Arial" w:hAnsi="Arial" w:cs="Arial"/>
          <w:sz w:val="24"/>
          <w:szCs w:val="24"/>
          <w:lang w:val="es-CO"/>
        </w:rPr>
      </w:pPr>
    </w:p>
    <w:p w14:paraId="14AF3ECA" w14:textId="77777777" w:rsidR="005C5061" w:rsidRPr="00FC7B53" w:rsidRDefault="005C5061" w:rsidP="00A65ABA">
      <w:pPr>
        <w:spacing w:after="0" w:line="240" w:lineRule="auto"/>
        <w:jc w:val="both"/>
        <w:rPr>
          <w:rFonts w:ascii="Arial" w:hAnsi="Arial" w:cs="Arial"/>
          <w:sz w:val="24"/>
          <w:szCs w:val="24"/>
          <w:lang w:val="es-CO"/>
        </w:rPr>
      </w:pPr>
      <w:bookmarkStart w:id="177" w:name="_Toc194645888"/>
      <w:r w:rsidRPr="00FC7B53">
        <w:rPr>
          <w:rStyle w:val="Ttulo2Car"/>
          <w:rFonts w:ascii="Arial" w:eastAsiaTheme="minorHAnsi" w:hAnsi="Arial"/>
          <w:b/>
          <w:bCs w:val="0"/>
          <w:sz w:val="24"/>
          <w:szCs w:val="24"/>
          <w:lang w:val="es-CO"/>
        </w:rPr>
        <w:lastRenderedPageBreak/>
        <w:t>PRESIDENTA</w:t>
      </w:r>
      <w:bookmarkEnd w:id="177"/>
      <w:r w:rsidRPr="00FC7B53">
        <w:rPr>
          <w:rFonts w:ascii="Arial" w:hAnsi="Arial" w:cs="Arial"/>
          <w:b/>
          <w:bCs/>
          <w:sz w:val="24"/>
          <w:szCs w:val="24"/>
          <w:lang w:val="es-CO"/>
        </w:rPr>
        <w:t xml:space="preserve">: </w:t>
      </w:r>
      <w:r w:rsidRPr="00FC7B53">
        <w:rPr>
          <w:rFonts w:ascii="Arial" w:hAnsi="Arial" w:cs="Arial"/>
          <w:sz w:val="24"/>
          <w:szCs w:val="24"/>
          <w:lang w:val="es-CO"/>
        </w:rPr>
        <w:t>Señora Secretaria, sírvase leer la Proposición de la Honorable Representante Karyme Cotes.</w:t>
      </w:r>
    </w:p>
    <w:p w14:paraId="22087FAF" w14:textId="77777777" w:rsidR="005C5061" w:rsidRPr="00FC7B53" w:rsidRDefault="005C5061" w:rsidP="00A65ABA">
      <w:pPr>
        <w:spacing w:after="0" w:line="240" w:lineRule="auto"/>
        <w:jc w:val="both"/>
        <w:rPr>
          <w:rFonts w:ascii="Arial" w:hAnsi="Arial" w:cs="Arial"/>
          <w:sz w:val="24"/>
          <w:szCs w:val="24"/>
          <w:lang w:val="es-CO"/>
        </w:rPr>
      </w:pPr>
    </w:p>
    <w:p w14:paraId="3B172E2C" w14:textId="77777777" w:rsidR="005C5061" w:rsidRPr="00FC7B53" w:rsidRDefault="005C5061" w:rsidP="00A65ABA">
      <w:pPr>
        <w:spacing w:after="0" w:line="240" w:lineRule="auto"/>
        <w:jc w:val="both"/>
        <w:rPr>
          <w:rFonts w:ascii="Arial" w:hAnsi="Arial" w:cs="Arial"/>
          <w:sz w:val="24"/>
          <w:szCs w:val="24"/>
          <w:lang w:val="es-CO"/>
        </w:rPr>
      </w:pPr>
      <w:bookmarkStart w:id="178" w:name="_Toc194645889"/>
      <w:r w:rsidRPr="00FC7B53">
        <w:rPr>
          <w:rStyle w:val="Ttulo2Car"/>
          <w:rFonts w:ascii="Arial" w:eastAsiaTheme="minorHAnsi" w:hAnsi="Arial"/>
          <w:b/>
          <w:bCs w:val="0"/>
          <w:sz w:val="24"/>
          <w:szCs w:val="24"/>
          <w:lang w:val="es-CO"/>
        </w:rPr>
        <w:t>SECRETARIA</w:t>
      </w:r>
      <w:bookmarkEnd w:id="178"/>
      <w:r w:rsidRPr="00FC7B53">
        <w:rPr>
          <w:rFonts w:ascii="Arial" w:hAnsi="Arial" w:cs="Arial"/>
          <w:b/>
          <w:bCs/>
          <w:sz w:val="24"/>
          <w:szCs w:val="24"/>
          <w:lang w:val="es-CO"/>
        </w:rPr>
        <w:t xml:space="preserve">: </w:t>
      </w:r>
      <w:r w:rsidRPr="00FC7B53">
        <w:rPr>
          <w:rFonts w:ascii="Arial" w:hAnsi="Arial" w:cs="Arial"/>
          <w:sz w:val="24"/>
          <w:szCs w:val="24"/>
          <w:lang w:val="es-CO"/>
        </w:rPr>
        <w:t>Presidenta, este</w:t>
      </w:r>
      <w:r w:rsidRPr="00FC7B53">
        <w:rPr>
          <w:rFonts w:ascii="Arial" w:hAnsi="Arial" w:cs="Arial"/>
          <w:b/>
          <w:bCs/>
          <w:sz w:val="24"/>
          <w:szCs w:val="24"/>
          <w:lang w:val="es-CO"/>
        </w:rPr>
        <w:t xml:space="preserve"> </w:t>
      </w:r>
      <w:r w:rsidRPr="00FC7B53">
        <w:rPr>
          <w:rFonts w:ascii="Arial" w:hAnsi="Arial" w:cs="Arial"/>
          <w:sz w:val="24"/>
          <w:szCs w:val="24"/>
          <w:lang w:val="es-CO"/>
        </w:rPr>
        <w:t>Artículo en total, entonces queda solo la Proposición suscrita por la Representante Karyme Cotes, que dice de la siguiente manera, parágrafo 2° es la modificación que ella hace:</w:t>
      </w:r>
    </w:p>
    <w:p w14:paraId="03532069" w14:textId="77777777" w:rsidR="005C5061" w:rsidRPr="00FC7B53" w:rsidRDefault="005C5061" w:rsidP="00A65ABA">
      <w:pPr>
        <w:spacing w:after="0" w:line="240" w:lineRule="auto"/>
        <w:jc w:val="both"/>
        <w:rPr>
          <w:rFonts w:ascii="Arial" w:hAnsi="Arial" w:cs="Arial"/>
          <w:sz w:val="24"/>
          <w:szCs w:val="24"/>
          <w:lang w:val="es-CO"/>
        </w:rPr>
      </w:pPr>
    </w:p>
    <w:p w14:paraId="270F0821" w14:textId="77777777" w:rsidR="005C5061" w:rsidRPr="00FC7B53" w:rsidRDefault="005C5061" w:rsidP="00A65ABA">
      <w:pPr>
        <w:spacing w:after="0" w:line="240" w:lineRule="auto"/>
        <w:jc w:val="both"/>
        <w:rPr>
          <w:rFonts w:ascii="Arial" w:hAnsi="Arial" w:cs="Arial"/>
          <w:sz w:val="24"/>
          <w:szCs w:val="24"/>
          <w:lang w:val="es-CO"/>
        </w:rPr>
      </w:pPr>
      <w:bookmarkStart w:id="179" w:name="_Toc194645890"/>
      <w:r w:rsidRPr="00FC7B53">
        <w:rPr>
          <w:rStyle w:val="Ttulo3Car"/>
          <w:rFonts w:ascii="Arial" w:hAnsi="Arial" w:cs="Arial"/>
          <w:sz w:val="24"/>
          <w:szCs w:val="24"/>
          <w:lang w:val="es-CO"/>
        </w:rPr>
        <w:t>Proposición</w:t>
      </w:r>
      <w:bookmarkEnd w:id="179"/>
      <w:r w:rsidRPr="00FC7B53">
        <w:rPr>
          <w:rFonts w:ascii="Arial" w:hAnsi="Arial" w:cs="Arial"/>
          <w:b/>
          <w:bCs/>
          <w:sz w:val="24"/>
          <w:szCs w:val="24"/>
          <w:lang w:val="es-CO"/>
        </w:rPr>
        <w:t xml:space="preserve">: Parágrafo 2. </w:t>
      </w:r>
      <w:r w:rsidRPr="00FC7B53">
        <w:rPr>
          <w:rFonts w:ascii="Arial" w:hAnsi="Arial" w:cs="Arial"/>
          <w:sz w:val="24"/>
          <w:szCs w:val="24"/>
          <w:lang w:val="es-CO"/>
        </w:rPr>
        <w:t>Los Gobernadores y Alcaldes, podrán solicitar la adopción de la suspensión general a las autoridades militares competentes, en los casos enunciados en el Parágrafo 1 del presente Artículo, cuando consideren que dichas condiciones se presentan en su jurisdicción. En estos casos, las autoridades Militares resolverán la solicitud dentro de los cinco días siguientes a su presentación.</w:t>
      </w:r>
    </w:p>
    <w:p w14:paraId="06B7A55F" w14:textId="77777777" w:rsidR="005C5061" w:rsidRPr="00FC7B53" w:rsidRDefault="005C5061" w:rsidP="00A65ABA">
      <w:pPr>
        <w:spacing w:after="0" w:line="240" w:lineRule="auto"/>
        <w:jc w:val="both"/>
        <w:rPr>
          <w:rFonts w:ascii="Arial" w:hAnsi="Arial" w:cs="Arial"/>
          <w:sz w:val="24"/>
          <w:szCs w:val="24"/>
          <w:lang w:val="es-CO"/>
        </w:rPr>
      </w:pPr>
    </w:p>
    <w:p w14:paraId="4E4FEDA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Este Artículo es una modificación al Artículo 41 del Decreto 2535 de 1993. Presidenta, puede poner en consideración el Artículo 7°, con la Proposición de la Honorable Representante Karyme Cotes.</w:t>
      </w:r>
    </w:p>
    <w:p w14:paraId="6B5CE5B9" w14:textId="77777777" w:rsidR="005C5061" w:rsidRPr="00FC7B53" w:rsidRDefault="005C5061" w:rsidP="00A65ABA">
      <w:pPr>
        <w:spacing w:after="0" w:line="240" w:lineRule="auto"/>
        <w:jc w:val="both"/>
        <w:rPr>
          <w:rFonts w:ascii="Arial" w:hAnsi="Arial" w:cs="Arial"/>
          <w:sz w:val="24"/>
          <w:szCs w:val="24"/>
          <w:lang w:val="es-CO"/>
        </w:rPr>
      </w:pPr>
    </w:p>
    <w:p w14:paraId="65E5E40A" w14:textId="77777777" w:rsidR="005C5061" w:rsidRPr="00FC7B53" w:rsidRDefault="005C5061" w:rsidP="00A65ABA">
      <w:pPr>
        <w:spacing w:after="0" w:line="240" w:lineRule="auto"/>
        <w:jc w:val="both"/>
        <w:rPr>
          <w:rFonts w:ascii="Arial" w:hAnsi="Arial" w:cs="Arial"/>
          <w:sz w:val="24"/>
          <w:szCs w:val="24"/>
          <w:lang w:val="es-CO"/>
        </w:rPr>
      </w:pPr>
      <w:bookmarkStart w:id="180" w:name="_Toc194645891"/>
      <w:r w:rsidRPr="00FC7B53">
        <w:rPr>
          <w:rStyle w:val="Ttulo2Car"/>
          <w:rFonts w:ascii="Arial" w:eastAsiaTheme="minorHAnsi" w:hAnsi="Arial"/>
          <w:b/>
          <w:bCs w:val="0"/>
          <w:sz w:val="24"/>
          <w:szCs w:val="24"/>
          <w:lang w:val="es-CO"/>
        </w:rPr>
        <w:t>PRESIDENTA</w:t>
      </w:r>
      <w:bookmarkEnd w:id="180"/>
      <w:r w:rsidRPr="00FC7B53">
        <w:rPr>
          <w:rFonts w:ascii="Arial" w:hAnsi="Arial" w:cs="Arial"/>
          <w:b/>
          <w:bCs/>
          <w:sz w:val="24"/>
          <w:szCs w:val="24"/>
          <w:lang w:val="es-CO"/>
        </w:rPr>
        <w:t xml:space="preserve">:  </w:t>
      </w:r>
      <w:r w:rsidRPr="00FC7B53">
        <w:rPr>
          <w:rFonts w:ascii="Arial" w:hAnsi="Arial" w:cs="Arial"/>
          <w:sz w:val="24"/>
          <w:szCs w:val="24"/>
          <w:lang w:val="es-CO"/>
        </w:rPr>
        <w:t>Sometemos a votación el Artículo 7°, se abre la discusión, se encuentra abierta la discusión del Artículo 7°, se cierra la discusión del Artículo 7°. ¿Cómo vota la Comisión? Ah, han solicitado nominal señora Sectaria, sírvase abrir registro por favor.</w:t>
      </w:r>
    </w:p>
    <w:p w14:paraId="3F6A3AF6" w14:textId="77777777" w:rsidR="005C5061" w:rsidRPr="00FC7B53" w:rsidRDefault="005C5061" w:rsidP="00A65ABA">
      <w:pPr>
        <w:spacing w:after="0" w:line="240" w:lineRule="auto"/>
        <w:jc w:val="both"/>
        <w:rPr>
          <w:rFonts w:ascii="Arial" w:hAnsi="Arial" w:cs="Arial"/>
          <w:sz w:val="24"/>
          <w:szCs w:val="24"/>
          <w:lang w:val="es-CO"/>
        </w:rPr>
      </w:pPr>
    </w:p>
    <w:p w14:paraId="6964B559" w14:textId="77777777" w:rsidR="005C5061" w:rsidRPr="00FC7B53" w:rsidRDefault="005C5061" w:rsidP="00A65ABA">
      <w:pPr>
        <w:spacing w:after="0" w:line="240" w:lineRule="auto"/>
        <w:jc w:val="both"/>
        <w:rPr>
          <w:rFonts w:ascii="Arial" w:hAnsi="Arial" w:cs="Arial"/>
          <w:sz w:val="24"/>
          <w:szCs w:val="24"/>
          <w:lang w:val="es-CO"/>
        </w:rPr>
      </w:pPr>
      <w:bookmarkStart w:id="181" w:name="_Toc194645892"/>
      <w:r w:rsidRPr="00FC7B53">
        <w:rPr>
          <w:rStyle w:val="Ttulo2Car"/>
          <w:rFonts w:ascii="Arial" w:eastAsiaTheme="minorHAnsi" w:hAnsi="Arial"/>
          <w:b/>
          <w:bCs w:val="0"/>
          <w:sz w:val="24"/>
          <w:szCs w:val="24"/>
          <w:lang w:val="es-CO"/>
        </w:rPr>
        <w:t>SECRETARIA</w:t>
      </w:r>
      <w:bookmarkEnd w:id="181"/>
      <w:r w:rsidRPr="00FC7B53">
        <w:rPr>
          <w:rFonts w:ascii="Arial" w:hAnsi="Arial" w:cs="Arial"/>
          <w:b/>
          <w:bCs/>
          <w:sz w:val="24"/>
          <w:szCs w:val="24"/>
          <w:lang w:val="es-CO"/>
        </w:rPr>
        <w:t xml:space="preserve">: </w:t>
      </w:r>
      <w:r w:rsidRPr="00FC7B53">
        <w:rPr>
          <w:rFonts w:ascii="Arial" w:hAnsi="Arial" w:cs="Arial"/>
          <w:sz w:val="24"/>
          <w:szCs w:val="24"/>
          <w:lang w:val="es-CO"/>
        </w:rPr>
        <w:t>Se abre registro Presidenta para votar el 7°, con la Proposición de la doctora Karyme Cotes.</w:t>
      </w:r>
    </w:p>
    <w:p w14:paraId="578E0A32" w14:textId="77777777" w:rsidR="005C5061" w:rsidRPr="00FC7B53" w:rsidRDefault="005C5061" w:rsidP="00A65ABA">
      <w:pPr>
        <w:spacing w:after="0" w:line="240" w:lineRule="auto"/>
        <w:jc w:val="both"/>
        <w:rPr>
          <w:rFonts w:ascii="Arial" w:hAnsi="Arial" w:cs="Arial"/>
          <w:sz w:val="24"/>
          <w:szCs w:val="24"/>
          <w:lang w:val="es-CO"/>
        </w:rPr>
      </w:pPr>
    </w:p>
    <w:p w14:paraId="7F2A0B75" w14:textId="77777777" w:rsidR="005C5061" w:rsidRPr="00FC7B53" w:rsidRDefault="005C5061" w:rsidP="00A65ABA">
      <w:pPr>
        <w:spacing w:after="0" w:line="240" w:lineRule="auto"/>
        <w:jc w:val="both"/>
        <w:rPr>
          <w:rFonts w:ascii="Arial" w:hAnsi="Arial" w:cs="Arial"/>
          <w:sz w:val="24"/>
          <w:szCs w:val="24"/>
          <w:lang w:val="es-CO"/>
        </w:rPr>
      </w:pPr>
      <w:bookmarkStart w:id="182" w:name="_Toc194645893"/>
      <w:r w:rsidRPr="00FC7B53">
        <w:rPr>
          <w:rStyle w:val="Ttulo2Car"/>
          <w:rFonts w:ascii="Arial" w:eastAsiaTheme="minorHAnsi" w:hAnsi="Arial"/>
          <w:b/>
          <w:bCs w:val="0"/>
          <w:sz w:val="24"/>
          <w:szCs w:val="24"/>
          <w:lang w:val="es-CO"/>
        </w:rPr>
        <w:t>PRESIDENTA</w:t>
      </w:r>
      <w:bookmarkEnd w:id="182"/>
      <w:r w:rsidRPr="00FC7B53">
        <w:rPr>
          <w:rFonts w:ascii="Arial" w:hAnsi="Arial" w:cs="Arial"/>
          <w:b/>
          <w:bCs/>
          <w:sz w:val="24"/>
          <w:szCs w:val="24"/>
          <w:lang w:val="es-CO"/>
        </w:rPr>
        <w:t xml:space="preserve">: </w:t>
      </w:r>
      <w:r w:rsidRPr="00FC7B53">
        <w:rPr>
          <w:rFonts w:ascii="Arial" w:hAnsi="Arial" w:cs="Arial"/>
          <w:sz w:val="24"/>
          <w:szCs w:val="24"/>
          <w:lang w:val="es-CO"/>
        </w:rPr>
        <w:t>Esta es una Mesa llena de garantías, Tribunal de Garantías, totalmente doctor Cadavid. Abrase registro para votar el Artículo 7°, por favor cabina.</w:t>
      </w:r>
    </w:p>
    <w:p w14:paraId="0B068BE8" w14:textId="77777777" w:rsidR="005C5061" w:rsidRPr="00FC7B53" w:rsidRDefault="005C5061" w:rsidP="00A65ABA">
      <w:pPr>
        <w:spacing w:after="0" w:line="240" w:lineRule="auto"/>
        <w:jc w:val="both"/>
        <w:rPr>
          <w:rFonts w:ascii="Arial" w:hAnsi="Arial" w:cs="Arial"/>
          <w:sz w:val="24"/>
          <w:szCs w:val="24"/>
          <w:lang w:val="es-CO"/>
        </w:rPr>
      </w:pPr>
    </w:p>
    <w:p w14:paraId="1531F543" w14:textId="77777777" w:rsidR="005C5061" w:rsidRPr="00FC7B53" w:rsidRDefault="005C5061" w:rsidP="00A65ABA">
      <w:pPr>
        <w:spacing w:after="0" w:line="240" w:lineRule="auto"/>
        <w:jc w:val="both"/>
        <w:rPr>
          <w:rFonts w:ascii="Arial" w:hAnsi="Arial" w:cs="Arial"/>
          <w:b/>
          <w:sz w:val="24"/>
          <w:szCs w:val="24"/>
          <w:lang w:val="es-CO"/>
        </w:rPr>
      </w:pPr>
      <w:bookmarkStart w:id="183" w:name="_Hlk142563638"/>
      <w:bookmarkStart w:id="184" w:name="_Hlk115872309"/>
      <w:r w:rsidRPr="00FC7B53">
        <w:rPr>
          <w:rFonts w:ascii="Arial" w:hAnsi="Arial" w:cs="Arial"/>
          <w:b/>
          <w:sz w:val="24"/>
          <w:szCs w:val="24"/>
          <w:lang w:val="es-CO"/>
        </w:rPr>
        <w:t xml:space="preserve">Votaron los Honorables Representantes: </w:t>
      </w:r>
    </w:p>
    <w:bookmarkEnd w:id="183"/>
    <w:p w14:paraId="389AC4BC" w14:textId="77777777" w:rsidR="005C5061" w:rsidRPr="00FC7B53" w:rsidRDefault="005C5061" w:rsidP="00A65ABA">
      <w:pPr>
        <w:spacing w:after="0" w:line="240" w:lineRule="auto"/>
        <w:jc w:val="both"/>
        <w:rPr>
          <w:rFonts w:ascii="Arial" w:hAnsi="Arial" w:cs="Arial"/>
          <w:sz w:val="24"/>
          <w:szCs w:val="24"/>
          <w:lang w:val="es-CO"/>
        </w:rPr>
      </w:pPr>
    </w:p>
    <w:p w14:paraId="247A3F62" w14:textId="77777777" w:rsidR="005C5061" w:rsidRPr="00FC7B53" w:rsidRDefault="005C5061" w:rsidP="00A65ABA">
      <w:pPr>
        <w:spacing w:after="0" w:line="240" w:lineRule="auto"/>
        <w:jc w:val="both"/>
        <w:rPr>
          <w:rFonts w:ascii="Arial" w:hAnsi="Arial" w:cs="Arial"/>
          <w:sz w:val="24"/>
          <w:szCs w:val="24"/>
          <w:lang w:val="es-CO"/>
        </w:rPr>
      </w:pPr>
      <w:bookmarkStart w:id="185" w:name="_Hlk142563626"/>
      <w:r w:rsidRPr="00FC7B53">
        <w:rPr>
          <w:rFonts w:ascii="Arial" w:hAnsi="Arial" w:cs="Arial"/>
          <w:sz w:val="24"/>
          <w:szCs w:val="24"/>
          <w:lang w:val="es-CO"/>
        </w:rPr>
        <w:t>ALBÁN URBANO LUIS ALBERTO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00DE595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ARBELÁEZ GIRALDO ADRIANA CAROLINA</w:t>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6D15FDB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ARDILA ESPINOSA CARLOS ADOLFO</w:t>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7FB2A47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BECERRA YÁÑEZ GABRIEL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035CC9A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CADAVID MÁRQUEZ HERNÁN DARÍO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19B0730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CAICEDO ROSERO RUTH AMELIA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EXCUSA</w:t>
      </w:r>
    </w:p>
    <w:p w14:paraId="2139438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CAMPO HURTADO OSCAR RODRIGO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2CDFB10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ADVÍNCULA ORLANDO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1C96915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TORRES MARELEN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5751800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CORREAL RUBIANO PIEDAD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CA88D5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CORTÉS DUEÑAS JUAN MANUEL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94225E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COTES MARTÍNEZ KARYME ADRANA</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9B5FCA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DÍAZ MATEUS LUIS EDUARDO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75AA0FF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GARCÍA SOTO ANA PAOLA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833889E"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GÓMEZ GONZALES JUAN SEBASTIÁN</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C0CE20E"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ISAZA BUENAVENTURA DELCY ESPERANZA</w:t>
      </w:r>
      <w:r w:rsidRPr="00FC7B53">
        <w:rPr>
          <w:rFonts w:ascii="Arial" w:hAnsi="Arial" w:cs="Arial"/>
          <w:sz w:val="24"/>
          <w:szCs w:val="24"/>
          <w:lang w:val="es-CO"/>
        </w:rPr>
        <w:tab/>
        <w:t xml:space="preserve">SI </w:t>
      </w:r>
    </w:p>
    <w:p w14:paraId="6548DF9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JIMÉNEZ VARGAS ANDRÉS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7B6A00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JUVINAO CLAVIJO CATHERINE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4256C1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LANDÍNEZ SUÁREZ HERÁCLITO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5AB1198E"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LOZADA VARGAS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572E3D0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MANRIQUE OLARTE KAREN ASTRITH </w:t>
      </w:r>
      <w:r w:rsidRPr="00FC7B53">
        <w:rPr>
          <w:rFonts w:ascii="Arial" w:hAnsi="Arial" w:cs="Arial"/>
          <w:sz w:val="24"/>
          <w:szCs w:val="24"/>
          <w:lang w:val="es-CO"/>
        </w:rPr>
        <w:tab/>
      </w:r>
      <w:r w:rsidRPr="00FC7B53">
        <w:rPr>
          <w:rFonts w:ascii="Arial" w:hAnsi="Arial" w:cs="Arial"/>
          <w:sz w:val="24"/>
          <w:szCs w:val="24"/>
          <w:lang w:val="es-CO"/>
        </w:rPr>
        <w:tab/>
        <w:t>EXCUSA</w:t>
      </w:r>
    </w:p>
    <w:p w14:paraId="23E7B9E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MOSQUERA TORRES JAMES HERMENEGILDO</w:t>
      </w:r>
      <w:r w:rsidRPr="00FC7B53">
        <w:rPr>
          <w:rFonts w:ascii="Arial" w:hAnsi="Arial" w:cs="Arial"/>
          <w:sz w:val="24"/>
          <w:szCs w:val="24"/>
          <w:lang w:val="es-CO"/>
        </w:rPr>
        <w:tab/>
        <w:t xml:space="preserve">EXCUSA </w:t>
      </w:r>
    </w:p>
    <w:p w14:paraId="0BD327D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OCAMPO GIRALDO JORGE ALEJANDRO</w:t>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3EAC059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OSORIO MARÍN SANTIAGO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685EA12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PEDRAZA SANDOVAL JENNIFER DALLEY</w:t>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115963A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PEÑUELA CALVACHE JUAN DANIEL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EXCUSA</w:t>
      </w:r>
    </w:p>
    <w:p w14:paraId="2D51F67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PÉREZ ALTAMIRANDA GERSEL LUIS </w:t>
      </w:r>
      <w:r w:rsidRPr="00FC7B53">
        <w:rPr>
          <w:rFonts w:ascii="Arial" w:hAnsi="Arial" w:cs="Arial"/>
          <w:sz w:val="24"/>
          <w:szCs w:val="24"/>
          <w:lang w:val="es-CO"/>
        </w:rPr>
        <w:tab/>
      </w:r>
      <w:r w:rsidRPr="00FC7B53">
        <w:rPr>
          <w:rFonts w:ascii="Arial" w:hAnsi="Arial" w:cs="Arial"/>
          <w:sz w:val="24"/>
          <w:szCs w:val="24"/>
          <w:lang w:val="es-CO"/>
        </w:rPr>
        <w:tab/>
        <w:t>NO VOTO</w:t>
      </w:r>
    </w:p>
    <w:p w14:paraId="3C69B89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POLO POLO MIGUEL ABRAHAM</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3EDAF52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QUINTERO OVALLE CARLOS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0FCE9B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RACERO MAYORCA DAVID RICARDO</w:t>
      </w:r>
      <w:r w:rsidRPr="00FC7B53">
        <w:rPr>
          <w:rFonts w:ascii="Arial" w:hAnsi="Arial" w:cs="Arial"/>
          <w:sz w:val="24"/>
          <w:szCs w:val="24"/>
          <w:lang w:val="es-CO"/>
        </w:rPr>
        <w:tab/>
      </w:r>
      <w:r w:rsidRPr="00FC7B53">
        <w:rPr>
          <w:rFonts w:ascii="Arial" w:hAnsi="Arial" w:cs="Arial"/>
          <w:sz w:val="24"/>
          <w:szCs w:val="24"/>
          <w:lang w:val="es-CO"/>
        </w:rPr>
        <w:tab/>
        <w:t>NO</w:t>
      </w:r>
    </w:p>
    <w:p w14:paraId="319FAD1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RUEDA CABALLERO ÁLVARO LEONEL</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55BFEC1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ARANGO DUVALIER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ED1636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LEÓN OSCAR HERNÁN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1DE7A7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MONTES DE OCA ASTRID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F0C4B1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SARMIENTO HIDALGO EDUARD GIOVANNY</w:t>
      </w:r>
      <w:r w:rsidRPr="00FC7B53">
        <w:rPr>
          <w:rFonts w:ascii="Arial" w:hAnsi="Arial" w:cs="Arial"/>
          <w:sz w:val="24"/>
          <w:szCs w:val="24"/>
          <w:lang w:val="es-CO"/>
        </w:rPr>
        <w:tab/>
        <w:t xml:space="preserve">NO VOTO </w:t>
      </w:r>
    </w:p>
    <w:p w14:paraId="25A8BB5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SUÁREZ VACCA PEDRO JOSÉ</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55280C9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TAMAYO MARULANDA JORGE ELIÉCER</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C77CCB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TRIANA QUINTERO JULIO CÉSAR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1AF5ED8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URIBE MUÑOZ ALIRIO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67A6853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USCÁTEGUI PASTRANA JOSÉ JAIME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A52B1F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WILLS OSPINA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SI</w:t>
      </w:r>
      <w:bookmarkEnd w:id="184"/>
      <w:bookmarkEnd w:id="185"/>
    </w:p>
    <w:p w14:paraId="5182B9D5" w14:textId="77777777" w:rsidR="005C5061" w:rsidRPr="00FC7B53" w:rsidRDefault="005C5061" w:rsidP="00A65ABA">
      <w:pPr>
        <w:spacing w:after="0" w:line="240" w:lineRule="auto"/>
        <w:jc w:val="both"/>
        <w:rPr>
          <w:rFonts w:ascii="Arial" w:hAnsi="Arial" w:cs="Arial"/>
          <w:sz w:val="24"/>
          <w:szCs w:val="24"/>
          <w:lang w:val="es-CO"/>
        </w:rPr>
      </w:pPr>
    </w:p>
    <w:p w14:paraId="0B295868" w14:textId="77777777" w:rsidR="00565454" w:rsidRPr="00FC7B53" w:rsidRDefault="005C5061" w:rsidP="00565454">
      <w:pPr>
        <w:spacing w:after="0" w:line="240" w:lineRule="auto"/>
        <w:jc w:val="both"/>
        <w:rPr>
          <w:rFonts w:ascii="Arial" w:hAnsi="Arial" w:cs="Arial"/>
          <w:sz w:val="24"/>
          <w:szCs w:val="24"/>
          <w:lang w:val="es-CO"/>
        </w:rPr>
      </w:pPr>
      <w:bookmarkStart w:id="186" w:name="_Toc194645894"/>
      <w:r w:rsidRPr="00FC7B53">
        <w:rPr>
          <w:rStyle w:val="Ttulo2Car"/>
          <w:rFonts w:ascii="Arial" w:eastAsiaTheme="minorHAnsi" w:hAnsi="Arial"/>
          <w:b/>
          <w:bCs w:val="0"/>
          <w:sz w:val="24"/>
          <w:szCs w:val="24"/>
          <w:lang w:val="es-CO"/>
        </w:rPr>
        <w:t>PRESIDENTA</w:t>
      </w:r>
      <w:bookmarkEnd w:id="186"/>
      <w:r w:rsidRPr="00FC7B53">
        <w:rPr>
          <w:rFonts w:ascii="Arial" w:hAnsi="Arial" w:cs="Arial"/>
          <w:b/>
          <w:bCs/>
          <w:sz w:val="24"/>
          <w:szCs w:val="24"/>
          <w:lang w:val="es-CO"/>
        </w:rPr>
        <w:t xml:space="preserve">: </w:t>
      </w:r>
      <w:r w:rsidRPr="00FC7B53">
        <w:rPr>
          <w:rFonts w:ascii="Arial" w:hAnsi="Arial" w:cs="Arial"/>
          <w:sz w:val="24"/>
          <w:szCs w:val="24"/>
          <w:lang w:val="es-CO"/>
        </w:rPr>
        <w:t xml:space="preserve">Señora Secretaria, ya hay decisión de la Comisión, esperamos que la Honorable Representante falta por votar. ¿Ya? ¿Repre Delcy pudo votar? ¿Alguno falta por votar? Se cierra la votación entonces. Señora Secretaria sírvase anunciar resultados por favor. </w:t>
      </w:r>
      <w:bookmarkStart w:id="187" w:name="_Toc194645895"/>
    </w:p>
    <w:p w14:paraId="1A0B825B" w14:textId="77777777" w:rsidR="00565454" w:rsidRPr="00FC7B53" w:rsidRDefault="00565454" w:rsidP="00565454">
      <w:pPr>
        <w:spacing w:after="0" w:line="240" w:lineRule="auto"/>
        <w:jc w:val="both"/>
        <w:rPr>
          <w:rFonts w:ascii="Arial" w:hAnsi="Arial" w:cs="Arial"/>
          <w:sz w:val="24"/>
          <w:szCs w:val="24"/>
          <w:lang w:val="es-CO"/>
        </w:rPr>
      </w:pPr>
    </w:p>
    <w:p w14:paraId="13BF9976" w14:textId="77777777" w:rsidR="00565454" w:rsidRPr="00FC7B53" w:rsidRDefault="005C5061" w:rsidP="00565454">
      <w:pPr>
        <w:spacing w:after="0" w:line="240" w:lineRule="auto"/>
        <w:jc w:val="both"/>
        <w:rPr>
          <w:rFonts w:ascii="Arial" w:hAnsi="Arial" w:cs="Arial"/>
          <w:sz w:val="24"/>
          <w:szCs w:val="24"/>
          <w:lang w:val="es-CO"/>
        </w:rPr>
      </w:pPr>
      <w:r w:rsidRPr="00FC7B53">
        <w:rPr>
          <w:rFonts w:ascii="Arial" w:hAnsi="Arial" w:cs="Arial"/>
          <w:b/>
          <w:sz w:val="24"/>
          <w:szCs w:val="24"/>
          <w:lang w:val="es-CO"/>
        </w:rPr>
        <w:t>SECRETARIA</w:t>
      </w:r>
      <w:r w:rsidRPr="00FC7B53">
        <w:rPr>
          <w:rFonts w:ascii="Arial" w:hAnsi="Arial" w:cs="Arial"/>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Doctor Eduard Sarmiento, no está. Cerrada la votación por instrucción suya Presidenta, han votado por el SI diecisiete (17) votos y por el NO siete (7) votos en la plataforma, todos pudieron votar por plataforma. Así que han votado en total veinticuatro (24) Representantes siendo APROBADO el Artículo 7° con la modificación de la doctora Karyme Cotes.</w:t>
      </w:r>
      <w:bookmarkStart w:id="188" w:name="_Toc194645896"/>
      <w:bookmarkEnd w:id="187"/>
    </w:p>
    <w:p w14:paraId="1641638E" w14:textId="77777777" w:rsidR="00565454" w:rsidRPr="00FC7B53" w:rsidRDefault="00565454" w:rsidP="00565454">
      <w:pPr>
        <w:spacing w:after="0" w:line="240" w:lineRule="auto"/>
        <w:jc w:val="both"/>
        <w:rPr>
          <w:rFonts w:ascii="Arial" w:hAnsi="Arial" w:cs="Arial"/>
          <w:sz w:val="24"/>
          <w:szCs w:val="24"/>
          <w:lang w:val="es-CO"/>
        </w:rPr>
      </w:pPr>
    </w:p>
    <w:p w14:paraId="2887976B" w14:textId="77777777" w:rsidR="00565454" w:rsidRPr="00FC7B53" w:rsidRDefault="005C5061" w:rsidP="00565454">
      <w:pPr>
        <w:spacing w:after="0" w:line="240" w:lineRule="auto"/>
        <w:jc w:val="both"/>
        <w:rPr>
          <w:rFonts w:ascii="Arial" w:hAnsi="Arial" w:cs="Arial"/>
          <w:sz w:val="24"/>
          <w:szCs w:val="24"/>
          <w:lang w:val="es-CO"/>
        </w:rPr>
      </w:pPr>
      <w:r w:rsidRPr="00FC7B53">
        <w:rPr>
          <w:rFonts w:ascii="Arial" w:hAnsi="Arial" w:cs="Arial"/>
          <w:b/>
          <w:sz w:val="24"/>
          <w:szCs w:val="24"/>
          <w:lang w:val="es-CO"/>
        </w:rPr>
        <w:t>PRESIDENTA</w:t>
      </w:r>
      <w:r w:rsidRPr="00FC7B53">
        <w:rPr>
          <w:rFonts w:ascii="Arial" w:hAnsi="Arial" w:cs="Arial"/>
          <w:bCs/>
          <w:sz w:val="24"/>
          <w:szCs w:val="24"/>
          <w:lang w:val="es-CO"/>
        </w:rPr>
        <w:t>:</w:t>
      </w:r>
      <w:r w:rsidRPr="00FC7B53">
        <w:rPr>
          <w:rFonts w:ascii="Arial" w:hAnsi="Arial" w:cs="Arial"/>
          <w:sz w:val="24"/>
          <w:szCs w:val="24"/>
          <w:lang w:val="es-CO"/>
        </w:rPr>
        <w:t xml:space="preserve"> Siguiente Artículo señora Secretaria.</w:t>
      </w:r>
      <w:bookmarkStart w:id="189" w:name="_Toc194645897"/>
      <w:bookmarkEnd w:id="188"/>
    </w:p>
    <w:p w14:paraId="53650953" w14:textId="77777777" w:rsidR="00565454" w:rsidRPr="00FC7B53" w:rsidRDefault="00565454" w:rsidP="00565454">
      <w:pPr>
        <w:spacing w:after="0" w:line="240" w:lineRule="auto"/>
        <w:jc w:val="both"/>
        <w:rPr>
          <w:rFonts w:ascii="Arial" w:hAnsi="Arial" w:cs="Arial"/>
          <w:sz w:val="24"/>
          <w:szCs w:val="24"/>
          <w:lang w:val="es-CO"/>
        </w:rPr>
      </w:pPr>
    </w:p>
    <w:p w14:paraId="77E8FE82" w14:textId="74C8B8C3" w:rsidR="005C5061" w:rsidRPr="00FC7B53" w:rsidRDefault="005C5061" w:rsidP="00565454">
      <w:pPr>
        <w:spacing w:after="0" w:line="240" w:lineRule="auto"/>
        <w:jc w:val="both"/>
        <w:rPr>
          <w:rFonts w:ascii="Arial" w:hAnsi="Arial" w:cs="Arial"/>
          <w:sz w:val="24"/>
          <w:szCs w:val="24"/>
          <w:lang w:val="es-CO"/>
        </w:rPr>
      </w:pPr>
      <w:r w:rsidRPr="00FC7B53">
        <w:rPr>
          <w:rFonts w:ascii="Arial" w:hAnsi="Arial" w:cs="Arial"/>
          <w:b/>
          <w:bCs/>
          <w:sz w:val="24"/>
          <w:szCs w:val="24"/>
          <w:lang w:val="es-CO"/>
        </w:rPr>
        <w:lastRenderedPageBreak/>
        <w:t>SECRETARIA</w:t>
      </w:r>
      <w:r w:rsidRPr="00FC7B53">
        <w:rPr>
          <w:rFonts w:ascii="Arial" w:hAnsi="Arial" w:cs="Arial"/>
          <w:sz w:val="24"/>
          <w:szCs w:val="24"/>
          <w:lang w:val="es-CO"/>
        </w:rPr>
        <w:t>:</w:t>
      </w:r>
      <w:r w:rsidRPr="00FC7B53">
        <w:rPr>
          <w:rFonts w:ascii="Arial" w:hAnsi="Arial" w:cs="Arial"/>
          <w:bCs/>
          <w:sz w:val="24"/>
          <w:szCs w:val="24"/>
          <w:lang w:val="es-CO"/>
        </w:rPr>
        <w:t xml:space="preserve"> </w:t>
      </w:r>
      <w:r w:rsidRPr="00FC7B53">
        <w:rPr>
          <w:rFonts w:ascii="Arial" w:hAnsi="Arial" w:cs="Arial"/>
          <w:sz w:val="24"/>
          <w:szCs w:val="24"/>
          <w:lang w:val="es-CO"/>
        </w:rPr>
        <w:t>Presidenta y Honorables Representantes, el Artículo 2° doctor Wills, tiene Proposición del doctor Carlos Ardila que ha sido acogida, Luis Alberto Albán, una del Representante Wills acogida, de Jennifer Pedraza Constancia, hay una de Pedro Suárez, de Heráclito Landínez y Carlos Felipe Quintero, la de Carlos Felipe Quintero esta acogida, una parcial del doctor Suárez, no la acoge.</w:t>
      </w:r>
      <w:bookmarkEnd w:id="189"/>
      <w:r w:rsidRPr="00FC7B53">
        <w:rPr>
          <w:rFonts w:ascii="Arial" w:hAnsi="Arial" w:cs="Arial"/>
          <w:sz w:val="24"/>
          <w:szCs w:val="24"/>
          <w:lang w:val="es-CO"/>
        </w:rPr>
        <w:t xml:space="preserve"> </w:t>
      </w:r>
    </w:p>
    <w:p w14:paraId="4078B49E" w14:textId="77777777" w:rsidR="005C5061" w:rsidRPr="00FC7B53" w:rsidRDefault="005C5061" w:rsidP="00A65ABA">
      <w:pPr>
        <w:spacing w:after="0" w:line="240" w:lineRule="auto"/>
        <w:jc w:val="both"/>
        <w:rPr>
          <w:rFonts w:ascii="Arial" w:hAnsi="Arial" w:cs="Arial"/>
          <w:sz w:val="24"/>
          <w:szCs w:val="24"/>
          <w:lang w:val="es-CO"/>
        </w:rPr>
      </w:pPr>
    </w:p>
    <w:p w14:paraId="71B5E0B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Entonces, vea Presidenta y Honorables Representantes, el Artículo 2° tendría acogida una del doctor Ardila, una del doctor Juan Carlos Wills, otra del doctor Quintero, hay una Constancia de Jennifer Pedraza, yo no sé el Representante Albán, tiene una. Entonces, están sin acogerse la del Representante Albán, de Pedro Suárez y Heráclito Landínez, esas tres Proposiciones Presidenta no han sido acogidas, habrá que las explique y someterlas a consideración y votación.</w:t>
      </w:r>
    </w:p>
    <w:p w14:paraId="697BE6EF" w14:textId="77777777" w:rsidR="005C5061" w:rsidRPr="00FC7B53" w:rsidRDefault="005C5061" w:rsidP="00A65ABA">
      <w:pPr>
        <w:pStyle w:val="Ttulo2"/>
      </w:pPr>
    </w:p>
    <w:p w14:paraId="5157603A" w14:textId="127487BC" w:rsidR="005C5061" w:rsidRPr="00FC7B53" w:rsidRDefault="005C5061" w:rsidP="00A65ABA">
      <w:pPr>
        <w:pStyle w:val="Ttulo2"/>
      </w:pPr>
      <w:bookmarkStart w:id="190" w:name="_Toc194645898"/>
      <w:r w:rsidRPr="00FC7B53">
        <w:t xml:space="preserve">PRESIDENTA: </w:t>
      </w:r>
      <w:r w:rsidRPr="00FC7B53">
        <w:rPr>
          <w:b w:val="0"/>
          <w:bCs w:val="0"/>
        </w:rPr>
        <w:t>Adelante Representante Wills, Coordinador Ponente del Proyecto en discusión.</w:t>
      </w:r>
      <w:bookmarkEnd w:id="190"/>
    </w:p>
    <w:p w14:paraId="20135F26" w14:textId="77777777" w:rsidR="005C5061" w:rsidRPr="00FC7B53" w:rsidRDefault="005C5061" w:rsidP="00A65ABA">
      <w:pPr>
        <w:spacing w:after="0" w:line="240" w:lineRule="auto"/>
        <w:jc w:val="both"/>
        <w:rPr>
          <w:rFonts w:ascii="Arial" w:hAnsi="Arial" w:cs="Arial"/>
          <w:sz w:val="24"/>
          <w:szCs w:val="24"/>
          <w:lang w:val="es-CO"/>
        </w:rPr>
      </w:pPr>
    </w:p>
    <w:p w14:paraId="2235F29F" w14:textId="77777777" w:rsidR="005C5061" w:rsidRPr="00FC7B53" w:rsidRDefault="005C5061" w:rsidP="00A65ABA">
      <w:pPr>
        <w:spacing w:after="0" w:line="240" w:lineRule="auto"/>
        <w:jc w:val="both"/>
        <w:rPr>
          <w:rFonts w:ascii="Arial" w:hAnsi="Arial" w:cs="Arial"/>
          <w:b/>
          <w:sz w:val="24"/>
          <w:szCs w:val="24"/>
          <w:lang w:val="es-CO"/>
        </w:rPr>
      </w:pPr>
      <w:bookmarkStart w:id="191" w:name="_Toc194645899"/>
      <w:r w:rsidRPr="00FC7B53">
        <w:rPr>
          <w:rStyle w:val="Ttulo2Car"/>
          <w:rFonts w:ascii="Arial" w:eastAsiaTheme="minorHAnsi" w:hAnsi="Arial"/>
          <w:b/>
          <w:bCs w:val="0"/>
          <w:sz w:val="24"/>
          <w:szCs w:val="24"/>
          <w:lang w:val="es-CO"/>
        </w:rPr>
        <w:t>La Presidencia concede el uso de la palabra al H.R. Juan Carlos Wills Ospina</w:t>
      </w:r>
      <w:bookmarkEnd w:id="191"/>
      <w:r w:rsidRPr="00FC7B53">
        <w:rPr>
          <w:rFonts w:ascii="Arial" w:hAnsi="Arial" w:cs="Arial"/>
          <w:b/>
          <w:sz w:val="24"/>
          <w:szCs w:val="24"/>
          <w:lang w:val="es-CO"/>
        </w:rPr>
        <w:t>.</w:t>
      </w:r>
    </w:p>
    <w:p w14:paraId="0AA991FC" w14:textId="77777777" w:rsidR="005C5061" w:rsidRPr="00FC7B53" w:rsidRDefault="005C5061" w:rsidP="00A65ABA">
      <w:pPr>
        <w:spacing w:after="0" w:line="240" w:lineRule="auto"/>
        <w:jc w:val="both"/>
        <w:rPr>
          <w:rFonts w:ascii="Arial" w:hAnsi="Arial" w:cs="Arial"/>
          <w:b/>
          <w:sz w:val="24"/>
          <w:szCs w:val="24"/>
          <w:lang w:val="es-CO"/>
        </w:rPr>
      </w:pPr>
    </w:p>
    <w:p w14:paraId="26522A5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Presidenta gracias. Es que las Proposiciones que no han sido acogidas, se sustentan pues primero la del doctor Albán, que pide eliminar la parte de naturales, es decir que quede solo personas jurídicas y el doctor Suárez dentro de su </w:t>
      </w:r>
      <w:r w:rsidRPr="00FC7B53">
        <w:rPr>
          <w:rFonts w:ascii="Arial" w:hAnsi="Arial" w:cs="Arial"/>
          <w:sz w:val="24"/>
          <w:szCs w:val="24"/>
          <w:lang w:val="es-CO"/>
        </w:rPr>
        <w:t>Proposición, que la parte que no hemos acogido y por eso no fue acogida la Proposición completa, fue la eliminación de personas jurídicas.</w:t>
      </w:r>
    </w:p>
    <w:p w14:paraId="392E40FD" w14:textId="77777777" w:rsidR="005C5061" w:rsidRPr="00FC7B53" w:rsidRDefault="005C5061" w:rsidP="00A65ABA">
      <w:pPr>
        <w:spacing w:after="0" w:line="240" w:lineRule="auto"/>
        <w:jc w:val="both"/>
        <w:rPr>
          <w:rFonts w:ascii="Arial" w:hAnsi="Arial" w:cs="Arial"/>
          <w:sz w:val="24"/>
          <w:szCs w:val="24"/>
          <w:lang w:val="es-CO"/>
        </w:rPr>
      </w:pPr>
    </w:p>
    <w:p w14:paraId="3E80026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Este Artículo simplemente tiene un propósito clarísimo y es, tratar de que todas las armas que hoy están en cabeza ya sea de personas naturales, que no han renovado su porte de armas, porque por descuido o porque les ha dado pereza el Decreto que no les deja de todas formas hoy portar el arma, pues puedan nuevamente hacer la renovación de este permiso. Es decir, vuelvan a sacar la revalidación, con todos los requisitos que la Ley implica.</w:t>
      </w:r>
    </w:p>
    <w:p w14:paraId="4FE8F0C0" w14:textId="77777777" w:rsidR="005C5061" w:rsidRPr="00FC7B53" w:rsidRDefault="005C5061" w:rsidP="00A65ABA">
      <w:pPr>
        <w:spacing w:after="0" w:line="240" w:lineRule="auto"/>
        <w:jc w:val="both"/>
        <w:rPr>
          <w:rFonts w:ascii="Arial" w:hAnsi="Arial" w:cs="Arial"/>
          <w:sz w:val="24"/>
          <w:szCs w:val="24"/>
          <w:lang w:val="es-CO"/>
        </w:rPr>
      </w:pPr>
    </w:p>
    <w:p w14:paraId="3668CC9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 el tema de las personas jurídicas, es que hay hoy personas jurídicas, empresas de vigilancia seguramente, que tiene un montón de armas que no las podemos dejar en la ilegalidad, que se adquirieron de forma legal, pero que están hoy de alguna manera en cabeza de estas organizaciones, que no sabemos cuál va a ser el destino final. Lo que dice este Artículo es, o que las actualizan o tienen la obligación dentro de ese término si no las actualizan, de entregárselas al Departamento de Control y Comercio de Armas, quien es el que tiene hoy pues obviamente, la competencia para readquirir y que se les sean entregadas las armas.</w:t>
      </w:r>
    </w:p>
    <w:p w14:paraId="6D7DAAB3" w14:textId="77777777" w:rsidR="005C5061" w:rsidRPr="00FC7B53" w:rsidRDefault="005C5061" w:rsidP="00A65ABA">
      <w:pPr>
        <w:spacing w:after="0" w:line="240" w:lineRule="auto"/>
        <w:jc w:val="both"/>
        <w:rPr>
          <w:rFonts w:ascii="Arial" w:hAnsi="Arial" w:cs="Arial"/>
          <w:sz w:val="24"/>
          <w:szCs w:val="24"/>
          <w:lang w:val="es-CO"/>
        </w:rPr>
      </w:pPr>
    </w:p>
    <w:p w14:paraId="090A79CF"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sz w:val="24"/>
          <w:szCs w:val="24"/>
          <w:lang w:val="es-CO"/>
        </w:rPr>
        <w:t xml:space="preserve">Creo que ese es el propósito final y/o exclusivo de este Artículo, les pediría por favor, pues si la dejan como Constancia los colegas, o sino pues votar el Artículo con las Proposiciones que avalamos, descartando las otras.  </w:t>
      </w:r>
      <w:r w:rsidRPr="00FC7B53">
        <w:rPr>
          <w:rFonts w:ascii="Arial" w:hAnsi="Arial" w:cs="Arial"/>
          <w:bCs/>
          <w:sz w:val="24"/>
          <w:szCs w:val="24"/>
          <w:lang w:val="es-CO"/>
        </w:rPr>
        <w:t xml:space="preserve">  </w:t>
      </w:r>
    </w:p>
    <w:p w14:paraId="71EFB983" w14:textId="77777777" w:rsidR="005C5061" w:rsidRPr="00FC7B53" w:rsidRDefault="005C5061"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  </w:t>
      </w:r>
    </w:p>
    <w:p w14:paraId="14ACC317" w14:textId="77777777" w:rsidR="005C5061" w:rsidRPr="00FC7B53" w:rsidRDefault="005C5061" w:rsidP="00A65ABA">
      <w:pPr>
        <w:spacing w:after="0" w:line="240" w:lineRule="auto"/>
        <w:jc w:val="both"/>
        <w:rPr>
          <w:rFonts w:ascii="Arial" w:hAnsi="Arial" w:cs="Arial"/>
          <w:sz w:val="24"/>
          <w:szCs w:val="24"/>
          <w:lang w:val="es-CO"/>
        </w:rPr>
      </w:pPr>
      <w:bookmarkStart w:id="192" w:name="_Toc194645900"/>
      <w:r w:rsidRPr="00FC7B53">
        <w:rPr>
          <w:rStyle w:val="Ttulo2Car"/>
          <w:rFonts w:ascii="Arial" w:eastAsiaTheme="minorHAnsi" w:hAnsi="Arial"/>
          <w:b/>
          <w:bCs w:val="0"/>
          <w:sz w:val="24"/>
          <w:szCs w:val="24"/>
          <w:lang w:val="es-CO"/>
        </w:rPr>
        <w:lastRenderedPageBreak/>
        <w:t>PRESIDENTA</w:t>
      </w:r>
      <w:bookmarkEnd w:id="192"/>
      <w:r w:rsidRPr="00FC7B53">
        <w:rPr>
          <w:rFonts w:ascii="Arial" w:hAnsi="Arial" w:cs="Arial"/>
          <w:b/>
          <w:bCs/>
          <w:sz w:val="24"/>
          <w:szCs w:val="24"/>
          <w:lang w:val="es-CO"/>
        </w:rPr>
        <w:t xml:space="preserve">: </w:t>
      </w:r>
      <w:r w:rsidRPr="00FC7B53">
        <w:rPr>
          <w:rFonts w:ascii="Arial" w:hAnsi="Arial" w:cs="Arial"/>
          <w:sz w:val="24"/>
          <w:szCs w:val="24"/>
          <w:lang w:val="es-CO"/>
        </w:rPr>
        <w:t>Gracias Representante, tenemos tres Proposiciones del Representante Luis Albán, el Representante Pedro Suárez y la Representante Jennifer Pedraza. El Representante Albán la deja como Constancia, la Representante Pedraza, la va a someter, el Representante Pedro, nos manifiesta que no la deja como Constancia. Tiene el uso de la palabra.</w:t>
      </w:r>
    </w:p>
    <w:p w14:paraId="42C4FD6E" w14:textId="77777777" w:rsidR="005C5061" w:rsidRPr="00FC7B53" w:rsidRDefault="005C5061" w:rsidP="00A65ABA">
      <w:pPr>
        <w:spacing w:after="0" w:line="240" w:lineRule="auto"/>
        <w:jc w:val="both"/>
        <w:rPr>
          <w:rFonts w:ascii="Arial" w:hAnsi="Arial" w:cs="Arial"/>
          <w:sz w:val="24"/>
          <w:szCs w:val="24"/>
          <w:lang w:val="es-CO"/>
        </w:rPr>
      </w:pPr>
    </w:p>
    <w:p w14:paraId="1A3B4805" w14:textId="05D8CA80" w:rsidR="005C5061" w:rsidRDefault="005C5061" w:rsidP="00A65ABA">
      <w:pPr>
        <w:spacing w:after="0" w:line="240" w:lineRule="auto"/>
        <w:jc w:val="both"/>
        <w:rPr>
          <w:rFonts w:ascii="Arial" w:hAnsi="Arial" w:cs="Arial"/>
          <w:b/>
          <w:sz w:val="24"/>
          <w:szCs w:val="24"/>
          <w:lang w:val="es-CO"/>
        </w:rPr>
      </w:pPr>
      <w:bookmarkStart w:id="193" w:name="_Toc194645901"/>
      <w:r w:rsidRPr="00FC7B53">
        <w:rPr>
          <w:rStyle w:val="Ttulo2Car"/>
          <w:rFonts w:ascii="Arial" w:eastAsiaTheme="minorHAnsi" w:hAnsi="Arial"/>
          <w:b/>
          <w:bCs w:val="0"/>
          <w:sz w:val="24"/>
          <w:szCs w:val="24"/>
          <w:lang w:val="es-CO"/>
        </w:rPr>
        <w:t>La Presidencia concede el uso de la palabra al H.R. Pedro José Suárez Vacca</w:t>
      </w:r>
      <w:bookmarkEnd w:id="193"/>
      <w:r w:rsidRPr="00FC7B53">
        <w:rPr>
          <w:rFonts w:ascii="Arial" w:hAnsi="Arial" w:cs="Arial"/>
          <w:b/>
          <w:sz w:val="24"/>
          <w:szCs w:val="24"/>
          <w:lang w:val="es-CO"/>
        </w:rPr>
        <w:t>.</w:t>
      </w:r>
    </w:p>
    <w:p w14:paraId="68DD361D" w14:textId="77777777" w:rsidR="00FC7B53" w:rsidRPr="00FC7B53" w:rsidRDefault="00FC7B53" w:rsidP="00A65ABA">
      <w:pPr>
        <w:spacing w:after="0" w:line="240" w:lineRule="auto"/>
        <w:jc w:val="both"/>
        <w:rPr>
          <w:rFonts w:ascii="Arial" w:hAnsi="Arial" w:cs="Arial"/>
          <w:b/>
          <w:sz w:val="24"/>
          <w:szCs w:val="24"/>
          <w:lang w:val="es-CO"/>
        </w:rPr>
      </w:pPr>
    </w:p>
    <w:p w14:paraId="037E1563" w14:textId="4F22D1D5"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Gracias Presidenta. Presidenta este Artículo ya lo ha señalado claramente el doctor Wills, pues representa </w:t>
      </w:r>
      <w:r w:rsidR="00FC7B53" w:rsidRPr="00FC7B53">
        <w:rPr>
          <w:rFonts w:ascii="Arial" w:hAnsi="Arial" w:cs="Arial"/>
          <w:sz w:val="24"/>
          <w:szCs w:val="24"/>
          <w:lang w:val="es-CO"/>
        </w:rPr>
        <w:t>básicamente</w:t>
      </w:r>
      <w:r w:rsidRPr="00FC7B53">
        <w:rPr>
          <w:rFonts w:ascii="Arial" w:hAnsi="Arial" w:cs="Arial"/>
          <w:sz w:val="24"/>
          <w:szCs w:val="24"/>
          <w:lang w:val="es-CO"/>
        </w:rPr>
        <w:t xml:space="preserve"> lo que hemos discutido casi a lo largo de esta mañana y es, la preocupación que nos asiste en el sentido de que la gran mayoría de las justificaciones que se han presentado tanto por los Ponentes, como por quienes defienden este Proyecto, es la búsqueda de que el ciudadano de a pie y el ciudadano que por olvido o por alguna razón personal cualquiera que sea, no actualizó su permiso para el porte de armas, pero le incluyen una cosa que en mi criterio es tremendamente peligroso y es el de las personas jurídicas. Porque aquí ya no estamos hablando del ciudadano al que se le olvidó legalizar un arma que había adquirido legalmente, sino de unas personas jurídicas, cualquiera sea su objeto, que finalmente olvidaron, o se les pasó, o por razones económicas no legalizaron múltiples armas, lo que va a permitir entonces ahora nuevamente, legalizar esas múltiples armas a personas jurídicas. Luego en mi criterio respetuoso, no se compadece ni siquiera con el objeto del Proyecto de Ley, ni con los argumentos que se han expresado a lo largo de la discusión de este Proyecto. </w:t>
      </w:r>
    </w:p>
    <w:p w14:paraId="1707268C" w14:textId="77777777" w:rsidR="005C5061" w:rsidRPr="00FC7B53" w:rsidRDefault="005C5061" w:rsidP="00A65ABA">
      <w:pPr>
        <w:spacing w:after="0" w:line="240" w:lineRule="auto"/>
        <w:jc w:val="both"/>
        <w:rPr>
          <w:rFonts w:ascii="Arial" w:hAnsi="Arial" w:cs="Arial"/>
          <w:sz w:val="24"/>
          <w:szCs w:val="24"/>
          <w:lang w:val="es-CO"/>
        </w:rPr>
      </w:pPr>
    </w:p>
    <w:p w14:paraId="085E897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Por esa razón, respetuosamente solicito que se vote favorablemente la modificación que hemos presentado, la Proposición que hemos presentado en ese sentido, que además, en esto sí habíamos coincidido con el Ponente, adicionaba otras expresiones con la venia de la Mesa me permito señalarlas, es con especial énfasis en la verificación de antecedentes judiciales y psicosociales, previo al cumplimento de los estándares de seguridad establecidos para su manejo, en el primer acápite de este Artículo 2°. Y la exclusión de una expresión al final, también habíamos coincidido con el Ponente, en que se excluyera esta expresión del Parágrafo 2°, que llegaba hasta la vigencia de diez años y de ahí en adelante, se excluiría el resto del contenido de ese Parágrafo 2°. </w:t>
      </w:r>
    </w:p>
    <w:p w14:paraId="2DCBCA49" w14:textId="77777777" w:rsidR="005C5061" w:rsidRPr="00FC7B53" w:rsidRDefault="005C5061" w:rsidP="00A65ABA">
      <w:pPr>
        <w:spacing w:after="0" w:line="240" w:lineRule="auto"/>
        <w:jc w:val="both"/>
        <w:rPr>
          <w:rFonts w:ascii="Arial" w:hAnsi="Arial" w:cs="Arial"/>
          <w:sz w:val="24"/>
          <w:szCs w:val="24"/>
          <w:lang w:val="es-CO"/>
        </w:rPr>
      </w:pPr>
    </w:p>
    <w:p w14:paraId="7E1C0D4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Sin embargo, como no coincidimos, como no podemos acordar el tema de las personas jurídicas que podrían obtener la legalización de múltiples armas por las manifestaciones que he dicho anteriormente, entonces, solicito que se avale esta Proposición modificativa, solicito para los mismos efectos sea leída la misma, por parte de la Secretaría y se vote favorablemente esta Proposición. Insisto respetuosamente compañeras y compañeros, en que se debe a lo sumo para poder aprobar, apoyar este proyecto y sobre todo este Artículo 2°, restringir el tema en lo que se refiere a las personas jurídicas, porque aquí ya estamos hablando de temas que abren una puerta muy peligrosa para la seguridad de las y los colombianos, en </w:t>
      </w:r>
      <w:r w:rsidRPr="00FC7B53">
        <w:rPr>
          <w:rFonts w:ascii="Arial" w:hAnsi="Arial" w:cs="Arial"/>
          <w:sz w:val="24"/>
          <w:szCs w:val="24"/>
          <w:lang w:val="es-CO"/>
        </w:rPr>
        <w:lastRenderedPageBreak/>
        <w:t>contradicción con el objeto que se ha señalado para este Proyecto de Ley. Gracias Presidenta.</w:t>
      </w:r>
    </w:p>
    <w:p w14:paraId="1535ACC4" w14:textId="77777777" w:rsidR="005C5061" w:rsidRPr="00FC7B53" w:rsidRDefault="005C5061" w:rsidP="00A65ABA">
      <w:pPr>
        <w:spacing w:after="0" w:line="240" w:lineRule="auto"/>
        <w:jc w:val="both"/>
        <w:rPr>
          <w:rFonts w:ascii="Arial" w:hAnsi="Arial" w:cs="Arial"/>
          <w:sz w:val="24"/>
          <w:szCs w:val="24"/>
          <w:lang w:val="es-CO"/>
        </w:rPr>
      </w:pPr>
    </w:p>
    <w:p w14:paraId="4731A48F" w14:textId="77777777" w:rsidR="005C5061" w:rsidRPr="00FC7B53" w:rsidRDefault="005C5061" w:rsidP="00A65ABA">
      <w:pPr>
        <w:spacing w:after="0" w:line="240" w:lineRule="auto"/>
        <w:jc w:val="both"/>
        <w:rPr>
          <w:rFonts w:ascii="Arial" w:hAnsi="Arial" w:cs="Arial"/>
          <w:sz w:val="24"/>
          <w:szCs w:val="24"/>
          <w:lang w:val="es-CO"/>
        </w:rPr>
      </w:pPr>
      <w:bookmarkStart w:id="194" w:name="_Toc194645902"/>
      <w:r w:rsidRPr="00FC7B53">
        <w:rPr>
          <w:rStyle w:val="Ttulo2Car"/>
          <w:rFonts w:ascii="Arial" w:eastAsiaTheme="minorHAnsi" w:hAnsi="Arial"/>
          <w:b/>
          <w:bCs w:val="0"/>
          <w:sz w:val="24"/>
          <w:szCs w:val="24"/>
          <w:lang w:val="es-CO"/>
        </w:rPr>
        <w:t>PRESIDENTA</w:t>
      </w:r>
      <w:bookmarkEnd w:id="194"/>
      <w:r w:rsidRPr="00FC7B53">
        <w:rPr>
          <w:rFonts w:ascii="Arial" w:hAnsi="Arial" w:cs="Arial"/>
          <w:b/>
          <w:bCs/>
          <w:sz w:val="24"/>
          <w:szCs w:val="24"/>
          <w:lang w:val="es-CO"/>
        </w:rPr>
        <w:t xml:space="preserve">: </w:t>
      </w:r>
      <w:r w:rsidRPr="00FC7B53">
        <w:rPr>
          <w:rFonts w:ascii="Arial" w:hAnsi="Arial" w:cs="Arial"/>
          <w:sz w:val="24"/>
          <w:szCs w:val="24"/>
          <w:lang w:val="es-CO"/>
        </w:rPr>
        <w:t>Gracias Representante. Tiene el uso de la palabra el Coordinador Ponente, Representante Juan Carlos Wills.</w:t>
      </w:r>
    </w:p>
    <w:p w14:paraId="5682D51E" w14:textId="77777777" w:rsidR="005C5061" w:rsidRPr="00FC7B53" w:rsidRDefault="005C5061" w:rsidP="00A65ABA">
      <w:pPr>
        <w:spacing w:after="0" w:line="240" w:lineRule="auto"/>
        <w:jc w:val="both"/>
        <w:rPr>
          <w:rFonts w:ascii="Arial" w:hAnsi="Arial" w:cs="Arial"/>
          <w:sz w:val="24"/>
          <w:szCs w:val="24"/>
          <w:lang w:val="es-CO"/>
        </w:rPr>
      </w:pPr>
    </w:p>
    <w:p w14:paraId="7436D190" w14:textId="20588636" w:rsidR="005C5061" w:rsidRDefault="005C5061" w:rsidP="00A65ABA">
      <w:pPr>
        <w:spacing w:after="0" w:line="240" w:lineRule="auto"/>
        <w:jc w:val="both"/>
        <w:rPr>
          <w:rFonts w:ascii="Arial" w:hAnsi="Arial" w:cs="Arial"/>
          <w:b/>
          <w:bCs/>
          <w:sz w:val="24"/>
          <w:szCs w:val="24"/>
          <w:lang w:val="es-CO"/>
        </w:rPr>
      </w:pPr>
      <w:bookmarkStart w:id="195" w:name="_Toc194645903"/>
      <w:r w:rsidRPr="00FC7B53">
        <w:rPr>
          <w:rStyle w:val="Ttulo2Car"/>
          <w:rFonts w:ascii="Arial" w:eastAsiaTheme="minorHAnsi" w:hAnsi="Arial"/>
          <w:b/>
          <w:bCs w:val="0"/>
          <w:sz w:val="24"/>
          <w:szCs w:val="24"/>
          <w:lang w:val="es-CO"/>
        </w:rPr>
        <w:t>La Presidencia concede el uso de la palabra al H.R. Juan Carlos Wills Ospina</w:t>
      </w:r>
      <w:bookmarkEnd w:id="195"/>
      <w:r w:rsidRPr="00FC7B53">
        <w:rPr>
          <w:rFonts w:ascii="Arial" w:hAnsi="Arial" w:cs="Arial"/>
          <w:b/>
          <w:bCs/>
          <w:sz w:val="24"/>
          <w:szCs w:val="24"/>
          <w:lang w:val="es-CO"/>
        </w:rPr>
        <w:t>.</w:t>
      </w:r>
    </w:p>
    <w:p w14:paraId="7F218E85" w14:textId="77777777" w:rsidR="00FC7B53" w:rsidRPr="00FC7B53" w:rsidRDefault="00FC7B53" w:rsidP="00A65ABA">
      <w:pPr>
        <w:spacing w:after="0" w:line="240" w:lineRule="auto"/>
        <w:jc w:val="both"/>
        <w:rPr>
          <w:rFonts w:ascii="Arial" w:hAnsi="Arial" w:cs="Arial"/>
          <w:b/>
          <w:bCs/>
          <w:sz w:val="24"/>
          <w:szCs w:val="24"/>
          <w:lang w:val="es-CO"/>
        </w:rPr>
      </w:pPr>
    </w:p>
    <w:p w14:paraId="3C67748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Gracias Presidenta. No, yo simplemente haría una claridad y es, no podemos hablar en este Proyecto bajo ninguna circunstancia de legalización, podemos hablar de revalidación, de actualización, porque todas las armas que estamos nosotros incluyendo desde este Proyecto de Ley son armas legales, adquiridas de forma legal que en algún momento quedaron sin la actualización, sin la renormalización del permiso, sin la revalidación, como le quieran nombrar, pero nunca en este Proyecto habla de armas ilegales. Las armas ilegales, ilegales se quedarán para toda la vida, entonces esto simplemente es revalidación. </w:t>
      </w:r>
    </w:p>
    <w:p w14:paraId="67ED24D8" w14:textId="77777777" w:rsidR="005C5061" w:rsidRPr="00FC7B53" w:rsidRDefault="005C5061" w:rsidP="00A65ABA">
      <w:pPr>
        <w:spacing w:after="0" w:line="240" w:lineRule="auto"/>
        <w:jc w:val="both"/>
        <w:rPr>
          <w:rFonts w:ascii="Arial" w:hAnsi="Arial" w:cs="Arial"/>
          <w:sz w:val="24"/>
          <w:szCs w:val="24"/>
          <w:lang w:val="es-CO"/>
        </w:rPr>
      </w:pPr>
    </w:p>
    <w:p w14:paraId="0FAB643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Aquí lo que nosotros estamos es tratando de estimular, para que personas jurídicas, esto va muy enfocado por supuesto a empresas de vigilancia que han tenido inconvenientes, o que seguramente por la prestación de un servicio tuvieron que adquirir unas armas y que hoy no están actualizadas, que si tienen las posibilidad de volver a contratar las actualicen de la forma más ágil, o que sino por el contrario, las devuelvan al Departamento de Control y Comercio de Armas y no queden volando un montón de armas en el espacio, donde nadie sabe qué permiso tienen, ni que vigencia tiene cada permiso. </w:t>
      </w:r>
    </w:p>
    <w:p w14:paraId="3D303B1E" w14:textId="77777777" w:rsidR="005C5061" w:rsidRPr="00FC7B53" w:rsidRDefault="005C5061" w:rsidP="00A65ABA">
      <w:pPr>
        <w:spacing w:after="0" w:line="240" w:lineRule="auto"/>
        <w:jc w:val="both"/>
        <w:rPr>
          <w:rFonts w:ascii="Arial" w:hAnsi="Arial" w:cs="Arial"/>
          <w:sz w:val="24"/>
          <w:szCs w:val="24"/>
          <w:lang w:val="es-CO"/>
        </w:rPr>
      </w:pPr>
    </w:p>
    <w:p w14:paraId="7E58BD0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Entonces, lo que le estamos es tratando de dar más responsabilidad a las personas jurídicas que tienen hoy la responsabilidad de un número de armas legales, repito, para que actualicen esos permisos o de lo contrario, se las entreguen a la institución encargada, que es el Departamento de Control y Comercio de Armas.</w:t>
      </w:r>
    </w:p>
    <w:p w14:paraId="2D5861D4" w14:textId="77777777" w:rsidR="005C5061" w:rsidRPr="00FC7B53" w:rsidRDefault="005C5061" w:rsidP="00A65ABA">
      <w:pPr>
        <w:spacing w:after="0" w:line="240" w:lineRule="auto"/>
        <w:jc w:val="both"/>
        <w:rPr>
          <w:rFonts w:ascii="Arial" w:hAnsi="Arial" w:cs="Arial"/>
          <w:sz w:val="24"/>
          <w:szCs w:val="24"/>
          <w:lang w:val="es-CO"/>
        </w:rPr>
      </w:pPr>
    </w:p>
    <w:p w14:paraId="32ADC2FB" w14:textId="77777777" w:rsidR="005C5061" w:rsidRPr="00FC7B53" w:rsidRDefault="005C5061" w:rsidP="00A65ABA">
      <w:pPr>
        <w:spacing w:after="0" w:line="240" w:lineRule="auto"/>
        <w:jc w:val="both"/>
        <w:rPr>
          <w:rFonts w:ascii="Arial" w:hAnsi="Arial" w:cs="Arial"/>
          <w:sz w:val="24"/>
          <w:szCs w:val="24"/>
          <w:lang w:val="es-CO"/>
        </w:rPr>
      </w:pPr>
      <w:bookmarkStart w:id="196" w:name="_Toc194645904"/>
      <w:r w:rsidRPr="00FC7B53">
        <w:rPr>
          <w:rStyle w:val="Ttulo2Car"/>
          <w:rFonts w:ascii="Arial" w:eastAsiaTheme="minorHAnsi" w:hAnsi="Arial"/>
          <w:b/>
          <w:bCs w:val="0"/>
          <w:sz w:val="24"/>
          <w:szCs w:val="24"/>
          <w:lang w:val="es-CO"/>
        </w:rPr>
        <w:t>PRESIDENTA</w:t>
      </w:r>
      <w:bookmarkEnd w:id="196"/>
      <w:r w:rsidRPr="00FC7B53">
        <w:rPr>
          <w:rFonts w:ascii="Arial" w:hAnsi="Arial" w:cs="Arial"/>
          <w:b/>
          <w:bCs/>
          <w:sz w:val="24"/>
          <w:szCs w:val="24"/>
          <w:lang w:val="es-CO"/>
        </w:rPr>
        <w:t xml:space="preserve">: </w:t>
      </w:r>
      <w:r w:rsidRPr="00FC7B53">
        <w:rPr>
          <w:rFonts w:ascii="Arial" w:hAnsi="Arial" w:cs="Arial"/>
          <w:sz w:val="24"/>
          <w:szCs w:val="24"/>
          <w:lang w:val="es-CO"/>
        </w:rPr>
        <w:t xml:space="preserve">Gracias Representante. Hay una Proposición del Representante Heráclito Landínez, le preguntamos ¿Si la deja como Constancia o la va a someter? Artículo 2° queda como Constancia. Quedaría solamente la del Representante Pedro Suárez con la Representante Pedraza. Representante Jennifer, entonces la suya queda como Constancia, listo. </w:t>
      </w:r>
    </w:p>
    <w:p w14:paraId="4F1DDD2B" w14:textId="77777777" w:rsidR="005C5061" w:rsidRPr="00FC7B53" w:rsidRDefault="005C5061" w:rsidP="00A65ABA">
      <w:pPr>
        <w:spacing w:after="0" w:line="240" w:lineRule="auto"/>
        <w:jc w:val="both"/>
        <w:rPr>
          <w:rFonts w:ascii="Arial" w:hAnsi="Arial" w:cs="Arial"/>
          <w:sz w:val="24"/>
          <w:szCs w:val="24"/>
          <w:lang w:val="es-CO"/>
        </w:rPr>
      </w:pPr>
    </w:p>
    <w:p w14:paraId="47BA871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Entonces, solamente tenemos la del Representante Pedro Suárez, ya quien sustentó su Proposición y vamos a someterla a votación. Abrase registro señora Secretaria.</w:t>
      </w:r>
    </w:p>
    <w:p w14:paraId="59DE9B8F" w14:textId="77777777" w:rsidR="005C5061" w:rsidRPr="00FC7B53" w:rsidRDefault="005C5061" w:rsidP="00A65ABA">
      <w:pPr>
        <w:spacing w:after="0" w:line="240" w:lineRule="auto"/>
        <w:jc w:val="both"/>
        <w:rPr>
          <w:rFonts w:ascii="Arial" w:hAnsi="Arial" w:cs="Arial"/>
          <w:sz w:val="24"/>
          <w:szCs w:val="24"/>
          <w:lang w:val="es-CO"/>
        </w:rPr>
      </w:pPr>
    </w:p>
    <w:p w14:paraId="1B008DD1" w14:textId="1678F310" w:rsidR="005C5061" w:rsidRPr="00FC7B53" w:rsidRDefault="005C5061" w:rsidP="00FC7B53">
      <w:pPr>
        <w:spacing w:after="0" w:line="240" w:lineRule="auto"/>
        <w:jc w:val="both"/>
        <w:rPr>
          <w:rFonts w:ascii="Arial" w:hAnsi="Arial" w:cs="Arial"/>
          <w:sz w:val="24"/>
          <w:szCs w:val="24"/>
          <w:lang w:val="es-CO"/>
        </w:rPr>
      </w:pPr>
      <w:bookmarkStart w:id="197" w:name="_Toc194645905"/>
      <w:r w:rsidRPr="00FC7B53">
        <w:rPr>
          <w:rStyle w:val="Ttulo2Car"/>
          <w:rFonts w:ascii="Arial" w:eastAsiaTheme="minorHAnsi" w:hAnsi="Arial"/>
          <w:b/>
          <w:bCs w:val="0"/>
          <w:sz w:val="24"/>
          <w:szCs w:val="24"/>
          <w:lang w:val="es-CO"/>
        </w:rPr>
        <w:t>SECRETARIA</w:t>
      </w:r>
      <w:bookmarkEnd w:id="197"/>
      <w:r w:rsidRPr="00FC7B53">
        <w:rPr>
          <w:rFonts w:ascii="Arial" w:hAnsi="Arial" w:cs="Arial"/>
          <w:b/>
          <w:bCs/>
          <w:sz w:val="24"/>
          <w:szCs w:val="24"/>
          <w:lang w:val="es-CO"/>
        </w:rPr>
        <w:t xml:space="preserve">: </w:t>
      </w:r>
      <w:r w:rsidRPr="00FC7B53">
        <w:rPr>
          <w:rFonts w:ascii="Arial" w:hAnsi="Arial" w:cs="Arial"/>
          <w:sz w:val="24"/>
          <w:szCs w:val="24"/>
          <w:lang w:val="es-CO"/>
        </w:rPr>
        <w:t>Sí señora Presidenta. El doctor Pedro Suárez, si usted a bien tiene leo la Proposición, él ha solicitado que la lea la Secretaría antes de su votación, usted dispone señora Presidenta.</w:t>
      </w:r>
    </w:p>
    <w:p w14:paraId="7F4D3D59" w14:textId="013B4C13" w:rsidR="005C5061" w:rsidRPr="00FC7B53" w:rsidRDefault="005C5061" w:rsidP="00A65ABA">
      <w:pPr>
        <w:pStyle w:val="Ttulo2"/>
        <w:rPr>
          <w:b w:val="0"/>
          <w:bCs w:val="0"/>
        </w:rPr>
      </w:pPr>
      <w:bookmarkStart w:id="198" w:name="_Toc194645906"/>
      <w:r w:rsidRPr="00FC7B53">
        <w:lastRenderedPageBreak/>
        <w:t xml:space="preserve">PRESIDENTA: </w:t>
      </w:r>
      <w:r w:rsidRPr="00FC7B53">
        <w:rPr>
          <w:b w:val="0"/>
          <w:bCs w:val="0"/>
        </w:rPr>
        <w:t>Sí señora Secretaria, sírvase leerla por favor.</w:t>
      </w:r>
      <w:bookmarkEnd w:id="198"/>
    </w:p>
    <w:p w14:paraId="513788E6" w14:textId="77777777" w:rsidR="005C5061" w:rsidRPr="00FC7B53" w:rsidRDefault="005C5061" w:rsidP="00A65ABA">
      <w:pPr>
        <w:spacing w:after="0" w:line="240" w:lineRule="auto"/>
        <w:jc w:val="both"/>
        <w:rPr>
          <w:rFonts w:ascii="Arial" w:hAnsi="Arial" w:cs="Arial"/>
          <w:sz w:val="24"/>
          <w:szCs w:val="24"/>
          <w:lang w:val="es-CO"/>
        </w:rPr>
      </w:pPr>
    </w:p>
    <w:p w14:paraId="6CD56F77" w14:textId="77777777" w:rsidR="00FC7B53" w:rsidRDefault="005C5061" w:rsidP="00A65ABA">
      <w:pPr>
        <w:spacing w:after="0" w:line="240" w:lineRule="auto"/>
        <w:jc w:val="both"/>
        <w:rPr>
          <w:rFonts w:ascii="Arial" w:hAnsi="Arial" w:cs="Arial"/>
          <w:b/>
          <w:bCs/>
          <w:sz w:val="24"/>
          <w:szCs w:val="24"/>
          <w:lang w:val="es-CO"/>
        </w:rPr>
      </w:pPr>
      <w:bookmarkStart w:id="199" w:name="_Toc194645907"/>
      <w:r w:rsidRPr="00FC7B53">
        <w:rPr>
          <w:rStyle w:val="Ttulo2Car"/>
          <w:rFonts w:ascii="Arial" w:eastAsiaTheme="minorHAnsi" w:hAnsi="Arial"/>
          <w:b/>
          <w:bCs w:val="0"/>
          <w:sz w:val="24"/>
          <w:szCs w:val="24"/>
          <w:lang w:val="es-CO"/>
        </w:rPr>
        <w:t>SECRETARIA</w:t>
      </w:r>
      <w:bookmarkEnd w:id="199"/>
      <w:r w:rsidRPr="00FC7B53">
        <w:rPr>
          <w:rFonts w:ascii="Arial" w:hAnsi="Arial" w:cs="Arial"/>
          <w:b/>
          <w:bCs/>
          <w:sz w:val="24"/>
          <w:szCs w:val="24"/>
          <w:lang w:val="es-CO"/>
        </w:rPr>
        <w:t xml:space="preserve">: </w:t>
      </w:r>
    </w:p>
    <w:p w14:paraId="5B90B475" w14:textId="77777777" w:rsidR="00FC7B53" w:rsidRDefault="00FC7B53" w:rsidP="00A65ABA">
      <w:pPr>
        <w:spacing w:after="0" w:line="240" w:lineRule="auto"/>
        <w:jc w:val="both"/>
        <w:rPr>
          <w:rFonts w:ascii="Arial" w:hAnsi="Arial" w:cs="Arial"/>
          <w:b/>
          <w:bCs/>
          <w:sz w:val="24"/>
          <w:szCs w:val="24"/>
          <w:lang w:val="es-CO"/>
        </w:rPr>
      </w:pPr>
    </w:p>
    <w:p w14:paraId="5A8BCC46" w14:textId="532207C3" w:rsidR="005C5061" w:rsidRPr="00FC7B53" w:rsidRDefault="005C5061" w:rsidP="00A65ABA">
      <w:pPr>
        <w:spacing w:after="0" w:line="240" w:lineRule="auto"/>
        <w:jc w:val="both"/>
        <w:rPr>
          <w:rFonts w:ascii="Arial" w:hAnsi="Arial" w:cs="Arial"/>
          <w:sz w:val="24"/>
          <w:szCs w:val="24"/>
          <w:lang w:val="es-CO"/>
        </w:rPr>
      </w:pPr>
      <w:r w:rsidRPr="00FC7B53">
        <w:rPr>
          <w:rStyle w:val="Ttulo3Car"/>
          <w:rFonts w:ascii="Arial" w:hAnsi="Arial" w:cs="Arial"/>
          <w:sz w:val="24"/>
          <w:szCs w:val="24"/>
          <w:lang w:val="es-CO"/>
        </w:rPr>
        <w:t>Proposición</w:t>
      </w:r>
      <w:r w:rsidRPr="00FC7B53">
        <w:rPr>
          <w:rFonts w:ascii="Arial" w:hAnsi="Arial" w:cs="Arial"/>
          <w:b/>
          <w:bCs/>
          <w:sz w:val="24"/>
          <w:szCs w:val="24"/>
          <w:lang w:val="es-CO"/>
        </w:rPr>
        <w:t>: Artículo 2. ACTUALIZACIÓN DE LOS REGISTROS DE LAS ARMAS DE FUEGO.</w:t>
      </w:r>
      <w:r w:rsidRPr="00FC7B53">
        <w:rPr>
          <w:rFonts w:ascii="Arial" w:hAnsi="Arial" w:cs="Arial"/>
          <w:sz w:val="24"/>
          <w:szCs w:val="24"/>
          <w:lang w:val="es-CO"/>
        </w:rPr>
        <w:t xml:space="preserve"> Las personas naturales, quita jurídicas, Instituto Nacional Penitenciario - INPEC, Fiscalía General de la Nación, Unidad Nacional de Protección - UNP, Dirección Nacional de Inteligencia y la Unidad Administrativa Especial Migración Colombia, que al entrar en vigencia la presente Ley tengan en su poder armas de fuego registradas con procedencia legal en el Sistema de Información de Armas, Explosivos y Municiones, que administra el Departamento de Control Comercio de Armas, Municiones y Explosivos, con permisos vencidos o que no se acogieron al Decreto 2535 de 1993, podrán obtener el permiso para porte o tenencia, y adiciona “con especial énfasis en la verificación de antecedentes judiciales y psicosociales y previo cumplimiento de los estándares de seguridad establecidos para su manejo”, según sea el uso solicitado con base en la potestad discrecional, previo cumplimiento de los requisitos establecido en la Ley, pagando un cuarto (1/4) de salario mínimo mensual legal vigente, a la cuenta bancaria que determine el Comando General de las Fuerzas Militares, por cada arma que se encuentre en esta situación dentro de los seis (6) meses siguientes al entrar en vigencia la presente Ley. Si vencido este término no se actualizan los permisos que se encuentran vencidos, el arma está inmersa en causal de decomiso y deberá ser entregada al Estado sin recibir contraprestación alguna por ello.</w:t>
      </w:r>
    </w:p>
    <w:p w14:paraId="402888C6" w14:textId="77777777" w:rsidR="005C5061" w:rsidRPr="00FC7B53" w:rsidRDefault="005C5061" w:rsidP="00A65ABA">
      <w:pPr>
        <w:spacing w:after="0" w:line="240" w:lineRule="auto"/>
        <w:jc w:val="both"/>
        <w:rPr>
          <w:rFonts w:ascii="Arial" w:hAnsi="Arial" w:cs="Arial"/>
          <w:sz w:val="24"/>
          <w:szCs w:val="24"/>
          <w:lang w:val="es-CO"/>
        </w:rPr>
      </w:pPr>
    </w:p>
    <w:p w14:paraId="6E13EA9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Parágrafo 2°.</w:t>
      </w:r>
      <w:r w:rsidRPr="00FC7B53">
        <w:rPr>
          <w:rFonts w:ascii="Arial" w:hAnsi="Arial" w:cs="Arial"/>
          <w:sz w:val="24"/>
          <w:szCs w:val="24"/>
          <w:lang w:val="es-CO"/>
        </w:rPr>
        <w:t xml:space="preserve"> Después de diez (10) años, eso lo suprime el doctor Pedro, que es la expresión “los demás organismos del Estado, solo podrán autorizar hasta (5) permisos de las armas de fuego de defensa personal en tenencia, por lo que las restantes deberán ser devueltas al Estado, Comando General de las Fuerzas Militares, sin contraprestación alguna”, eso lo suprime.</w:t>
      </w:r>
    </w:p>
    <w:p w14:paraId="0D1CB5AC" w14:textId="77777777" w:rsidR="005C5061" w:rsidRPr="00FC7B53" w:rsidRDefault="005C5061" w:rsidP="00A65ABA">
      <w:pPr>
        <w:spacing w:after="0" w:line="240" w:lineRule="auto"/>
        <w:jc w:val="both"/>
        <w:rPr>
          <w:rFonts w:ascii="Arial" w:hAnsi="Arial" w:cs="Arial"/>
          <w:sz w:val="24"/>
          <w:szCs w:val="24"/>
          <w:lang w:val="es-CO"/>
        </w:rPr>
      </w:pPr>
    </w:p>
    <w:p w14:paraId="21724E2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Esa es la Proposición leída señora Presidenta del Artículo 2°, del doctor Pedro Suárez.</w:t>
      </w:r>
    </w:p>
    <w:p w14:paraId="392C9FEF" w14:textId="77777777" w:rsidR="005C5061" w:rsidRPr="00FC7B53" w:rsidRDefault="005C5061" w:rsidP="00A65ABA">
      <w:pPr>
        <w:spacing w:after="0" w:line="240" w:lineRule="auto"/>
        <w:jc w:val="both"/>
        <w:rPr>
          <w:rFonts w:ascii="Arial" w:hAnsi="Arial" w:cs="Arial"/>
          <w:sz w:val="24"/>
          <w:szCs w:val="24"/>
          <w:lang w:val="es-CO"/>
        </w:rPr>
      </w:pPr>
    </w:p>
    <w:p w14:paraId="00005A09" w14:textId="77777777" w:rsidR="005C5061" w:rsidRPr="00FC7B53" w:rsidRDefault="005C5061" w:rsidP="00A65ABA">
      <w:pPr>
        <w:spacing w:after="0" w:line="240" w:lineRule="auto"/>
        <w:jc w:val="both"/>
        <w:rPr>
          <w:rFonts w:ascii="Arial" w:hAnsi="Arial" w:cs="Arial"/>
          <w:sz w:val="24"/>
          <w:szCs w:val="24"/>
          <w:lang w:val="es-CO"/>
        </w:rPr>
      </w:pPr>
      <w:bookmarkStart w:id="200" w:name="_Toc194645908"/>
      <w:r w:rsidRPr="00FC7B53">
        <w:rPr>
          <w:rStyle w:val="Ttulo2Car"/>
          <w:rFonts w:ascii="Arial" w:eastAsiaTheme="minorHAnsi" w:hAnsi="Arial"/>
          <w:b/>
          <w:bCs w:val="0"/>
          <w:sz w:val="24"/>
          <w:szCs w:val="24"/>
          <w:lang w:val="es-CO"/>
        </w:rPr>
        <w:t>PRESIDENTA</w:t>
      </w:r>
      <w:bookmarkEnd w:id="200"/>
      <w:r w:rsidRPr="00FC7B53">
        <w:rPr>
          <w:rFonts w:ascii="Arial" w:hAnsi="Arial" w:cs="Arial"/>
          <w:b/>
          <w:bCs/>
          <w:sz w:val="24"/>
          <w:szCs w:val="24"/>
          <w:lang w:val="es-CO"/>
        </w:rPr>
        <w:t xml:space="preserve">: </w:t>
      </w:r>
      <w:r w:rsidRPr="00FC7B53">
        <w:rPr>
          <w:rFonts w:ascii="Arial" w:hAnsi="Arial" w:cs="Arial"/>
          <w:sz w:val="24"/>
          <w:szCs w:val="24"/>
          <w:lang w:val="es-CO"/>
        </w:rPr>
        <w:t xml:space="preserve">Adelante Representante Pedro Suárez. </w:t>
      </w:r>
    </w:p>
    <w:p w14:paraId="288AC651" w14:textId="77777777" w:rsidR="005C5061" w:rsidRPr="00FC7B53" w:rsidRDefault="005C5061" w:rsidP="00A65ABA">
      <w:pPr>
        <w:spacing w:after="0" w:line="240" w:lineRule="auto"/>
        <w:jc w:val="both"/>
        <w:rPr>
          <w:rFonts w:ascii="Arial" w:hAnsi="Arial" w:cs="Arial"/>
          <w:sz w:val="24"/>
          <w:szCs w:val="24"/>
          <w:lang w:val="es-CO"/>
        </w:rPr>
      </w:pPr>
    </w:p>
    <w:p w14:paraId="6EE6C9FF" w14:textId="77777777" w:rsidR="005C5061" w:rsidRPr="00FC7B53" w:rsidRDefault="005C5061" w:rsidP="00A65ABA">
      <w:pPr>
        <w:spacing w:after="0" w:line="240" w:lineRule="auto"/>
        <w:jc w:val="both"/>
        <w:rPr>
          <w:rFonts w:ascii="Arial" w:hAnsi="Arial" w:cs="Arial"/>
          <w:b/>
          <w:bCs/>
          <w:sz w:val="24"/>
          <w:szCs w:val="24"/>
          <w:lang w:val="es-CO"/>
        </w:rPr>
      </w:pPr>
      <w:bookmarkStart w:id="201" w:name="_Toc194645909"/>
      <w:r w:rsidRPr="00FC7B53">
        <w:rPr>
          <w:rStyle w:val="Ttulo2Car"/>
          <w:rFonts w:ascii="Arial" w:eastAsiaTheme="minorHAnsi" w:hAnsi="Arial"/>
          <w:b/>
          <w:bCs w:val="0"/>
          <w:sz w:val="24"/>
          <w:szCs w:val="24"/>
          <w:lang w:val="es-CO"/>
        </w:rPr>
        <w:t>La Presidencia concede el uso de la palabra al H.R. Pedro José Suárez Vacca</w:t>
      </w:r>
      <w:bookmarkEnd w:id="201"/>
      <w:r w:rsidRPr="00FC7B53">
        <w:rPr>
          <w:rFonts w:ascii="Arial" w:hAnsi="Arial" w:cs="Arial"/>
          <w:b/>
          <w:bCs/>
          <w:sz w:val="24"/>
          <w:szCs w:val="24"/>
          <w:lang w:val="es-CO"/>
        </w:rPr>
        <w:t>.</w:t>
      </w:r>
    </w:p>
    <w:p w14:paraId="26E02896" w14:textId="77777777" w:rsidR="005C5061" w:rsidRPr="00FC7B53" w:rsidRDefault="005C5061" w:rsidP="00A65ABA">
      <w:pPr>
        <w:spacing w:after="0" w:line="240" w:lineRule="auto"/>
        <w:jc w:val="both"/>
        <w:rPr>
          <w:rFonts w:ascii="Arial" w:hAnsi="Arial" w:cs="Arial"/>
          <w:bCs/>
          <w:sz w:val="24"/>
          <w:szCs w:val="24"/>
          <w:lang w:val="es-CO"/>
        </w:rPr>
      </w:pPr>
    </w:p>
    <w:p w14:paraId="0081BA2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Gracias Presidenta. Presidenta es para hacer una aclaración, si el doctor Wills puede precisarlo, aclararlo y es que hemos llegado a un acuerdo en razón a que como quiera que el Parágrafo 2° de este mismo Artículo contiene ya efectivamente las empresas de seguridad legalmente constituidas, efectivamente se puede eliminar de esa primera parte del Artículo, las personas jurídicas. </w:t>
      </w:r>
    </w:p>
    <w:p w14:paraId="0BCFB587" w14:textId="77777777" w:rsidR="005C5061" w:rsidRPr="00FC7B53" w:rsidRDefault="005C5061" w:rsidP="00A65ABA">
      <w:pPr>
        <w:spacing w:after="0" w:line="240" w:lineRule="auto"/>
        <w:jc w:val="both"/>
        <w:rPr>
          <w:rFonts w:ascii="Arial" w:hAnsi="Arial" w:cs="Arial"/>
          <w:sz w:val="24"/>
          <w:szCs w:val="24"/>
          <w:lang w:val="es-CO"/>
        </w:rPr>
      </w:pPr>
    </w:p>
    <w:p w14:paraId="3A73AE7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 xml:space="preserve">Entonces, me ha dicho el doctor Wills, que en ese sentido entonces, estaría de acuerdo en avalar esa Proposición completa. </w:t>
      </w:r>
    </w:p>
    <w:p w14:paraId="02F9204E" w14:textId="77777777" w:rsidR="005C5061" w:rsidRPr="00FC7B53" w:rsidRDefault="005C5061" w:rsidP="00A65ABA">
      <w:pPr>
        <w:spacing w:after="0" w:line="240" w:lineRule="auto"/>
        <w:jc w:val="both"/>
        <w:rPr>
          <w:rFonts w:ascii="Arial" w:hAnsi="Arial" w:cs="Arial"/>
          <w:sz w:val="24"/>
          <w:szCs w:val="24"/>
          <w:lang w:val="es-CO"/>
        </w:rPr>
      </w:pPr>
    </w:p>
    <w:p w14:paraId="2A58FEF1" w14:textId="77777777" w:rsidR="005C5061" w:rsidRPr="00FC7B53" w:rsidRDefault="005C5061" w:rsidP="00A65ABA">
      <w:pPr>
        <w:spacing w:after="0" w:line="240" w:lineRule="auto"/>
        <w:jc w:val="both"/>
        <w:rPr>
          <w:rFonts w:ascii="Arial" w:hAnsi="Arial" w:cs="Arial"/>
          <w:sz w:val="24"/>
          <w:szCs w:val="24"/>
          <w:lang w:val="es-CO"/>
        </w:rPr>
      </w:pPr>
      <w:bookmarkStart w:id="202" w:name="_Toc194645910"/>
      <w:r w:rsidRPr="00FC7B53">
        <w:rPr>
          <w:rStyle w:val="Ttulo2Car"/>
          <w:rFonts w:ascii="Arial" w:eastAsiaTheme="minorHAnsi" w:hAnsi="Arial"/>
          <w:b/>
          <w:bCs w:val="0"/>
          <w:sz w:val="24"/>
          <w:szCs w:val="24"/>
          <w:lang w:val="es-CO"/>
        </w:rPr>
        <w:t>PRESIDENTA</w:t>
      </w:r>
      <w:bookmarkEnd w:id="202"/>
      <w:r w:rsidRPr="00FC7B53">
        <w:rPr>
          <w:rFonts w:ascii="Arial" w:hAnsi="Arial" w:cs="Arial"/>
          <w:b/>
          <w:bCs/>
          <w:sz w:val="24"/>
          <w:szCs w:val="24"/>
          <w:lang w:val="es-CO"/>
        </w:rPr>
        <w:t xml:space="preserve">: </w:t>
      </w:r>
      <w:r w:rsidRPr="00FC7B53">
        <w:rPr>
          <w:rFonts w:ascii="Arial" w:hAnsi="Arial" w:cs="Arial"/>
          <w:sz w:val="24"/>
          <w:szCs w:val="24"/>
          <w:lang w:val="es-CO"/>
        </w:rPr>
        <w:t>Entonces ¿Quedaría como Constancia la Proposición? ¿Avalada? La avala el doctor Wills, es correcto. Adelante Representante Wills.</w:t>
      </w:r>
    </w:p>
    <w:p w14:paraId="33393CA5" w14:textId="77777777" w:rsidR="005C5061" w:rsidRPr="00FC7B53" w:rsidRDefault="005C5061" w:rsidP="00A65ABA">
      <w:pPr>
        <w:spacing w:after="0" w:line="240" w:lineRule="auto"/>
        <w:jc w:val="both"/>
        <w:rPr>
          <w:rFonts w:ascii="Arial" w:hAnsi="Arial" w:cs="Arial"/>
          <w:sz w:val="24"/>
          <w:szCs w:val="24"/>
          <w:lang w:val="es-CO"/>
        </w:rPr>
      </w:pPr>
    </w:p>
    <w:p w14:paraId="35D84F4C" w14:textId="77777777" w:rsidR="005C5061" w:rsidRPr="00FC7B53" w:rsidRDefault="005C5061" w:rsidP="00A65ABA">
      <w:pPr>
        <w:spacing w:after="0" w:line="240" w:lineRule="auto"/>
        <w:jc w:val="both"/>
        <w:rPr>
          <w:rFonts w:ascii="Arial" w:hAnsi="Arial" w:cs="Arial"/>
          <w:b/>
          <w:bCs/>
          <w:sz w:val="24"/>
          <w:szCs w:val="24"/>
          <w:lang w:val="es-CO"/>
        </w:rPr>
      </w:pPr>
      <w:bookmarkStart w:id="203" w:name="_Toc194645911"/>
      <w:r w:rsidRPr="00FC7B53">
        <w:rPr>
          <w:rStyle w:val="Ttulo2Car"/>
          <w:rFonts w:ascii="Arial" w:eastAsiaTheme="minorHAnsi" w:hAnsi="Arial"/>
          <w:b/>
          <w:bCs w:val="0"/>
          <w:sz w:val="24"/>
          <w:szCs w:val="24"/>
          <w:lang w:val="es-CO"/>
        </w:rPr>
        <w:t>La Presidencia concede el uso de la palabra al H.R. Juan Carlos Wills Ospina</w:t>
      </w:r>
      <w:bookmarkEnd w:id="203"/>
      <w:r w:rsidRPr="00FC7B53">
        <w:rPr>
          <w:rFonts w:ascii="Arial" w:hAnsi="Arial" w:cs="Arial"/>
          <w:b/>
          <w:bCs/>
          <w:sz w:val="24"/>
          <w:szCs w:val="24"/>
          <w:lang w:val="es-CO"/>
        </w:rPr>
        <w:t>.</w:t>
      </w:r>
    </w:p>
    <w:p w14:paraId="4666E9C8" w14:textId="77777777" w:rsidR="005C5061" w:rsidRPr="00FC7B53" w:rsidRDefault="005C5061" w:rsidP="00A65ABA">
      <w:pPr>
        <w:spacing w:after="0" w:line="240" w:lineRule="auto"/>
        <w:jc w:val="both"/>
        <w:rPr>
          <w:rFonts w:ascii="Arial" w:hAnsi="Arial" w:cs="Arial"/>
          <w:sz w:val="24"/>
          <w:szCs w:val="24"/>
          <w:lang w:val="es-CO"/>
        </w:rPr>
      </w:pPr>
    </w:p>
    <w:p w14:paraId="752368F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Muy juicioso el doctor Pedro, me hace una claridad, en la cual creo que llegamos a acuerdo, porque el Parágrafo pues habla de las empresas de vigilancia, así que no tengo inconveniente en acoger esa Proposición Presidenta, para que la votemos. Entonces, con la Proposición avalada de Carlos Ardila, de Pedro Suárez, de Carlos Felipe Quintero y el suscrito.</w:t>
      </w:r>
    </w:p>
    <w:p w14:paraId="6A7E6DE5" w14:textId="77777777" w:rsidR="005C5061" w:rsidRPr="00FC7B53" w:rsidRDefault="005C5061" w:rsidP="00A65ABA">
      <w:pPr>
        <w:spacing w:after="0" w:line="240" w:lineRule="auto"/>
        <w:jc w:val="both"/>
        <w:rPr>
          <w:rFonts w:ascii="Arial" w:hAnsi="Arial" w:cs="Arial"/>
          <w:sz w:val="24"/>
          <w:szCs w:val="24"/>
          <w:lang w:val="es-CO"/>
        </w:rPr>
      </w:pPr>
    </w:p>
    <w:p w14:paraId="0F4AE3CE" w14:textId="77777777" w:rsidR="005C5061" w:rsidRPr="00FC7B53" w:rsidRDefault="005C5061" w:rsidP="00A65ABA">
      <w:pPr>
        <w:spacing w:after="0" w:line="240" w:lineRule="auto"/>
        <w:jc w:val="both"/>
        <w:rPr>
          <w:rFonts w:ascii="Arial" w:hAnsi="Arial" w:cs="Arial"/>
          <w:sz w:val="24"/>
          <w:szCs w:val="24"/>
          <w:lang w:val="es-CO"/>
        </w:rPr>
      </w:pPr>
      <w:bookmarkStart w:id="204" w:name="_Toc194645912"/>
      <w:r w:rsidRPr="00FC7B53">
        <w:rPr>
          <w:rStyle w:val="Ttulo2Car"/>
          <w:rFonts w:ascii="Arial" w:eastAsiaTheme="minorHAnsi" w:hAnsi="Arial"/>
          <w:b/>
          <w:bCs w:val="0"/>
          <w:sz w:val="24"/>
          <w:szCs w:val="24"/>
          <w:lang w:val="es-CO"/>
        </w:rPr>
        <w:t>PRESIDENTA</w:t>
      </w:r>
      <w:bookmarkEnd w:id="204"/>
      <w:r w:rsidRPr="00FC7B53">
        <w:rPr>
          <w:rFonts w:ascii="Arial" w:hAnsi="Arial" w:cs="Arial"/>
          <w:b/>
          <w:bCs/>
          <w:sz w:val="24"/>
          <w:szCs w:val="24"/>
          <w:lang w:val="es-CO"/>
        </w:rPr>
        <w:t xml:space="preserve">: </w:t>
      </w:r>
      <w:r w:rsidRPr="00FC7B53">
        <w:rPr>
          <w:rFonts w:ascii="Arial" w:hAnsi="Arial" w:cs="Arial"/>
          <w:sz w:val="24"/>
          <w:szCs w:val="24"/>
          <w:lang w:val="es-CO"/>
        </w:rPr>
        <w:t>Ok Representante. Señora Secretaria, sírvase leer las otras Proposiciones para poder someter a votación el Artículo.</w:t>
      </w:r>
    </w:p>
    <w:p w14:paraId="471201BE" w14:textId="77777777" w:rsidR="005C5061" w:rsidRPr="00FC7B53" w:rsidRDefault="005C5061" w:rsidP="00A65ABA">
      <w:pPr>
        <w:spacing w:after="0" w:line="240" w:lineRule="auto"/>
        <w:jc w:val="both"/>
        <w:rPr>
          <w:rFonts w:ascii="Arial" w:hAnsi="Arial" w:cs="Arial"/>
          <w:sz w:val="24"/>
          <w:szCs w:val="24"/>
          <w:lang w:val="es-CO"/>
        </w:rPr>
      </w:pPr>
    </w:p>
    <w:p w14:paraId="18D9C0CD" w14:textId="77777777" w:rsidR="005C5061" w:rsidRPr="00FC7B53" w:rsidRDefault="005C5061" w:rsidP="00A65ABA">
      <w:pPr>
        <w:spacing w:after="0" w:line="240" w:lineRule="auto"/>
        <w:jc w:val="both"/>
        <w:rPr>
          <w:rFonts w:ascii="Arial" w:hAnsi="Arial" w:cs="Arial"/>
          <w:sz w:val="24"/>
          <w:szCs w:val="24"/>
          <w:lang w:val="es-CO"/>
        </w:rPr>
      </w:pPr>
      <w:bookmarkStart w:id="205" w:name="_Toc194645913"/>
      <w:r w:rsidRPr="00FC7B53">
        <w:rPr>
          <w:rStyle w:val="Ttulo2Car"/>
          <w:rFonts w:ascii="Arial" w:eastAsiaTheme="minorHAnsi" w:hAnsi="Arial"/>
          <w:b/>
          <w:bCs w:val="0"/>
          <w:sz w:val="24"/>
          <w:szCs w:val="24"/>
          <w:lang w:val="es-CO"/>
        </w:rPr>
        <w:t>SECRETARIA</w:t>
      </w:r>
      <w:bookmarkEnd w:id="205"/>
      <w:r w:rsidRPr="00FC7B53">
        <w:rPr>
          <w:rFonts w:ascii="Arial" w:hAnsi="Arial" w:cs="Arial"/>
          <w:b/>
          <w:bCs/>
          <w:sz w:val="24"/>
          <w:szCs w:val="24"/>
          <w:lang w:val="es-CO"/>
        </w:rPr>
        <w:t xml:space="preserve">: </w:t>
      </w:r>
      <w:r w:rsidRPr="00FC7B53">
        <w:rPr>
          <w:rFonts w:ascii="Arial" w:hAnsi="Arial" w:cs="Arial"/>
          <w:sz w:val="24"/>
          <w:szCs w:val="24"/>
          <w:lang w:val="es-CO"/>
        </w:rPr>
        <w:t>Sí Presidenta. La del doctor Carlos Ardila, modifica el Parágrafo 3° y lo deja de la siguiente manera:</w:t>
      </w:r>
    </w:p>
    <w:p w14:paraId="74C625BA" w14:textId="77777777" w:rsidR="005C5061" w:rsidRPr="00FC7B53" w:rsidRDefault="005C5061" w:rsidP="00A65ABA">
      <w:pPr>
        <w:spacing w:after="0" w:line="240" w:lineRule="auto"/>
        <w:jc w:val="both"/>
        <w:rPr>
          <w:rFonts w:ascii="Arial" w:hAnsi="Arial" w:cs="Arial"/>
          <w:sz w:val="24"/>
          <w:szCs w:val="24"/>
          <w:lang w:val="es-CO"/>
        </w:rPr>
      </w:pPr>
    </w:p>
    <w:p w14:paraId="70A245AE" w14:textId="77777777" w:rsidR="005C5061" w:rsidRPr="00FC7B53" w:rsidRDefault="005C5061" w:rsidP="00A65ABA">
      <w:pPr>
        <w:spacing w:after="0" w:line="240" w:lineRule="auto"/>
        <w:jc w:val="both"/>
        <w:rPr>
          <w:rFonts w:ascii="Arial" w:hAnsi="Arial" w:cs="Arial"/>
          <w:sz w:val="24"/>
          <w:szCs w:val="24"/>
          <w:lang w:val="es-CO"/>
        </w:rPr>
      </w:pPr>
      <w:bookmarkStart w:id="206" w:name="_Toc194645914"/>
      <w:r w:rsidRPr="00FC7B53">
        <w:rPr>
          <w:rStyle w:val="Ttulo3Car"/>
          <w:rFonts w:ascii="Arial" w:hAnsi="Arial" w:cs="Arial"/>
          <w:sz w:val="24"/>
          <w:szCs w:val="24"/>
          <w:lang w:val="es-CO"/>
        </w:rPr>
        <w:t>Proposición</w:t>
      </w:r>
      <w:bookmarkEnd w:id="206"/>
      <w:r w:rsidRPr="00FC7B53">
        <w:rPr>
          <w:rFonts w:ascii="Arial" w:hAnsi="Arial" w:cs="Arial"/>
          <w:b/>
          <w:bCs/>
          <w:sz w:val="24"/>
          <w:szCs w:val="24"/>
          <w:lang w:val="es-CO"/>
        </w:rPr>
        <w:t xml:space="preserve">: Parágrafo 3. </w:t>
      </w:r>
      <w:r w:rsidRPr="00FC7B53">
        <w:rPr>
          <w:rFonts w:ascii="Arial" w:hAnsi="Arial" w:cs="Arial"/>
          <w:sz w:val="24"/>
          <w:szCs w:val="24"/>
          <w:lang w:val="es-CO"/>
        </w:rPr>
        <w:t>Las armas traumáticas deberán registrarse en el Sistema de Información de Armas, Explosivos y Municiones y marcarse en la Industria Militar, por un plazo de doce (12) meses a partir de la entrada en vigencia de la presente Ley, conforme a la cantidad de armas autorizadas por la normatividad vigente. El resto lo quita.</w:t>
      </w:r>
    </w:p>
    <w:p w14:paraId="1C5820D2" w14:textId="77777777" w:rsidR="005C5061" w:rsidRPr="00FC7B53" w:rsidRDefault="005C5061" w:rsidP="00A65ABA">
      <w:pPr>
        <w:spacing w:after="0" w:line="240" w:lineRule="auto"/>
        <w:jc w:val="both"/>
        <w:rPr>
          <w:rFonts w:ascii="Arial" w:hAnsi="Arial" w:cs="Arial"/>
          <w:sz w:val="24"/>
          <w:szCs w:val="24"/>
          <w:lang w:val="es-CO"/>
        </w:rPr>
      </w:pPr>
    </w:p>
    <w:p w14:paraId="7BEFCE7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El doctor Juan Carlos Wills, en el primer Inciso del Artículo 2°, cambia:</w:t>
      </w:r>
    </w:p>
    <w:p w14:paraId="39D06B38" w14:textId="77777777" w:rsidR="005C5061" w:rsidRPr="00FC7B53" w:rsidRDefault="005C5061" w:rsidP="00A65ABA">
      <w:pPr>
        <w:spacing w:after="0" w:line="240" w:lineRule="auto"/>
        <w:jc w:val="both"/>
        <w:rPr>
          <w:rFonts w:ascii="Arial" w:hAnsi="Arial" w:cs="Arial"/>
          <w:sz w:val="24"/>
          <w:szCs w:val="24"/>
          <w:lang w:val="es-CO"/>
        </w:rPr>
      </w:pPr>
    </w:p>
    <w:p w14:paraId="0BAE21FB" w14:textId="77777777" w:rsidR="005C5061" w:rsidRPr="00FC7B53" w:rsidRDefault="005C5061" w:rsidP="00A65ABA">
      <w:pPr>
        <w:spacing w:after="0" w:line="240" w:lineRule="auto"/>
        <w:jc w:val="both"/>
        <w:rPr>
          <w:rFonts w:ascii="Arial" w:hAnsi="Arial" w:cs="Arial"/>
          <w:sz w:val="24"/>
          <w:szCs w:val="24"/>
          <w:lang w:val="es-CO"/>
        </w:rPr>
      </w:pPr>
      <w:bookmarkStart w:id="207" w:name="_Toc194645915"/>
      <w:r w:rsidRPr="00FC7B53">
        <w:rPr>
          <w:rStyle w:val="Ttulo3Car"/>
          <w:rFonts w:ascii="Arial" w:hAnsi="Arial" w:cs="Arial"/>
          <w:sz w:val="24"/>
          <w:szCs w:val="24"/>
          <w:lang w:val="es-CO"/>
        </w:rPr>
        <w:t>Proposición</w:t>
      </w:r>
      <w:bookmarkEnd w:id="207"/>
      <w:r w:rsidRPr="00FC7B53">
        <w:rPr>
          <w:rFonts w:ascii="Arial" w:hAnsi="Arial" w:cs="Arial"/>
          <w:b/>
          <w:bCs/>
          <w:sz w:val="24"/>
          <w:szCs w:val="24"/>
          <w:lang w:val="es-CO"/>
        </w:rPr>
        <w:t>:</w:t>
      </w:r>
      <w:r w:rsidRPr="00FC7B53">
        <w:rPr>
          <w:rFonts w:ascii="Arial" w:hAnsi="Arial" w:cs="Arial"/>
          <w:sz w:val="24"/>
          <w:szCs w:val="24"/>
          <w:lang w:val="es-CO"/>
        </w:rPr>
        <w:t xml:space="preserve"> (…) Situación dentro de los seis (6) no, sino doce (12) meses siguientes al entrar en vigencia la presente Ley.</w:t>
      </w:r>
    </w:p>
    <w:p w14:paraId="325A5D78" w14:textId="77777777" w:rsidR="005C5061" w:rsidRPr="00FC7B53" w:rsidRDefault="005C5061" w:rsidP="00A65ABA">
      <w:pPr>
        <w:spacing w:after="0" w:line="240" w:lineRule="auto"/>
        <w:jc w:val="both"/>
        <w:rPr>
          <w:rFonts w:ascii="Arial" w:hAnsi="Arial" w:cs="Arial"/>
          <w:sz w:val="24"/>
          <w:szCs w:val="24"/>
          <w:lang w:val="es-CO"/>
        </w:rPr>
      </w:pPr>
    </w:p>
    <w:p w14:paraId="4FC0A2C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Adiciona un Parágrafo 6° de la siguiente manera:</w:t>
      </w:r>
    </w:p>
    <w:p w14:paraId="2C31927F" w14:textId="77777777" w:rsidR="005C5061" w:rsidRPr="00FC7B53" w:rsidRDefault="005C5061" w:rsidP="00A65ABA">
      <w:pPr>
        <w:spacing w:after="0" w:line="240" w:lineRule="auto"/>
        <w:jc w:val="both"/>
        <w:rPr>
          <w:rFonts w:ascii="Arial" w:hAnsi="Arial" w:cs="Arial"/>
          <w:sz w:val="24"/>
          <w:szCs w:val="24"/>
          <w:lang w:val="es-CO"/>
        </w:rPr>
      </w:pPr>
    </w:p>
    <w:p w14:paraId="04CDE2B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 xml:space="preserve">Parágrafo 6. </w:t>
      </w:r>
      <w:r w:rsidRPr="00FC7B53">
        <w:rPr>
          <w:rFonts w:ascii="Arial" w:hAnsi="Arial" w:cs="Arial"/>
          <w:sz w:val="24"/>
          <w:szCs w:val="24"/>
          <w:lang w:val="es-CO"/>
        </w:rPr>
        <w:t>Todos los usuarios que actualicen los registros de armas y realicen tramites de municiones, explosivos y sustancias químicas controladas deberán registrarse en la plataforma establecida por el Comando General de las Fuerzas Militares - Departamento Control Comercio de Armas, Municiones y Explosivos.</w:t>
      </w:r>
    </w:p>
    <w:p w14:paraId="697E3787" w14:textId="77777777" w:rsidR="005C5061" w:rsidRPr="00FC7B53" w:rsidRDefault="005C5061" w:rsidP="00A65ABA">
      <w:pPr>
        <w:spacing w:after="0" w:line="240" w:lineRule="auto"/>
        <w:jc w:val="both"/>
        <w:rPr>
          <w:rFonts w:ascii="Arial" w:hAnsi="Arial" w:cs="Arial"/>
          <w:sz w:val="24"/>
          <w:szCs w:val="24"/>
          <w:lang w:val="es-CO"/>
        </w:rPr>
      </w:pPr>
    </w:p>
    <w:p w14:paraId="2A251BB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Y la del doctor Carlos Felipe coloca un parágrafo Transitorio:</w:t>
      </w:r>
    </w:p>
    <w:p w14:paraId="6CA54E56" w14:textId="77777777" w:rsidR="005C5061" w:rsidRPr="00FC7B53" w:rsidRDefault="005C5061" w:rsidP="00A65ABA">
      <w:pPr>
        <w:spacing w:after="0" w:line="240" w:lineRule="auto"/>
        <w:jc w:val="both"/>
        <w:rPr>
          <w:rFonts w:ascii="Arial" w:hAnsi="Arial" w:cs="Arial"/>
          <w:sz w:val="24"/>
          <w:szCs w:val="24"/>
          <w:lang w:val="es-CO"/>
        </w:rPr>
      </w:pPr>
    </w:p>
    <w:p w14:paraId="1CBB3A0C" w14:textId="77777777" w:rsidR="005C5061" w:rsidRPr="00FC7B53" w:rsidRDefault="005C5061" w:rsidP="00A65ABA">
      <w:pPr>
        <w:spacing w:after="0" w:line="240" w:lineRule="auto"/>
        <w:jc w:val="both"/>
        <w:rPr>
          <w:rFonts w:ascii="Arial" w:hAnsi="Arial" w:cs="Arial"/>
          <w:sz w:val="24"/>
          <w:szCs w:val="24"/>
          <w:lang w:val="es-CO"/>
        </w:rPr>
      </w:pPr>
      <w:bookmarkStart w:id="208" w:name="_Toc194645916"/>
      <w:r w:rsidRPr="00FC7B53">
        <w:rPr>
          <w:rStyle w:val="Ttulo3Car"/>
          <w:rFonts w:ascii="Arial" w:hAnsi="Arial" w:cs="Arial"/>
          <w:sz w:val="24"/>
          <w:szCs w:val="24"/>
          <w:lang w:val="es-CO"/>
        </w:rPr>
        <w:t>Proposición</w:t>
      </w:r>
      <w:bookmarkEnd w:id="208"/>
      <w:r w:rsidRPr="00FC7B53">
        <w:rPr>
          <w:rFonts w:ascii="Arial" w:hAnsi="Arial" w:cs="Arial"/>
          <w:b/>
          <w:bCs/>
          <w:sz w:val="24"/>
          <w:szCs w:val="24"/>
          <w:lang w:val="es-CO"/>
        </w:rPr>
        <w:t xml:space="preserve">: Parágrafo Transitorio. </w:t>
      </w:r>
      <w:r w:rsidRPr="00FC7B53">
        <w:rPr>
          <w:rFonts w:ascii="Arial" w:hAnsi="Arial" w:cs="Arial"/>
          <w:sz w:val="24"/>
          <w:szCs w:val="24"/>
          <w:lang w:val="es-CO"/>
        </w:rPr>
        <w:t xml:space="preserve">Durante los seis (6) meses siguientes a la entrada en vigencia de la presente Ley, las personas que se encuentren en situación de riesgo o hayan sido objeto de amenazas graves contra su vida tendrán prioridad en el proceso de actualización de los registros de armas de fuego. Estas personas </w:t>
      </w:r>
      <w:r w:rsidRPr="00FC7B53">
        <w:rPr>
          <w:rFonts w:ascii="Arial" w:hAnsi="Arial" w:cs="Arial"/>
          <w:sz w:val="24"/>
          <w:szCs w:val="24"/>
          <w:lang w:val="es-CO"/>
        </w:rPr>
        <w:lastRenderedPageBreak/>
        <w:t>podrán obtener el permiso de porte o tenencia de acuerdo con las disposiciones de la Ley, siempre que presenten evidencia de su condición de vulnerabilidad, la cual será evaluada y verificada por las autoridades competentes. La obtención de permisos en estos casos se realizará de forma expedita, garantizando su protección en conformidad con los requisitos establecidos por la Ley. Carlos Felipe Quintero.</w:t>
      </w:r>
    </w:p>
    <w:p w14:paraId="55AE9B20" w14:textId="77777777" w:rsidR="005C5061" w:rsidRPr="00FC7B53" w:rsidRDefault="005C5061" w:rsidP="00A65ABA">
      <w:pPr>
        <w:spacing w:after="0" w:line="240" w:lineRule="auto"/>
        <w:jc w:val="both"/>
        <w:rPr>
          <w:rFonts w:ascii="Arial" w:hAnsi="Arial" w:cs="Arial"/>
          <w:sz w:val="24"/>
          <w:szCs w:val="24"/>
          <w:lang w:val="es-CO"/>
        </w:rPr>
      </w:pPr>
    </w:p>
    <w:p w14:paraId="2682006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Han sido leídas las Proposiciones señora Presidenta, puede poner en consideración y votación el Artículo 2° con las proposiciones leídas aditivas y modificativas.</w:t>
      </w:r>
    </w:p>
    <w:p w14:paraId="64555656" w14:textId="77777777" w:rsidR="005C5061" w:rsidRPr="00FC7B53" w:rsidRDefault="005C5061" w:rsidP="00A65ABA">
      <w:pPr>
        <w:spacing w:after="0" w:line="240" w:lineRule="auto"/>
        <w:jc w:val="both"/>
        <w:rPr>
          <w:rFonts w:ascii="Arial" w:hAnsi="Arial" w:cs="Arial"/>
          <w:sz w:val="24"/>
          <w:szCs w:val="24"/>
          <w:lang w:val="es-CO"/>
        </w:rPr>
      </w:pPr>
    </w:p>
    <w:p w14:paraId="38DE1DEC" w14:textId="77777777" w:rsidR="005C5061" w:rsidRPr="00FC7B53" w:rsidRDefault="005C5061" w:rsidP="00A65ABA">
      <w:pPr>
        <w:spacing w:after="0" w:line="240" w:lineRule="auto"/>
        <w:jc w:val="both"/>
        <w:rPr>
          <w:rFonts w:ascii="Arial" w:hAnsi="Arial" w:cs="Arial"/>
          <w:sz w:val="24"/>
          <w:szCs w:val="24"/>
          <w:lang w:val="es-CO"/>
        </w:rPr>
      </w:pPr>
      <w:bookmarkStart w:id="209" w:name="_Toc194645917"/>
      <w:r w:rsidRPr="00FC7B53">
        <w:rPr>
          <w:rStyle w:val="Ttulo2Car"/>
          <w:rFonts w:ascii="Arial" w:eastAsiaTheme="minorHAnsi" w:hAnsi="Arial"/>
          <w:b/>
          <w:bCs w:val="0"/>
          <w:sz w:val="24"/>
          <w:szCs w:val="24"/>
          <w:lang w:val="es-CO"/>
        </w:rPr>
        <w:t>PRESIDENTA</w:t>
      </w:r>
      <w:bookmarkEnd w:id="209"/>
      <w:r w:rsidRPr="00FC7B53">
        <w:rPr>
          <w:rFonts w:ascii="Arial" w:hAnsi="Arial" w:cs="Arial"/>
          <w:b/>
          <w:bCs/>
          <w:sz w:val="24"/>
          <w:szCs w:val="24"/>
          <w:lang w:val="es-CO"/>
        </w:rPr>
        <w:t xml:space="preserve">: </w:t>
      </w:r>
      <w:r w:rsidRPr="00FC7B53">
        <w:rPr>
          <w:rFonts w:ascii="Arial" w:hAnsi="Arial" w:cs="Arial"/>
          <w:sz w:val="24"/>
          <w:szCs w:val="24"/>
          <w:lang w:val="es-CO"/>
        </w:rPr>
        <w:t>Se abre la discusión del Artículo 2° con las Proposiciones aditivas, modificativas, se encuentra abierta la discusión, queda cerrada la discusión. ¿Cómo vota la Comisión el Artículo 2° con las Proposiciones aditivas y modificativas? ¿Aprueba la Comisión?</w:t>
      </w:r>
    </w:p>
    <w:p w14:paraId="3C2ECA2A" w14:textId="77777777" w:rsidR="005C5061" w:rsidRPr="00FC7B53" w:rsidRDefault="005C5061" w:rsidP="00A65ABA">
      <w:pPr>
        <w:spacing w:after="0" w:line="240" w:lineRule="auto"/>
        <w:jc w:val="both"/>
        <w:rPr>
          <w:rFonts w:ascii="Arial" w:hAnsi="Arial" w:cs="Arial"/>
          <w:sz w:val="24"/>
          <w:szCs w:val="24"/>
          <w:lang w:val="es-CO"/>
        </w:rPr>
      </w:pPr>
    </w:p>
    <w:p w14:paraId="6A0E8885" w14:textId="77777777" w:rsidR="005C5061" w:rsidRPr="00FC7B53" w:rsidRDefault="005C5061" w:rsidP="00A65ABA">
      <w:pPr>
        <w:spacing w:after="0" w:line="240" w:lineRule="auto"/>
        <w:jc w:val="both"/>
        <w:rPr>
          <w:rFonts w:ascii="Arial" w:hAnsi="Arial" w:cs="Arial"/>
          <w:sz w:val="24"/>
          <w:szCs w:val="24"/>
          <w:lang w:val="es-CO"/>
        </w:rPr>
      </w:pPr>
      <w:bookmarkStart w:id="210" w:name="_Toc194645918"/>
      <w:r w:rsidRPr="00FC7B53">
        <w:rPr>
          <w:rStyle w:val="Ttulo2Car"/>
          <w:rFonts w:ascii="Arial" w:eastAsiaTheme="minorHAnsi" w:hAnsi="Arial"/>
          <w:b/>
          <w:bCs w:val="0"/>
          <w:sz w:val="24"/>
          <w:szCs w:val="24"/>
          <w:lang w:val="es-CO"/>
        </w:rPr>
        <w:t>SECRETARIA</w:t>
      </w:r>
      <w:bookmarkEnd w:id="210"/>
      <w:r w:rsidRPr="00FC7B53">
        <w:rPr>
          <w:rFonts w:ascii="Arial" w:hAnsi="Arial" w:cs="Arial"/>
          <w:b/>
          <w:bCs/>
          <w:sz w:val="24"/>
          <w:szCs w:val="24"/>
          <w:lang w:val="es-CO"/>
        </w:rPr>
        <w:t xml:space="preserve">: </w:t>
      </w:r>
      <w:r w:rsidRPr="00FC7B53">
        <w:rPr>
          <w:rFonts w:ascii="Arial" w:hAnsi="Arial" w:cs="Arial"/>
          <w:sz w:val="24"/>
          <w:szCs w:val="24"/>
          <w:lang w:val="es-CO"/>
        </w:rPr>
        <w:t>Sí lo APRUEBA Presidenta, por unanimidad de los asistentes.</w:t>
      </w:r>
    </w:p>
    <w:p w14:paraId="4A98394C" w14:textId="77777777" w:rsidR="005C5061" w:rsidRPr="00FC7B53" w:rsidRDefault="005C5061" w:rsidP="00A65ABA">
      <w:pPr>
        <w:spacing w:after="0" w:line="240" w:lineRule="auto"/>
        <w:jc w:val="both"/>
        <w:rPr>
          <w:rFonts w:ascii="Arial" w:hAnsi="Arial" w:cs="Arial"/>
          <w:sz w:val="24"/>
          <w:szCs w:val="24"/>
          <w:lang w:val="es-CO"/>
        </w:rPr>
      </w:pPr>
    </w:p>
    <w:p w14:paraId="4CDAF06D" w14:textId="77777777" w:rsidR="005C5061" w:rsidRPr="00FC7B53" w:rsidRDefault="005C5061" w:rsidP="00A65ABA">
      <w:pPr>
        <w:spacing w:after="0" w:line="240" w:lineRule="auto"/>
        <w:jc w:val="both"/>
        <w:rPr>
          <w:rFonts w:ascii="Arial" w:hAnsi="Arial" w:cs="Arial"/>
          <w:sz w:val="24"/>
          <w:szCs w:val="24"/>
          <w:lang w:val="es-CO"/>
        </w:rPr>
      </w:pPr>
      <w:bookmarkStart w:id="211" w:name="_Toc194645919"/>
      <w:r w:rsidRPr="00FC7B53">
        <w:rPr>
          <w:rStyle w:val="Ttulo2Car"/>
          <w:rFonts w:ascii="Arial" w:eastAsiaTheme="minorHAnsi" w:hAnsi="Arial"/>
          <w:b/>
          <w:bCs w:val="0"/>
          <w:sz w:val="24"/>
          <w:szCs w:val="24"/>
          <w:lang w:val="es-CO"/>
        </w:rPr>
        <w:t>PRESIDENTA</w:t>
      </w:r>
      <w:bookmarkEnd w:id="211"/>
      <w:r w:rsidRPr="00FC7B53">
        <w:rPr>
          <w:rFonts w:ascii="Arial" w:hAnsi="Arial" w:cs="Arial"/>
          <w:b/>
          <w:bCs/>
          <w:sz w:val="24"/>
          <w:szCs w:val="24"/>
          <w:lang w:val="es-CO"/>
        </w:rPr>
        <w:t xml:space="preserve">: </w:t>
      </w:r>
      <w:r w:rsidRPr="00FC7B53">
        <w:rPr>
          <w:rFonts w:ascii="Arial" w:hAnsi="Arial" w:cs="Arial"/>
          <w:sz w:val="24"/>
          <w:szCs w:val="24"/>
          <w:lang w:val="es-CO"/>
        </w:rPr>
        <w:t>Señora Secretaria Articulado nuevo.</w:t>
      </w:r>
    </w:p>
    <w:p w14:paraId="06465AF2" w14:textId="77777777" w:rsidR="005C5061" w:rsidRPr="00FC7B53" w:rsidRDefault="005C5061" w:rsidP="00A65ABA">
      <w:pPr>
        <w:spacing w:after="0" w:line="240" w:lineRule="auto"/>
        <w:jc w:val="both"/>
        <w:rPr>
          <w:rFonts w:ascii="Arial" w:hAnsi="Arial" w:cs="Arial"/>
          <w:sz w:val="24"/>
          <w:szCs w:val="24"/>
          <w:lang w:val="es-CO"/>
        </w:rPr>
      </w:pPr>
    </w:p>
    <w:p w14:paraId="541BA51E" w14:textId="77777777" w:rsidR="005C5061" w:rsidRPr="00FC7B53" w:rsidRDefault="005C5061" w:rsidP="00A65ABA">
      <w:pPr>
        <w:spacing w:after="0" w:line="240" w:lineRule="auto"/>
        <w:jc w:val="both"/>
        <w:rPr>
          <w:rFonts w:ascii="Arial" w:hAnsi="Arial" w:cs="Arial"/>
          <w:sz w:val="24"/>
          <w:szCs w:val="24"/>
          <w:lang w:val="es-CO"/>
        </w:rPr>
      </w:pPr>
      <w:bookmarkStart w:id="212" w:name="_Toc194645920"/>
      <w:r w:rsidRPr="00FC7B53">
        <w:rPr>
          <w:rStyle w:val="Ttulo2Car"/>
          <w:rFonts w:ascii="Arial" w:eastAsiaTheme="minorHAnsi" w:hAnsi="Arial"/>
          <w:b/>
          <w:bCs w:val="0"/>
          <w:sz w:val="24"/>
          <w:szCs w:val="24"/>
          <w:lang w:val="es-CO"/>
        </w:rPr>
        <w:t>SECRETARIA</w:t>
      </w:r>
      <w:bookmarkEnd w:id="212"/>
      <w:r w:rsidRPr="00FC7B53">
        <w:rPr>
          <w:rFonts w:ascii="Arial" w:hAnsi="Arial" w:cs="Arial"/>
          <w:b/>
          <w:bCs/>
          <w:sz w:val="24"/>
          <w:szCs w:val="24"/>
          <w:lang w:val="es-CO"/>
        </w:rPr>
        <w:t xml:space="preserve">: </w:t>
      </w:r>
      <w:r w:rsidRPr="00FC7B53">
        <w:rPr>
          <w:rFonts w:ascii="Arial" w:hAnsi="Arial" w:cs="Arial"/>
          <w:sz w:val="24"/>
          <w:szCs w:val="24"/>
          <w:lang w:val="es-CO"/>
        </w:rPr>
        <w:t>Señora Presidenta, han presentado varios Artículos nuevos, pero los que están acogidos son los que dicen de la siguiente manera, uno de la doctora Piedad Correal, otro de Juan Carlos Wills, acogidos como Artículos Nuevos. De la doctora Piedad Correal:</w:t>
      </w:r>
    </w:p>
    <w:p w14:paraId="439A5A5F" w14:textId="77777777" w:rsidR="005C5061" w:rsidRPr="00FC7B53" w:rsidRDefault="005C5061" w:rsidP="00A65ABA">
      <w:pPr>
        <w:pStyle w:val="Ttulo3"/>
        <w:spacing w:before="0"/>
        <w:rPr>
          <w:rFonts w:cs="Arial"/>
        </w:rPr>
      </w:pPr>
    </w:p>
    <w:p w14:paraId="1389CCA0" w14:textId="77777777" w:rsidR="005C5061" w:rsidRPr="00FC7B53" w:rsidRDefault="005C5061" w:rsidP="00A65ABA">
      <w:pPr>
        <w:pStyle w:val="Ttulo3"/>
        <w:spacing w:before="0"/>
        <w:rPr>
          <w:rFonts w:cs="Arial"/>
        </w:rPr>
      </w:pPr>
      <w:bookmarkStart w:id="213" w:name="_Toc194645921"/>
      <w:r w:rsidRPr="00FC7B53">
        <w:rPr>
          <w:rFonts w:cs="Arial"/>
          <w:b/>
          <w:bCs/>
        </w:rPr>
        <w:t>Proposición:</w:t>
      </w:r>
      <w:r w:rsidRPr="00FC7B53">
        <w:rPr>
          <w:rFonts w:cs="Arial"/>
          <w:bCs/>
        </w:rPr>
        <w:t xml:space="preserve"> Artículo Nuevo: </w:t>
      </w:r>
      <w:r w:rsidRPr="00FC7B53">
        <w:rPr>
          <w:rFonts w:cs="Arial"/>
        </w:rPr>
        <w:t>Modifíquese el Artículo 23 del Decreto 2535 de 1993, el cual quedara así:</w:t>
      </w:r>
      <w:bookmarkEnd w:id="213"/>
    </w:p>
    <w:p w14:paraId="287BCEFF" w14:textId="77777777" w:rsidR="005C5061" w:rsidRPr="00FC7B53" w:rsidRDefault="005C5061" w:rsidP="00A65ABA">
      <w:pPr>
        <w:spacing w:after="0" w:line="240" w:lineRule="auto"/>
        <w:jc w:val="both"/>
        <w:rPr>
          <w:rFonts w:ascii="Arial" w:hAnsi="Arial" w:cs="Arial"/>
          <w:sz w:val="24"/>
          <w:szCs w:val="24"/>
          <w:lang w:val="es-CO"/>
        </w:rPr>
      </w:pPr>
    </w:p>
    <w:p w14:paraId="30C0E14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Le adiciona al Artículo de ese Decreto, un Inciso con el siguiente contenido:</w:t>
      </w:r>
    </w:p>
    <w:p w14:paraId="729050EA" w14:textId="77777777" w:rsidR="005C5061" w:rsidRPr="00FC7B53" w:rsidRDefault="005C5061" w:rsidP="00A65ABA">
      <w:pPr>
        <w:spacing w:after="0" w:line="240" w:lineRule="auto"/>
        <w:jc w:val="both"/>
        <w:rPr>
          <w:rFonts w:ascii="Arial" w:hAnsi="Arial" w:cs="Arial"/>
          <w:sz w:val="24"/>
          <w:szCs w:val="24"/>
          <w:lang w:val="es-CO"/>
        </w:rPr>
      </w:pPr>
    </w:p>
    <w:p w14:paraId="257D0A3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El permiso para porte de armas es aquel documento que autoriza al titular para llevar consigo el arma en el territorio nacional, razón por la cual no podrán exigirse por parte de las autoridades competentes documentos adicionales para su porte.</w:t>
      </w:r>
    </w:p>
    <w:p w14:paraId="48FD6DFE" w14:textId="77777777" w:rsidR="005C5061" w:rsidRPr="00FC7B53" w:rsidRDefault="005C5061" w:rsidP="00A65ABA">
      <w:pPr>
        <w:spacing w:after="0" w:line="240" w:lineRule="auto"/>
        <w:jc w:val="both"/>
        <w:rPr>
          <w:rFonts w:ascii="Arial" w:hAnsi="Arial" w:cs="Arial"/>
          <w:sz w:val="24"/>
          <w:szCs w:val="24"/>
          <w:lang w:val="es-CO"/>
        </w:rPr>
      </w:pPr>
    </w:p>
    <w:p w14:paraId="3D7181D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Del doctor Juan Carlos Wills:</w:t>
      </w:r>
    </w:p>
    <w:p w14:paraId="468EE368" w14:textId="77777777" w:rsidR="005C5061" w:rsidRPr="00FC7B53" w:rsidRDefault="005C5061" w:rsidP="00A65ABA">
      <w:pPr>
        <w:spacing w:after="0" w:line="240" w:lineRule="auto"/>
        <w:jc w:val="both"/>
        <w:rPr>
          <w:rFonts w:ascii="Arial" w:hAnsi="Arial" w:cs="Arial"/>
          <w:sz w:val="24"/>
          <w:szCs w:val="24"/>
          <w:lang w:val="es-CO"/>
        </w:rPr>
      </w:pPr>
    </w:p>
    <w:p w14:paraId="72B6DF80" w14:textId="77777777" w:rsidR="005C5061" w:rsidRPr="00FC7B53" w:rsidRDefault="005C5061" w:rsidP="00A65ABA">
      <w:pPr>
        <w:spacing w:after="0" w:line="240" w:lineRule="auto"/>
        <w:jc w:val="both"/>
        <w:rPr>
          <w:rFonts w:ascii="Arial" w:hAnsi="Arial" w:cs="Arial"/>
          <w:bCs/>
          <w:sz w:val="24"/>
          <w:szCs w:val="24"/>
          <w:lang w:val="es-CO"/>
        </w:rPr>
      </w:pPr>
      <w:bookmarkStart w:id="214" w:name="_Toc194645922"/>
      <w:r w:rsidRPr="00FC7B53">
        <w:rPr>
          <w:rStyle w:val="Ttulo3Car"/>
          <w:rFonts w:ascii="Arial" w:hAnsi="Arial" w:cs="Arial"/>
          <w:sz w:val="24"/>
          <w:szCs w:val="24"/>
          <w:lang w:val="es-CO"/>
        </w:rPr>
        <w:t>Proposición</w:t>
      </w:r>
      <w:bookmarkEnd w:id="214"/>
      <w:r w:rsidRPr="00FC7B53">
        <w:rPr>
          <w:rFonts w:ascii="Arial" w:hAnsi="Arial" w:cs="Arial"/>
          <w:b/>
          <w:sz w:val="24"/>
          <w:szCs w:val="24"/>
          <w:lang w:val="es-CO"/>
        </w:rPr>
        <w:t xml:space="preserve">: Artículo Nuevo: </w:t>
      </w:r>
      <w:r w:rsidRPr="00FC7B53">
        <w:rPr>
          <w:rFonts w:ascii="Arial" w:hAnsi="Arial" w:cs="Arial"/>
          <w:bCs/>
          <w:sz w:val="24"/>
          <w:szCs w:val="24"/>
          <w:lang w:val="es-CO"/>
        </w:rPr>
        <w:t>Modifíquese el Artículo 33 del Decreto 2535 de 1993, el cual quedara así:</w:t>
      </w:r>
    </w:p>
    <w:p w14:paraId="6CA91FB8" w14:textId="77777777" w:rsidR="005C5061" w:rsidRPr="00FC7B53" w:rsidRDefault="005C5061" w:rsidP="00A65ABA">
      <w:pPr>
        <w:spacing w:after="0" w:line="240" w:lineRule="auto"/>
        <w:jc w:val="both"/>
        <w:rPr>
          <w:rFonts w:ascii="Arial" w:hAnsi="Arial" w:cs="Arial"/>
          <w:bCs/>
          <w:sz w:val="24"/>
          <w:szCs w:val="24"/>
          <w:lang w:val="es-CO"/>
        </w:rPr>
      </w:pPr>
    </w:p>
    <w:p w14:paraId="2F32B72D"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sz w:val="24"/>
          <w:szCs w:val="24"/>
          <w:lang w:val="es-CO"/>
        </w:rPr>
        <w:t>Artículo 33. Requisitos para solicitud de permiso para tenencia.</w:t>
      </w:r>
      <w:r w:rsidRPr="00FC7B53">
        <w:rPr>
          <w:rFonts w:ascii="Arial" w:hAnsi="Arial" w:cs="Arial"/>
          <w:bCs/>
          <w:sz w:val="24"/>
          <w:szCs w:val="24"/>
          <w:lang w:val="es-CO"/>
        </w:rPr>
        <w:t xml:space="preserve"> Para el estudio de las solicitudes de permisos para tenencia, deben acreditarse los siguientes requisitos:  </w:t>
      </w:r>
    </w:p>
    <w:p w14:paraId="47AA1163" w14:textId="77777777" w:rsidR="005C5061" w:rsidRPr="00FC7B53" w:rsidRDefault="005C5061" w:rsidP="00A65ABA">
      <w:pPr>
        <w:spacing w:after="0" w:line="240" w:lineRule="auto"/>
        <w:jc w:val="both"/>
        <w:rPr>
          <w:rFonts w:ascii="Arial" w:hAnsi="Arial" w:cs="Arial"/>
          <w:bCs/>
          <w:sz w:val="24"/>
          <w:szCs w:val="24"/>
          <w:lang w:val="es-CO"/>
        </w:rPr>
      </w:pPr>
    </w:p>
    <w:p w14:paraId="6269ED36"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1. Para personas naturales: </w:t>
      </w:r>
    </w:p>
    <w:p w14:paraId="14BE2030" w14:textId="77777777" w:rsidR="005C5061" w:rsidRPr="00FC7B53" w:rsidRDefault="005C5061" w:rsidP="00A65ABA">
      <w:pPr>
        <w:spacing w:after="0" w:line="240" w:lineRule="auto"/>
        <w:jc w:val="both"/>
        <w:rPr>
          <w:rFonts w:ascii="Arial" w:hAnsi="Arial" w:cs="Arial"/>
          <w:bCs/>
          <w:sz w:val="24"/>
          <w:szCs w:val="24"/>
          <w:lang w:val="es-CO"/>
        </w:rPr>
      </w:pPr>
    </w:p>
    <w:p w14:paraId="5CE596A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lastRenderedPageBreak/>
        <w:t xml:space="preserve">a) Registrarse en la plataforma establecida por el Comando General de las Fuerzas Militares - </w:t>
      </w:r>
      <w:r w:rsidRPr="00FC7B53">
        <w:rPr>
          <w:rFonts w:ascii="Arial" w:hAnsi="Arial" w:cs="Arial"/>
          <w:sz w:val="24"/>
          <w:szCs w:val="24"/>
          <w:lang w:val="es-CO"/>
        </w:rPr>
        <w:t xml:space="preserve">Departamento Control Comercio de Armas, Municiones y Explosivos. </w:t>
      </w:r>
    </w:p>
    <w:p w14:paraId="6ED2180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 Presentación del certificado de seguridad en el manejo de armas de fuego conforme a la reglamentación que expida el Comité de Armas del Ministerio de Defensa Nacional, cumpliendo los estándares internacionales. </w:t>
      </w:r>
    </w:p>
    <w:p w14:paraId="0CF0B2B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c) Curso de manejo de armas, expedido por el polígono autorizado por el Departamento Control Comercio de Armas, Municiones y Explosivos o libreta militar de primera clase, (no aplica para los egresados de colegios militares), si se solicita el permiso por primera vez. </w:t>
      </w:r>
    </w:p>
    <w:p w14:paraId="0903E46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 Cédula de ciudadanía.</w:t>
      </w:r>
    </w:p>
    <w:p w14:paraId="755D19E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 Certificado médico de aptitud sicofisica para el uso de armas, valiendo para su valoración de los medios tecnológicos, sistematizados y requeridos que permitan medir y evaluar la capacidad de visión, orientación auditiva, la agudeza visual y campimetría, la coordinación integral motriz de la persona (atención concentrada y resistencia vigilante a la monotonía, tiempos de reacción múltiples, coordinación bi-manual, personalidad psíquica y toma de decisiones) la phoria horizontal y vertical, la visión mesópica, agudeza cinética, esteropsis y la fusión visión lejana, dentro de los rangos establecidos por el Ministerio de la Defesa Nacional. Así como las demás disposiciones establecidas de la normatividad vigente y las demás que regulen el tema.</w:t>
      </w:r>
    </w:p>
    <w:p w14:paraId="0FB89E40" w14:textId="77777777" w:rsidR="005C5061" w:rsidRPr="00FC7B53" w:rsidRDefault="005C5061" w:rsidP="00A65ABA">
      <w:pPr>
        <w:spacing w:after="0" w:line="240" w:lineRule="auto"/>
        <w:jc w:val="both"/>
        <w:rPr>
          <w:rFonts w:ascii="Arial" w:hAnsi="Arial" w:cs="Arial"/>
          <w:sz w:val="24"/>
          <w:szCs w:val="24"/>
          <w:lang w:val="es-CO"/>
        </w:rPr>
      </w:pPr>
    </w:p>
    <w:p w14:paraId="389BA82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2. Para personas jurídicas:</w:t>
      </w:r>
    </w:p>
    <w:p w14:paraId="468FEFFC" w14:textId="77777777" w:rsidR="005C5061" w:rsidRPr="00FC7B53" w:rsidRDefault="005C5061" w:rsidP="00A65ABA">
      <w:pPr>
        <w:spacing w:after="0" w:line="240" w:lineRule="auto"/>
        <w:jc w:val="both"/>
        <w:rPr>
          <w:rFonts w:ascii="Arial" w:hAnsi="Arial" w:cs="Arial"/>
          <w:sz w:val="24"/>
          <w:szCs w:val="24"/>
          <w:lang w:val="es-CO"/>
        </w:rPr>
      </w:pPr>
    </w:p>
    <w:p w14:paraId="1AF6796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a) Registrarse en la plataforma establecida por el Comando General de las Fuerzas Militares - </w:t>
      </w:r>
      <w:r w:rsidRPr="00FC7B53">
        <w:rPr>
          <w:rFonts w:ascii="Arial" w:hAnsi="Arial" w:cs="Arial"/>
          <w:sz w:val="24"/>
          <w:szCs w:val="24"/>
          <w:lang w:val="es-CO"/>
        </w:rPr>
        <w:t xml:space="preserve">Departamento Control Comercio de Armas, Municiones y Explosivos. </w:t>
      </w:r>
    </w:p>
    <w:p w14:paraId="7C9B481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 Certificado de existencia y representación legal. </w:t>
      </w:r>
    </w:p>
    <w:p w14:paraId="6C2A847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 Cédula de ciudadanía del representante legal.</w:t>
      </w:r>
    </w:p>
    <w:p w14:paraId="36295DF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 Concepto favorable de la Superintendencia de Vigilancia y Seguridad Privada para los servicios sometido a su vigilancia</w:t>
      </w:r>
    </w:p>
    <w:p w14:paraId="6C05B8B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 Las disposiciones vigentes en el Decreto 2535 de 1993 y las dispuestas por el Decreto 1809 de 1994 y las demás que regulen el tema.</w:t>
      </w:r>
    </w:p>
    <w:p w14:paraId="328D5B31" w14:textId="77777777" w:rsidR="005C5061" w:rsidRPr="00FC7B53" w:rsidRDefault="005C5061" w:rsidP="00A65ABA">
      <w:pPr>
        <w:spacing w:after="0" w:line="240" w:lineRule="auto"/>
        <w:jc w:val="both"/>
        <w:rPr>
          <w:rFonts w:ascii="Arial" w:hAnsi="Arial" w:cs="Arial"/>
          <w:sz w:val="24"/>
          <w:szCs w:val="24"/>
          <w:lang w:val="es-CO"/>
        </w:rPr>
      </w:pPr>
    </w:p>
    <w:p w14:paraId="73F03E8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Parágrafo.</w:t>
      </w:r>
      <w:r w:rsidRPr="00FC7B53">
        <w:rPr>
          <w:rFonts w:ascii="Arial" w:hAnsi="Arial" w:cs="Arial"/>
          <w:sz w:val="24"/>
          <w:szCs w:val="24"/>
          <w:lang w:val="es-CO"/>
        </w:rPr>
        <w:t xml:space="preserve"> El solicitante, además de los requisitos anteriores deberá justificar la necesidad de tener armas para su seguridad y protección, circunstancia que será evaluada por la autoridad competente.</w:t>
      </w:r>
    </w:p>
    <w:p w14:paraId="629C28DF" w14:textId="77777777" w:rsidR="005C5061" w:rsidRPr="00FC7B53" w:rsidRDefault="005C5061" w:rsidP="00A65ABA">
      <w:pPr>
        <w:spacing w:after="0" w:line="240" w:lineRule="auto"/>
        <w:jc w:val="both"/>
        <w:rPr>
          <w:rFonts w:ascii="Arial" w:hAnsi="Arial" w:cs="Arial"/>
          <w:sz w:val="24"/>
          <w:szCs w:val="24"/>
          <w:lang w:val="es-CO"/>
        </w:rPr>
      </w:pPr>
    </w:p>
    <w:p w14:paraId="1BD8CCD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El siguiente Artículo Nuevo:</w:t>
      </w:r>
    </w:p>
    <w:p w14:paraId="673798DD" w14:textId="77777777" w:rsidR="005C5061" w:rsidRPr="00FC7B53" w:rsidRDefault="005C5061" w:rsidP="00A65ABA">
      <w:pPr>
        <w:spacing w:after="0" w:line="240" w:lineRule="auto"/>
        <w:jc w:val="both"/>
        <w:rPr>
          <w:rFonts w:ascii="Arial" w:hAnsi="Arial" w:cs="Arial"/>
          <w:sz w:val="24"/>
          <w:szCs w:val="24"/>
          <w:lang w:val="es-CO"/>
        </w:rPr>
      </w:pPr>
    </w:p>
    <w:p w14:paraId="5AF05609" w14:textId="77777777" w:rsidR="005C5061" w:rsidRPr="00FC7B53" w:rsidRDefault="005C5061" w:rsidP="00A65ABA">
      <w:pPr>
        <w:spacing w:after="0" w:line="240" w:lineRule="auto"/>
        <w:jc w:val="both"/>
        <w:rPr>
          <w:rFonts w:ascii="Arial" w:hAnsi="Arial" w:cs="Arial"/>
          <w:bCs/>
          <w:sz w:val="24"/>
          <w:szCs w:val="24"/>
          <w:lang w:val="es-CO"/>
        </w:rPr>
      </w:pPr>
      <w:bookmarkStart w:id="215" w:name="_Toc194645923"/>
      <w:r w:rsidRPr="00FC7B53">
        <w:rPr>
          <w:rStyle w:val="Ttulo3Car"/>
          <w:rFonts w:ascii="Arial" w:hAnsi="Arial" w:cs="Arial"/>
          <w:sz w:val="24"/>
          <w:szCs w:val="24"/>
          <w:lang w:val="es-CO"/>
        </w:rPr>
        <w:t>Proposición</w:t>
      </w:r>
      <w:bookmarkEnd w:id="215"/>
      <w:r w:rsidRPr="00FC7B53">
        <w:rPr>
          <w:rFonts w:ascii="Arial" w:hAnsi="Arial" w:cs="Arial"/>
          <w:b/>
          <w:sz w:val="24"/>
          <w:szCs w:val="24"/>
          <w:lang w:val="es-CO"/>
        </w:rPr>
        <w:t xml:space="preserve">: Artículo Nuevo: </w:t>
      </w:r>
      <w:r w:rsidRPr="00FC7B53">
        <w:rPr>
          <w:rFonts w:ascii="Arial" w:hAnsi="Arial" w:cs="Arial"/>
          <w:bCs/>
          <w:sz w:val="24"/>
          <w:szCs w:val="24"/>
          <w:lang w:val="es-CO"/>
        </w:rPr>
        <w:t>Modifíquese el Artículo 34 del Decreto 2535 de 1993, el cual quedara así:</w:t>
      </w:r>
    </w:p>
    <w:p w14:paraId="51218BDB" w14:textId="77777777" w:rsidR="005C5061" w:rsidRPr="00FC7B53" w:rsidRDefault="005C5061" w:rsidP="00A65ABA">
      <w:pPr>
        <w:spacing w:after="0" w:line="240" w:lineRule="auto"/>
        <w:jc w:val="both"/>
        <w:rPr>
          <w:rFonts w:ascii="Arial" w:hAnsi="Arial" w:cs="Arial"/>
          <w:bCs/>
          <w:sz w:val="24"/>
          <w:szCs w:val="24"/>
          <w:lang w:val="es-CO"/>
        </w:rPr>
      </w:pPr>
    </w:p>
    <w:p w14:paraId="0EFF42AD"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sz w:val="24"/>
          <w:szCs w:val="24"/>
          <w:lang w:val="es-CO"/>
        </w:rPr>
        <w:t>Artículo 34. Requisitos para solicitud de permiso para porte de armas.</w:t>
      </w:r>
      <w:r w:rsidRPr="00FC7B53">
        <w:rPr>
          <w:rFonts w:ascii="Arial" w:hAnsi="Arial" w:cs="Arial"/>
          <w:bCs/>
          <w:sz w:val="24"/>
          <w:szCs w:val="24"/>
          <w:lang w:val="es-CO"/>
        </w:rPr>
        <w:t xml:space="preserve"> Para el estudio de las solicitudes de permiso para porte deben acreditarse, además de lo establecido para tenencia, los siguientes requisitos:</w:t>
      </w:r>
    </w:p>
    <w:p w14:paraId="71ADB2D2" w14:textId="77777777" w:rsidR="005C5061" w:rsidRPr="00FC7B53" w:rsidRDefault="005C5061" w:rsidP="00A65ABA">
      <w:pPr>
        <w:spacing w:after="0" w:line="240" w:lineRule="auto"/>
        <w:jc w:val="both"/>
        <w:rPr>
          <w:rFonts w:ascii="Arial" w:hAnsi="Arial" w:cs="Arial"/>
          <w:bCs/>
          <w:sz w:val="24"/>
          <w:szCs w:val="24"/>
          <w:lang w:val="es-CO"/>
        </w:rPr>
      </w:pPr>
    </w:p>
    <w:p w14:paraId="2FB22989"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1. Para personas naturales:</w:t>
      </w:r>
    </w:p>
    <w:p w14:paraId="60F0415D" w14:textId="77777777" w:rsidR="005C5061" w:rsidRPr="00FC7B53" w:rsidRDefault="005C5061" w:rsidP="00A65ABA">
      <w:pPr>
        <w:spacing w:after="0" w:line="240" w:lineRule="auto"/>
        <w:jc w:val="both"/>
        <w:rPr>
          <w:rFonts w:ascii="Arial" w:hAnsi="Arial" w:cs="Arial"/>
          <w:b/>
          <w:sz w:val="24"/>
          <w:szCs w:val="24"/>
          <w:lang w:val="es-CO"/>
        </w:rPr>
      </w:pPr>
      <w:r w:rsidRPr="00FC7B53">
        <w:rPr>
          <w:rFonts w:ascii="Arial" w:hAnsi="Arial" w:cs="Arial"/>
          <w:bCs/>
          <w:sz w:val="24"/>
          <w:szCs w:val="24"/>
          <w:lang w:val="es-CO"/>
        </w:rPr>
        <w:t xml:space="preserve">   </w:t>
      </w:r>
      <w:r w:rsidRPr="00FC7B53">
        <w:rPr>
          <w:rFonts w:ascii="Arial" w:hAnsi="Arial" w:cs="Arial"/>
          <w:b/>
          <w:sz w:val="24"/>
          <w:szCs w:val="24"/>
          <w:lang w:val="es-CO"/>
        </w:rPr>
        <w:t xml:space="preserve"> </w:t>
      </w:r>
    </w:p>
    <w:p w14:paraId="7C08696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a) Acreditar los requisitos establecidos en el presente </w:t>
      </w:r>
      <w:r w:rsidRPr="00FC7B53">
        <w:rPr>
          <w:rFonts w:ascii="Arial" w:hAnsi="Arial" w:cs="Arial"/>
          <w:sz w:val="24"/>
          <w:szCs w:val="24"/>
          <w:lang w:val="es-CO"/>
        </w:rPr>
        <w:t>Artículo, en lo pertinente;</w:t>
      </w:r>
    </w:p>
    <w:p w14:paraId="69C0350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b) Si se solicita permiso para el porte de un arma de defensa personal, el solicitante deberá justificar la necesidad de portar un arma para su defensa e integridad personal de acuerdo con lo previsto en el Artículo 23 de este Decreto aquí citado, aportado para ello todos los elementos probatorios de que dispone;</w:t>
      </w:r>
    </w:p>
    <w:p w14:paraId="0DBE8E8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 Si se solicita permiso para el porte de un arma de uso restringido, el solicitante deberá justificar que se encuentra en peligro de muerte o grave daño personal por especiales circunstancias de su profesión, oficio, cargo que desempeña o actividad económica que desarrolla, que ameriten su expedición, para lo cual podrá aportar todos los elementos probatorios de que disponga, previa autorización del Comité de Armas del Ministerio de Defensa Nacional;</w:t>
      </w:r>
    </w:p>
    <w:p w14:paraId="626EB41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 Certificado médico de aptitud sicofísica para el uso de armas, valiendo para su valoración de los medios tecnológicos, sistematizados y requeridos que permitan medir y evaluar la capacidad de visión, orientación auditiva, la agudeza visual y campimetría, la coordinación integral motriz de la persona (atención concentrada y resistencia vigilante a la monotonía, tiempos de reacción múltiples, coordinación bi-manual, personalidad psíquica y toma de decisiones) la phoria horizontal y vertical, la visión mesópica, agudeza cinética, esteropsis y la fusión visión lejana, dentro de los rangos establecidos por el Ministerio de la Defesa Nacional. Así como las demás disposiciones establecidas en el Decreto 2535 de 1993 y el Decreto 1809 de 1994 y las demás que regulen el tema.</w:t>
      </w:r>
    </w:p>
    <w:p w14:paraId="4C0001DE" w14:textId="77777777" w:rsidR="005C5061" w:rsidRPr="00FC7B53" w:rsidRDefault="005C5061" w:rsidP="00A65ABA">
      <w:pPr>
        <w:spacing w:after="0" w:line="240" w:lineRule="auto"/>
        <w:jc w:val="both"/>
        <w:rPr>
          <w:rFonts w:ascii="Arial" w:hAnsi="Arial" w:cs="Arial"/>
          <w:sz w:val="24"/>
          <w:szCs w:val="24"/>
          <w:lang w:val="es-CO"/>
        </w:rPr>
      </w:pPr>
    </w:p>
    <w:p w14:paraId="375472D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2. Para servicios de Vigilancia y Seguridad Privada:</w:t>
      </w:r>
    </w:p>
    <w:p w14:paraId="3DC7AAF4" w14:textId="77777777" w:rsidR="005C5061" w:rsidRPr="00FC7B53" w:rsidRDefault="005C5061" w:rsidP="00A65ABA">
      <w:pPr>
        <w:spacing w:after="0" w:line="240" w:lineRule="auto"/>
        <w:jc w:val="both"/>
        <w:rPr>
          <w:rFonts w:ascii="Arial" w:hAnsi="Arial" w:cs="Arial"/>
          <w:sz w:val="24"/>
          <w:szCs w:val="24"/>
          <w:lang w:val="es-CO"/>
        </w:rPr>
      </w:pPr>
    </w:p>
    <w:p w14:paraId="2FF63998"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a) Acreditar los requisitos establecidos en el presente Artículo para las personas jurídicas;</w:t>
      </w:r>
    </w:p>
    <w:p w14:paraId="140C45BA"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b) </w:t>
      </w:r>
      <w:r w:rsidRPr="00FC7B53">
        <w:rPr>
          <w:rFonts w:ascii="Arial" w:hAnsi="Arial" w:cs="Arial"/>
          <w:sz w:val="24"/>
          <w:szCs w:val="24"/>
          <w:lang w:val="es-CO"/>
        </w:rPr>
        <w:t>Así como las demás disposiciones vigentes establecidas en el Decreto 2535 de 1993 y el Decreto 1809 de 1994 y las demás que regulen el tema;</w:t>
      </w:r>
    </w:p>
    <w:p w14:paraId="35DBAB5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 Concepto favorable de la Superintendencia de Vigilancia y Seguridad Privada.</w:t>
      </w:r>
    </w:p>
    <w:p w14:paraId="4748057D" w14:textId="77777777" w:rsidR="005C5061" w:rsidRPr="00FC7B53" w:rsidRDefault="005C5061" w:rsidP="00A65ABA">
      <w:pPr>
        <w:spacing w:after="0" w:line="240" w:lineRule="auto"/>
        <w:jc w:val="both"/>
        <w:rPr>
          <w:rFonts w:ascii="Arial" w:hAnsi="Arial" w:cs="Arial"/>
          <w:sz w:val="24"/>
          <w:szCs w:val="24"/>
          <w:lang w:val="es-CO"/>
        </w:rPr>
      </w:pPr>
    </w:p>
    <w:p w14:paraId="310755B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
          <w:bCs/>
          <w:sz w:val="24"/>
          <w:szCs w:val="24"/>
          <w:lang w:val="es-CO"/>
        </w:rPr>
        <w:t>Parágrafo.</w:t>
      </w:r>
      <w:r w:rsidRPr="00FC7B53">
        <w:rPr>
          <w:rFonts w:ascii="Arial" w:hAnsi="Arial" w:cs="Arial"/>
          <w:sz w:val="24"/>
          <w:szCs w:val="24"/>
          <w:lang w:val="es-CO"/>
        </w:rPr>
        <w:t xml:space="preserve"> Cuando se trate de revalidación, además de los demás requisitos aquí señalados, el solicitante deberá presentar el permiso vigente o vencido. A juicio de la autoridad militar competente, se podría exigir la presentación del arma para los estudios e inspección técnica. Juan Carlos Wills.</w:t>
      </w:r>
    </w:p>
    <w:p w14:paraId="016F3382" w14:textId="77777777" w:rsidR="005C5061" w:rsidRPr="00FC7B53" w:rsidRDefault="005C5061" w:rsidP="00A65ABA">
      <w:pPr>
        <w:spacing w:after="0" w:line="240" w:lineRule="auto"/>
        <w:jc w:val="both"/>
        <w:rPr>
          <w:rFonts w:ascii="Arial" w:hAnsi="Arial" w:cs="Arial"/>
          <w:sz w:val="24"/>
          <w:szCs w:val="24"/>
          <w:lang w:val="es-CO"/>
        </w:rPr>
      </w:pPr>
    </w:p>
    <w:p w14:paraId="0101C3A7" w14:textId="77777777" w:rsidR="00FC7B53" w:rsidRDefault="005C5061" w:rsidP="00FC7B53">
      <w:pPr>
        <w:spacing w:after="0" w:line="240" w:lineRule="auto"/>
        <w:jc w:val="both"/>
        <w:rPr>
          <w:rFonts w:ascii="Arial" w:hAnsi="Arial" w:cs="Arial"/>
          <w:sz w:val="24"/>
          <w:szCs w:val="24"/>
          <w:lang w:val="es-CO"/>
        </w:rPr>
      </w:pPr>
      <w:r w:rsidRPr="00FC7B53">
        <w:rPr>
          <w:rFonts w:ascii="Arial" w:hAnsi="Arial" w:cs="Arial"/>
          <w:sz w:val="24"/>
          <w:szCs w:val="24"/>
          <w:lang w:val="es-CO"/>
        </w:rPr>
        <w:t>El siguiente Artículo Nuevo.</w:t>
      </w:r>
      <w:bookmarkStart w:id="216" w:name="_Toc194645924"/>
    </w:p>
    <w:p w14:paraId="26010703" w14:textId="77777777" w:rsidR="00FC7B53" w:rsidRDefault="00FC7B53" w:rsidP="00FC7B53">
      <w:pPr>
        <w:spacing w:after="0" w:line="240" w:lineRule="auto"/>
        <w:jc w:val="both"/>
        <w:rPr>
          <w:rFonts w:ascii="Arial" w:hAnsi="Arial" w:cs="Arial"/>
          <w:sz w:val="24"/>
          <w:szCs w:val="24"/>
          <w:lang w:val="es-CO"/>
        </w:rPr>
      </w:pPr>
    </w:p>
    <w:p w14:paraId="50A8A7E7" w14:textId="3BBB92F1" w:rsidR="005C5061" w:rsidRPr="00FC7B53" w:rsidRDefault="005C5061" w:rsidP="00FC7B53">
      <w:pPr>
        <w:spacing w:after="0" w:line="240" w:lineRule="auto"/>
        <w:jc w:val="both"/>
        <w:rPr>
          <w:rFonts w:ascii="Arial" w:hAnsi="Arial" w:cs="Arial"/>
          <w:sz w:val="24"/>
          <w:szCs w:val="24"/>
          <w:lang w:val="es-CO"/>
        </w:rPr>
      </w:pPr>
      <w:r w:rsidRPr="00FC7B53">
        <w:rPr>
          <w:rFonts w:ascii="Arial" w:hAnsi="Arial" w:cs="Arial"/>
          <w:b/>
          <w:bCs/>
          <w:sz w:val="24"/>
          <w:szCs w:val="24"/>
          <w:lang w:val="es-CO"/>
        </w:rPr>
        <w:t>Proposición</w:t>
      </w:r>
      <w:r w:rsidRPr="00FC7B53">
        <w:rPr>
          <w:rFonts w:ascii="Arial" w:hAnsi="Arial" w:cs="Arial"/>
          <w:sz w:val="24"/>
          <w:szCs w:val="24"/>
          <w:lang w:val="es-CO"/>
        </w:rPr>
        <w:t xml:space="preserve">: </w:t>
      </w:r>
      <w:r w:rsidRPr="00FC7B53">
        <w:rPr>
          <w:rFonts w:ascii="Arial" w:hAnsi="Arial" w:cs="Arial"/>
          <w:b/>
          <w:bCs/>
          <w:sz w:val="24"/>
          <w:szCs w:val="24"/>
          <w:lang w:val="es-CO"/>
        </w:rPr>
        <w:t>Artículo Nuevo:</w:t>
      </w:r>
      <w:r w:rsidRPr="00FC7B53">
        <w:rPr>
          <w:rFonts w:ascii="Arial" w:hAnsi="Arial" w:cs="Arial"/>
          <w:sz w:val="24"/>
          <w:szCs w:val="24"/>
          <w:lang w:val="es-CO"/>
        </w:rPr>
        <w:t xml:space="preserve"> </w:t>
      </w:r>
      <w:r w:rsidRPr="00FC7B53">
        <w:rPr>
          <w:rFonts w:ascii="Arial" w:hAnsi="Arial" w:cs="Arial"/>
          <w:bCs/>
          <w:sz w:val="24"/>
          <w:szCs w:val="24"/>
          <w:lang w:val="es-CO"/>
        </w:rPr>
        <w:t xml:space="preserve">El Ministerio de Defensa Nacional en ejercicio de sus facultades legales, garantizará la reestructuración y modernización del </w:t>
      </w:r>
      <w:r w:rsidRPr="00FC7B53">
        <w:rPr>
          <w:rFonts w:ascii="Arial" w:hAnsi="Arial" w:cs="Arial"/>
          <w:sz w:val="24"/>
          <w:szCs w:val="24"/>
          <w:lang w:val="es-CO"/>
        </w:rPr>
        <w:t xml:space="preserve">Departamento de Control Comercio de Armas, Municiones y Explosivos, para que este cumpla las funciones asignadas en la presente Ley, reglamentación que deberá </w:t>
      </w:r>
      <w:r w:rsidRPr="00FC7B53">
        <w:rPr>
          <w:rFonts w:ascii="Arial" w:hAnsi="Arial" w:cs="Arial"/>
          <w:sz w:val="24"/>
          <w:szCs w:val="24"/>
          <w:lang w:val="es-CO"/>
        </w:rPr>
        <w:lastRenderedPageBreak/>
        <w:t>ser expedida dentro de los tres (3) meses siguientes a la fecha de sancionada la presente Ley y que debe contemplar la reasignación de recursos para el DCCAE.</w:t>
      </w:r>
      <w:bookmarkEnd w:id="216"/>
    </w:p>
    <w:p w14:paraId="713E1814" w14:textId="77777777" w:rsidR="005C5061" w:rsidRPr="00FC7B53" w:rsidRDefault="005C5061" w:rsidP="00A65ABA">
      <w:pPr>
        <w:spacing w:after="0" w:line="240" w:lineRule="auto"/>
        <w:jc w:val="both"/>
        <w:rPr>
          <w:rFonts w:ascii="Arial" w:hAnsi="Arial" w:cs="Arial"/>
          <w:sz w:val="24"/>
          <w:szCs w:val="24"/>
          <w:lang w:val="es-CO"/>
        </w:rPr>
      </w:pPr>
    </w:p>
    <w:p w14:paraId="762EAC13"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bCs/>
          <w:sz w:val="24"/>
          <w:szCs w:val="24"/>
          <w:lang w:val="es-CO"/>
        </w:rPr>
        <w:t xml:space="preserve">Parágrafo. </w:t>
      </w:r>
      <w:r w:rsidRPr="00FC7B53">
        <w:rPr>
          <w:rFonts w:ascii="Arial" w:hAnsi="Arial" w:cs="Arial"/>
          <w:sz w:val="24"/>
          <w:szCs w:val="24"/>
          <w:lang w:val="es-CO"/>
        </w:rPr>
        <w:t xml:space="preserve">Para el cumplimiento de la presente Ley, el </w:t>
      </w:r>
      <w:r w:rsidRPr="00FC7B53">
        <w:rPr>
          <w:rFonts w:ascii="Arial" w:hAnsi="Arial" w:cs="Arial"/>
          <w:bCs/>
          <w:sz w:val="24"/>
          <w:szCs w:val="24"/>
          <w:lang w:val="es-CO"/>
        </w:rPr>
        <w:t>Comando General de las Fuerzas Militares dispondrá el personal necesario en cada una de las Unidades Operativas y Tácticas de las Fuerzas Militares, para el eficaz funcionamiento de las Seccionales de Control de Armas, Municiones y Explosivos de todo el país. Juan Carlos Wills.</w:t>
      </w:r>
    </w:p>
    <w:p w14:paraId="778C5BFF" w14:textId="77777777" w:rsidR="005C5061" w:rsidRPr="00FC7B53" w:rsidRDefault="005C5061" w:rsidP="00A65ABA">
      <w:pPr>
        <w:spacing w:after="0" w:line="240" w:lineRule="auto"/>
        <w:jc w:val="both"/>
        <w:rPr>
          <w:rFonts w:ascii="Arial" w:hAnsi="Arial" w:cs="Arial"/>
          <w:bCs/>
          <w:sz w:val="24"/>
          <w:szCs w:val="24"/>
          <w:lang w:val="es-CO"/>
        </w:rPr>
      </w:pPr>
    </w:p>
    <w:p w14:paraId="5EB232A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Presidenta, puede poner en consideración y votación estos cuatro </w:t>
      </w:r>
      <w:r w:rsidRPr="00FC7B53">
        <w:rPr>
          <w:rFonts w:ascii="Arial" w:hAnsi="Arial" w:cs="Arial"/>
          <w:sz w:val="24"/>
          <w:szCs w:val="24"/>
          <w:lang w:val="es-CO"/>
        </w:rPr>
        <w:t>Artículos Nuevos.</w:t>
      </w:r>
    </w:p>
    <w:p w14:paraId="754E3BF5" w14:textId="77777777" w:rsidR="005C5061" w:rsidRPr="00FC7B53" w:rsidRDefault="005C5061" w:rsidP="00A65ABA">
      <w:pPr>
        <w:spacing w:after="0" w:line="240" w:lineRule="auto"/>
        <w:jc w:val="both"/>
        <w:rPr>
          <w:rFonts w:ascii="Arial" w:hAnsi="Arial" w:cs="Arial"/>
          <w:sz w:val="24"/>
          <w:szCs w:val="24"/>
          <w:lang w:val="es-CO"/>
        </w:rPr>
      </w:pPr>
    </w:p>
    <w:p w14:paraId="555F198B" w14:textId="77777777" w:rsidR="005C5061" w:rsidRPr="00FC7B53" w:rsidRDefault="005C5061" w:rsidP="00A65ABA">
      <w:pPr>
        <w:spacing w:after="0" w:line="240" w:lineRule="auto"/>
        <w:jc w:val="both"/>
        <w:rPr>
          <w:rFonts w:ascii="Arial" w:hAnsi="Arial" w:cs="Arial"/>
          <w:sz w:val="24"/>
          <w:szCs w:val="24"/>
          <w:lang w:val="es-CO"/>
        </w:rPr>
      </w:pPr>
      <w:bookmarkStart w:id="217" w:name="_Toc194645925"/>
      <w:r w:rsidRPr="00FC7B53">
        <w:rPr>
          <w:rStyle w:val="Ttulo2Car"/>
          <w:rFonts w:ascii="Arial" w:eastAsiaTheme="minorHAnsi" w:hAnsi="Arial"/>
          <w:b/>
          <w:bCs w:val="0"/>
          <w:sz w:val="24"/>
          <w:szCs w:val="24"/>
          <w:lang w:val="es-CO"/>
        </w:rPr>
        <w:t>PRESIDENTA</w:t>
      </w:r>
      <w:bookmarkEnd w:id="217"/>
      <w:r w:rsidRPr="00FC7B53">
        <w:rPr>
          <w:rFonts w:ascii="Arial" w:hAnsi="Arial" w:cs="Arial"/>
          <w:b/>
          <w:bCs/>
          <w:sz w:val="24"/>
          <w:szCs w:val="24"/>
          <w:lang w:val="es-CO"/>
        </w:rPr>
        <w:t>:</w:t>
      </w:r>
      <w:r w:rsidRPr="00FC7B53">
        <w:rPr>
          <w:rFonts w:ascii="Arial" w:hAnsi="Arial" w:cs="Arial"/>
          <w:sz w:val="24"/>
          <w:szCs w:val="24"/>
          <w:lang w:val="es-CO"/>
        </w:rPr>
        <w:t xml:space="preserve"> En consideración el Articulado Nuevo. Adelante Representante Juan Carlos Wills.</w:t>
      </w:r>
    </w:p>
    <w:p w14:paraId="3C63C6EF"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 xml:space="preserve"> </w:t>
      </w:r>
    </w:p>
    <w:p w14:paraId="5AD385B4" w14:textId="77777777" w:rsidR="005C5061" w:rsidRPr="00FC7B53" w:rsidRDefault="005C5061" w:rsidP="00A65ABA">
      <w:pPr>
        <w:spacing w:after="0" w:line="240" w:lineRule="auto"/>
        <w:jc w:val="both"/>
        <w:rPr>
          <w:rFonts w:ascii="Arial" w:hAnsi="Arial" w:cs="Arial"/>
          <w:b/>
          <w:bCs/>
          <w:sz w:val="24"/>
          <w:szCs w:val="24"/>
          <w:lang w:val="es-CO"/>
        </w:rPr>
      </w:pPr>
      <w:bookmarkStart w:id="218" w:name="_Toc194645926"/>
      <w:r w:rsidRPr="00FC7B53">
        <w:rPr>
          <w:rStyle w:val="Ttulo2Car"/>
          <w:rFonts w:ascii="Arial" w:eastAsiaTheme="minorHAnsi" w:hAnsi="Arial"/>
          <w:b/>
          <w:bCs w:val="0"/>
          <w:sz w:val="24"/>
          <w:szCs w:val="24"/>
          <w:lang w:val="es-CO"/>
        </w:rPr>
        <w:t>La Presidencia concede el uso de la palabra al H.R. Juan Carlos Wills Ospina</w:t>
      </w:r>
      <w:bookmarkEnd w:id="218"/>
      <w:r w:rsidRPr="00FC7B53">
        <w:rPr>
          <w:rFonts w:ascii="Arial" w:hAnsi="Arial" w:cs="Arial"/>
          <w:b/>
          <w:bCs/>
          <w:sz w:val="24"/>
          <w:szCs w:val="24"/>
          <w:lang w:val="es-CO"/>
        </w:rPr>
        <w:t>.</w:t>
      </w:r>
    </w:p>
    <w:p w14:paraId="7FBD4425" w14:textId="77777777" w:rsidR="005C5061" w:rsidRPr="00FC7B53" w:rsidRDefault="005C5061" w:rsidP="00A65ABA">
      <w:pPr>
        <w:spacing w:after="0" w:line="240" w:lineRule="auto"/>
        <w:jc w:val="both"/>
        <w:rPr>
          <w:rFonts w:ascii="Arial" w:hAnsi="Arial" w:cs="Arial"/>
          <w:b/>
          <w:bCs/>
          <w:sz w:val="24"/>
          <w:szCs w:val="24"/>
          <w:lang w:val="es-CO"/>
        </w:rPr>
      </w:pPr>
    </w:p>
    <w:p w14:paraId="1AEC460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Presidenta gracias. No, para los colegas pues que han estado con tantas inquietudes, estos tres Artículos doctor Pedro y doctor Albán, lo que hace es incrementar primero en el tema de porte y tenencia dos requisitos adicionales, el primero es registrarse en la plataforma establecida por el Departamento de Control y Comercio de Armas con un propósito, de que los tramitadores dejen de estar lucrándose a costillas de la gente, por un trámite que es supremamente sencillo.</w:t>
      </w:r>
    </w:p>
    <w:p w14:paraId="7546C39E" w14:textId="77777777" w:rsidR="005C5061" w:rsidRPr="00FC7B53" w:rsidRDefault="005C5061" w:rsidP="00A65ABA">
      <w:pPr>
        <w:spacing w:after="0" w:line="240" w:lineRule="auto"/>
        <w:jc w:val="both"/>
        <w:rPr>
          <w:rFonts w:ascii="Arial" w:hAnsi="Arial" w:cs="Arial"/>
          <w:sz w:val="24"/>
          <w:szCs w:val="24"/>
          <w:lang w:val="es-CO"/>
        </w:rPr>
      </w:pPr>
    </w:p>
    <w:p w14:paraId="36CB7F2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Y el segundo, es un requisito adicional, que es el curso de manejo de armas expedido por un polígono autorizado por el Departamento de Control y Comercio de Armas. Lo que quiere decir esto, es que además de todos los requisitos adicionales, estamos exigiéndole al ciudadano pues que, si le van a entregar un arma, sepa al menos manipularla mediante un curso establecido por el Departamento de Control y Comercio de Armas, tanto para el porte como para la tenencia y la obligatoriedad de darle recursos al Departamento de Control y Comercio de Armas, para que se actualice con las nuevas tecnologías. Simplemente son esos dos Artículos, incluido el de la doctora Piedad.</w:t>
      </w:r>
    </w:p>
    <w:p w14:paraId="37D90335" w14:textId="77777777" w:rsidR="005C5061" w:rsidRPr="00FC7B53" w:rsidRDefault="005C5061" w:rsidP="00A65ABA">
      <w:pPr>
        <w:spacing w:after="0" w:line="240" w:lineRule="auto"/>
        <w:jc w:val="both"/>
        <w:rPr>
          <w:rFonts w:ascii="Arial" w:hAnsi="Arial" w:cs="Arial"/>
          <w:sz w:val="24"/>
          <w:szCs w:val="24"/>
          <w:lang w:val="es-CO"/>
        </w:rPr>
      </w:pPr>
    </w:p>
    <w:p w14:paraId="1B5CE983" w14:textId="77777777" w:rsidR="005C5061" w:rsidRPr="00FC7B53" w:rsidRDefault="005C5061" w:rsidP="00A65ABA">
      <w:pPr>
        <w:spacing w:after="0" w:line="240" w:lineRule="auto"/>
        <w:jc w:val="both"/>
        <w:rPr>
          <w:rFonts w:ascii="Arial" w:hAnsi="Arial" w:cs="Arial"/>
          <w:sz w:val="24"/>
          <w:szCs w:val="24"/>
          <w:lang w:val="es-CO"/>
        </w:rPr>
      </w:pPr>
      <w:bookmarkStart w:id="219" w:name="_Toc194645927"/>
      <w:r w:rsidRPr="00FC7B53">
        <w:rPr>
          <w:rStyle w:val="Ttulo2Car"/>
          <w:rFonts w:ascii="Arial" w:eastAsiaTheme="minorHAnsi" w:hAnsi="Arial"/>
          <w:b/>
          <w:bCs w:val="0"/>
          <w:sz w:val="24"/>
          <w:szCs w:val="24"/>
          <w:lang w:val="es-CO"/>
        </w:rPr>
        <w:t>PRESIDENTA</w:t>
      </w:r>
      <w:bookmarkEnd w:id="219"/>
      <w:r w:rsidRPr="00FC7B53">
        <w:rPr>
          <w:rFonts w:ascii="Arial" w:hAnsi="Arial" w:cs="Arial"/>
          <w:b/>
          <w:bCs/>
          <w:sz w:val="24"/>
          <w:szCs w:val="24"/>
          <w:lang w:val="es-CO"/>
        </w:rPr>
        <w:t xml:space="preserve">: </w:t>
      </w:r>
      <w:r w:rsidRPr="00FC7B53">
        <w:rPr>
          <w:rFonts w:ascii="Arial" w:hAnsi="Arial" w:cs="Arial"/>
          <w:sz w:val="24"/>
          <w:szCs w:val="24"/>
          <w:lang w:val="es-CO"/>
        </w:rPr>
        <w:t>Gracias Representante. Se abre la discusión de los Artículos Nuevos, se encuentra abierta la discusión, se cierra la discusión del Articulado Nuevo. ¿Aprueba la Comisión los Artículos?</w:t>
      </w:r>
    </w:p>
    <w:p w14:paraId="56771796" w14:textId="77777777" w:rsidR="005C5061" w:rsidRPr="00FC7B53" w:rsidRDefault="005C5061" w:rsidP="00A65ABA">
      <w:pPr>
        <w:spacing w:after="0" w:line="240" w:lineRule="auto"/>
        <w:jc w:val="both"/>
        <w:rPr>
          <w:rFonts w:ascii="Arial" w:hAnsi="Arial" w:cs="Arial"/>
          <w:b/>
          <w:bCs/>
          <w:sz w:val="24"/>
          <w:szCs w:val="24"/>
          <w:lang w:val="es-CO"/>
        </w:rPr>
      </w:pPr>
    </w:p>
    <w:p w14:paraId="31D0BCE5" w14:textId="77777777" w:rsidR="005C5061" w:rsidRPr="00FC7B53" w:rsidRDefault="005C5061" w:rsidP="00A65ABA">
      <w:pPr>
        <w:spacing w:after="0" w:line="240" w:lineRule="auto"/>
        <w:jc w:val="both"/>
        <w:rPr>
          <w:rFonts w:ascii="Arial" w:hAnsi="Arial" w:cs="Arial"/>
          <w:sz w:val="24"/>
          <w:szCs w:val="24"/>
          <w:lang w:val="es-CO"/>
        </w:rPr>
      </w:pPr>
      <w:bookmarkStart w:id="220" w:name="_Toc194645928"/>
      <w:r w:rsidRPr="00FC7B53">
        <w:rPr>
          <w:rStyle w:val="Ttulo2Car"/>
          <w:rFonts w:ascii="Arial" w:eastAsiaTheme="minorHAnsi" w:hAnsi="Arial"/>
          <w:b/>
          <w:bCs w:val="0"/>
          <w:sz w:val="24"/>
          <w:szCs w:val="24"/>
          <w:lang w:val="es-CO"/>
        </w:rPr>
        <w:t>SECRETARIA</w:t>
      </w:r>
      <w:bookmarkEnd w:id="220"/>
      <w:r w:rsidRPr="00FC7B53">
        <w:rPr>
          <w:rFonts w:ascii="Arial" w:hAnsi="Arial" w:cs="Arial"/>
          <w:b/>
          <w:bCs/>
          <w:sz w:val="24"/>
          <w:szCs w:val="24"/>
          <w:lang w:val="es-CO"/>
        </w:rPr>
        <w:t xml:space="preserve">: </w:t>
      </w:r>
      <w:r w:rsidRPr="00FC7B53">
        <w:rPr>
          <w:rFonts w:ascii="Arial" w:hAnsi="Arial" w:cs="Arial"/>
          <w:sz w:val="24"/>
          <w:szCs w:val="24"/>
          <w:lang w:val="es-CO"/>
        </w:rPr>
        <w:t>Sí los APRUEBA señora Presidenta.</w:t>
      </w:r>
    </w:p>
    <w:p w14:paraId="2FEB6A25" w14:textId="77777777" w:rsidR="005C5061" w:rsidRPr="00FC7B53" w:rsidRDefault="005C5061" w:rsidP="00A65ABA">
      <w:pPr>
        <w:spacing w:after="0" w:line="240" w:lineRule="auto"/>
        <w:jc w:val="both"/>
        <w:rPr>
          <w:rFonts w:ascii="Arial" w:hAnsi="Arial" w:cs="Arial"/>
          <w:sz w:val="24"/>
          <w:szCs w:val="24"/>
          <w:lang w:val="es-CO"/>
        </w:rPr>
      </w:pPr>
    </w:p>
    <w:p w14:paraId="7553D5D2" w14:textId="77777777" w:rsidR="005C5061" w:rsidRPr="00FC7B53" w:rsidRDefault="005C5061" w:rsidP="00A65ABA">
      <w:pPr>
        <w:spacing w:after="0" w:line="240" w:lineRule="auto"/>
        <w:jc w:val="both"/>
        <w:rPr>
          <w:rFonts w:ascii="Arial" w:hAnsi="Arial" w:cs="Arial"/>
          <w:sz w:val="24"/>
          <w:szCs w:val="24"/>
          <w:lang w:val="es-CO"/>
        </w:rPr>
      </w:pPr>
      <w:bookmarkStart w:id="221" w:name="_Toc194645929"/>
      <w:r w:rsidRPr="00FC7B53">
        <w:rPr>
          <w:rStyle w:val="Ttulo2Car"/>
          <w:rFonts w:ascii="Arial" w:eastAsiaTheme="minorHAnsi" w:hAnsi="Arial"/>
          <w:b/>
          <w:bCs w:val="0"/>
          <w:sz w:val="24"/>
          <w:szCs w:val="24"/>
          <w:lang w:val="es-CO"/>
        </w:rPr>
        <w:t>PRESIDENTA</w:t>
      </w:r>
      <w:bookmarkEnd w:id="221"/>
      <w:r w:rsidRPr="00FC7B53">
        <w:rPr>
          <w:rFonts w:ascii="Arial" w:hAnsi="Arial" w:cs="Arial"/>
          <w:b/>
          <w:bCs/>
          <w:sz w:val="24"/>
          <w:szCs w:val="24"/>
          <w:lang w:val="es-CO"/>
        </w:rPr>
        <w:t xml:space="preserve">: </w:t>
      </w:r>
      <w:r w:rsidRPr="00FC7B53">
        <w:rPr>
          <w:rFonts w:ascii="Arial" w:hAnsi="Arial" w:cs="Arial"/>
          <w:sz w:val="24"/>
          <w:szCs w:val="24"/>
          <w:lang w:val="es-CO"/>
        </w:rPr>
        <w:t>Pidieron nominal, abrase registro señora Secretaria.</w:t>
      </w:r>
    </w:p>
    <w:p w14:paraId="2C3EC4F6" w14:textId="77777777" w:rsidR="005C5061" w:rsidRPr="00FC7B53" w:rsidRDefault="005C5061" w:rsidP="00A65ABA">
      <w:pPr>
        <w:spacing w:after="0" w:line="240" w:lineRule="auto"/>
        <w:jc w:val="both"/>
        <w:rPr>
          <w:rFonts w:ascii="Arial" w:hAnsi="Arial" w:cs="Arial"/>
          <w:sz w:val="24"/>
          <w:szCs w:val="24"/>
          <w:lang w:val="es-CO"/>
        </w:rPr>
      </w:pPr>
    </w:p>
    <w:p w14:paraId="2D66E0A2" w14:textId="655659D7" w:rsidR="005C5061" w:rsidRPr="00FC7B53" w:rsidRDefault="005C5061" w:rsidP="00A65ABA">
      <w:pPr>
        <w:spacing w:after="0" w:line="240" w:lineRule="auto"/>
        <w:jc w:val="both"/>
        <w:rPr>
          <w:rFonts w:ascii="Arial" w:hAnsi="Arial" w:cs="Arial"/>
          <w:sz w:val="24"/>
          <w:szCs w:val="24"/>
          <w:lang w:val="es-CO"/>
        </w:rPr>
      </w:pPr>
      <w:bookmarkStart w:id="222" w:name="_Toc194645930"/>
      <w:r w:rsidRPr="00FC7B53">
        <w:rPr>
          <w:rStyle w:val="Ttulo2Car"/>
          <w:rFonts w:ascii="Arial" w:eastAsiaTheme="minorHAnsi" w:hAnsi="Arial"/>
          <w:b/>
          <w:bCs w:val="0"/>
          <w:sz w:val="24"/>
          <w:szCs w:val="24"/>
          <w:lang w:val="es-CO"/>
        </w:rPr>
        <w:t>SECRETARIA</w:t>
      </w:r>
      <w:bookmarkEnd w:id="222"/>
      <w:r w:rsidRPr="00FC7B53">
        <w:rPr>
          <w:rFonts w:ascii="Arial" w:hAnsi="Arial" w:cs="Arial"/>
          <w:b/>
          <w:bCs/>
          <w:sz w:val="24"/>
          <w:szCs w:val="24"/>
          <w:lang w:val="es-CO"/>
        </w:rPr>
        <w:t xml:space="preserve">: </w:t>
      </w:r>
      <w:r w:rsidRPr="00FC7B53">
        <w:rPr>
          <w:rFonts w:ascii="Arial" w:hAnsi="Arial" w:cs="Arial"/>
          <w:sz w:val="24"/>
          <w:szCs w:val="24"/>
          <w:lang w:val="es-CO"/>
        </w:rPr>
        <w:t>Se abre registro señores Representantes para votar estos cuatro Artículos Nuevos. Honorables por favor pueden votar. Honorables hay Quórum en el recinto, por favor rogamos que puedan votar.</w:t>
      </w:r>
    </w:p>
    <w:p w14:paraId="5EC47D64" w14:textId="77777777" w:rsidR="005C5061" w:rsidRPr="00FC7B53" w:rsidRDefault="005C5061" w:rsidP="00A65ABA">
      <w:pPr>
        <w:spacing w:after="0" w:line="240" w:lineRule="auto"/>
        <w:jc w:val="both"/>
        <w:rPr>
          <w:rFonts w:ascii="Arial" w:hAnsi="Arial" w:cs="Arial"/>
          <w:b/>
          <w:sz w:val="24"/>
          <w:szCs w:val="24"/>
          <w:lang w:val="es-CO"/>
        </w:rPr>
      </w:pPr>
      <w:r w:rsidRPr="00FC7B53">
        <w:rPr>
          <w:rFonts w:ascii="Arial" w:hAnsi="Arial" w:cs="Arial"/>
          <w:b/>
          <w:sz w:val="24"/>
          <w:szCs w:val="24"/>
          <w:lang w:val="es-CO"/>
        </w:rPr>
        <w:lastRenderedPageBreak/>
        <w:t xml:space="preserve">Votaron los Honorables Representantes: </w:t>
      </w:r>
    </w:p>
    <w:p w14:paraId="330B5DAA" w14:textId="77777777" w:rsidR="005C5061" w:rsidRPr="00FC7B53" w:rsidRDefault="005C5061" w:rsidP="00A65ABA">
      <w:pPr>
        <w:spacing w:after="0" w:line="240" w:lineRule="auto"/>
        <w:jc w:val="both"/>
        <w:rPr>
          <w:rFonts w:ascii="Arial" w:hAnsi="Arial" w:cs="Arial"/>
          <w:sz w:val="24"/>
          <w:szCs w:val="24"/>
          <w:lang w:val="es-CO"/>
        </w:rPr>
      </w:pPr>
    </w:p>
    <w:p w14:paraId="561511A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ALBÁN URBANO LUIS ALBERTO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01533E2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ARBELÁEZ GIRALDO ADRIANA CAROLINA</w:t>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718391F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ARDILA ESPINOSA CARLOS ADOLFO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5F8394F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BECERRA YÁÑEZ GABRIEL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55F76E4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CADAVID MÁRQUEZ HERNÁN DARÍO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04E4E6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CAICEDO ROSERO RUTH AMELIA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EXCUSA</w:t>
      </w:r>
    </w:p>
    <w:p w14:paraId="27223FC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CAMPO HURTADO OSCAR RODRIGO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7F65D6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ADVÍNCULA ORLANDO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716A58F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TORRES MARELEN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17E4C59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CORREAL RUBIANO PIEDAD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E7C15A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CORTÉS DUEÑAS JUAN MANUEL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956A60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COTES MARTÍNEZ KARYME ADRANA</w:t>
      </w:r>
      <w:r w:rsidRPr="00FC7B53">
        <w:rPr>
          <w:rFonts w:ascii="Arial" w:hAnsi="Arial" w:cs="Arial"/>
          <w:sz w:val="24"/>
          <w:szCs w:val="24"/>
          <w:lang w:val="es-CO"/>
        </w:rPr>
        <w:tab/>
      </w:r>
      <w:r w:rsidRPr="00FC7B53">
        <w:rPr>
          <w:rFonts w:ascii="Arial" w:hAnsi="Arial" w:cs="Arial"/>
          <w:sz w:val="24"/>
          <w:szCs w:val="24"/>
          <w:lang w:val="es-CO"/>
        </w:rPr>
        <w:tab/>
        <w:t>NO VOTO</w:t>
      </w:r>
    </w:p>
    <w:p w14:paraId="4C2CC4B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DÍAZ MATEUS LUIS EDUARDO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6C82AC3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GARCÍA SOTO ANA PAOLA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C14B13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GÓMEZ GONZALES JUAN SEBASTIÁN</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0E0381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ISAZA BUENAVENTURA DELCY ESPERANZA</w:t>
      </w:r>
      <w:r w:rsidRPr="00FC7B53">
        <w:rPr>
          <w:rFonts w:ascii="Arial" w:hAnsi="Arial" w:cs="Arial"/>
          <w:sz w:val="24"/>
          <w:szCs w:val="24"/>
          <w:lang w:val="es-CO"/>
        </w:rPr>
        <w:tab/>
        <w:t xml:space="preserve">SI </w:t>
      </w:r>
    </w:p>
    <w:p w14:paraId="64D5B15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JIMÉNEZ VARGAS ANDRÉS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501135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JUVINAO CLAVIJO CATHERINE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4551094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LANDÍNEZ SUÁREZ HERÁCLITO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50DD42F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LOZADA VARGAS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535E6EE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MANRIQUE OLARTE KAREN ASTRITH </w:t>
      </w:r>
      <w:r w:rsidRPr="00FC7B53">
        <w:rPr>
          <w:rFonts w:ascii="Arial" w:hAnsi="Arial" w:cs="Arial"/>
          <w:sz w:val="24"/>
          <w:szCs w:val="24"/>
          <w:lang w:val="es-CO"/>
        </w:rPr>
        <w:tab/>
      </w:r>
      <w:r w:rsidRPr="00FC7B53">
        <w:rPr>
          <w:rFonts w:ascii="Arial" w:hAnsi="Arial" w:cs="Arial"/>
          <w:sz w:val="24"/>
          <w:szCs w:val="24"/>
          <w:lang w:val="es-CO"/>
        </w:rPr>
        <w:tab/>
        <w:t>EXCUSA</w:t>
      </w:r>
    </w:p>
    <w:p w14:paraId="68D1226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MOSQUERA TORRES JAMES HERMENEGILDO</w:t>
      </w:r>
      <w:r w:rsidRPr="00FC7B53">
        <w:rPr>
          <w:rFonts w:ascii="Arial" w:hAnsi="Arial" w:cs="Arial"/>
          <w:sz w:val="24"/>
          <w:szCs w:val="24"/>
          <w:lang w:val="es-CO"/>
        </w:rPr>
        <w:tab/>
        <w:t xml:space="preserve">EXCUSA </w:t>
      </w:r>
    </w:p>
    <w:p w14:paraId="3A20BF4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OCAMPO GIRALDO JORGE ALEJANDRO</w:t>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1555D63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OSORIO MARÍN SANTIAGO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1906C46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PEDRAZA SANDOVAL JENNIFER DALLEY</w:t>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33A9A2D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PEÑUELA CALVACHE JUAN DANIEL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EXCUSA</w:t>
      </w:r>
    </w:p>
    <w:p w14:paraId="0DDA1DB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PÉREZ ALTAMIRANDA GERSEL LUIS </w:t>
      </w:r>
      <w:r w:rsidRPr="00FC7B53">
        <w:rPr>
          <w:rFonts w:ascii="Arial" w:hAnsi="Arial" w:cs="Arial"/>
          <w:sz w:val="24"/>
          <w:szCs w:val="24"/>
          <w:lang w:val="es-CO"/>
        </w:rPr>
        <w:tab/>
      </w:r>
      <w:r w:rsidRPr="00FC7B53">
        <w:rPr>
          <w:rFonts w:ascii="Arial" w:hAnsi="Arial" w:cs="Arial"/>
          <w:sz w:val="24"/>
          <w:szCs w:val="24"/>
          <w:lang w:val="es-CO"/>
        </w:rPr>
        <w:tab/>
        <w:t>NO VOTO</w:t>
      </w:r>
    </w:p>
    <w:p w14:paraId="03B344D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POLO POLO MIGUEL ABRAHAM</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0F6383AE"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QUINTERO OVALLE CARLOS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77BF72D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RACERO MAYORCA DAVID RICARDO</w:t>
      </w:r>
      <w:r w:rsidRPr="00FC7B53">
        <w:rPr>
          <w:rFonts w:ascii="Arial" w:hAnsi="Arial" w:cs="Arial"/>
          <w:sz w:val="24"/>
          <w:szCs w:val="24"/>
          <w:lang w:val="es-CO"/>
        </w:rPr>
        <w:tab/>
      </w:r>
      <w:r w:rsidRPr="00FC7B53">
        <w:rPr>
          <w:rFonts w:ascii="Arial" w:hAnsi="Arial" w:cs="Arial"/>
          <w:sz w:val="24"/>
          <w:szCs w:val="24"/>
          <w:lang w:val="es-CO"/>
        </w:rPr>
        <w:tab/>
        <w:t>NO</w:t>
      </w:r>
    </w:p>
    <w:p w14:paraId="06A4962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RUEDA CABALLERO ÁLVARO LEONEL</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320B13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ARANGO DUVALIER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483BE93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LEÓN OSCAR HERNÁN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D6ED99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MONTES DE OCA ASTRID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09E644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SARMIENTO HIDALGO EDUARD GIOVANNY</w:t>
      </w:r>
      <w:r w:rsidRPr="00FC7B53">
        <w:rPr>
          <w:rFonts w:ascii="Arial" w:hAnsi="Arial" w:cs="Arial"/>
          <w:sz w:val="24"/>
          <w:szCs w:val="24"/>
          <w:lang w:val="es-CO"/>
        </w:rPr>
        <w:tab/>
        <w:t xml:space="preserve">NO VOTO </w:t>
      </w:r>
    </w:p>
    <w:p w14:paraId="377AADC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SUÁREZ VACCA PEDRO JOSÉ</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7869499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TAMAYO MARULANDA JORGE ELIÉCER</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A3801D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TRIANA QUINTERO JULIO CÉSAR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51AB579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URIBE MUÑOZ ALIRIO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354B340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USCÁTEGUI PASTRANA JOSÉ JAIME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211724DE"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WILLS OSPINA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SI</w:t>
      </w:r>
    </w:p>
    <w:p w14:paraId="0FEE20F5" w14:textId="77777777" w:rsidR="005C5061" w:rsidRPr="00FC7B53" w:rsidRDefault="005C5061" w:rsidP="00A65ABA">
      <w:pPr>
        <w:spacing w:after="0" w:line="240" w:lineRule="auto"/>
        <w:jc w:val="both"/>
        <w:rPr>
          <w:rFonts w:ascii="Arial" w:hAnsi="Arial" w:cs="Arial"/>
          <w:sz w:val="24"/>
          <w:szCs w:val="24"/>
          <w:lang w:val="es-CO"/>
        </w:rPr>
      </w:pPr>
    </w:p>
    <w:p w14:paraId="3D731558" w14:textId="77777777" w:rsidR="005C5061" w:rsidRPr="00FC7B53" w:rsidRDefault="005C5061" w:rsidP="00A65ABA">
      <w:pPr>
        <w:spacing w:after="0" w:line="240" w:lineRule="auto"/>
        <w:jc w:val="both"/>
        <w:rPr>
          <w:rFonts w:ascii="Arial" w:hAnsi="Arial" w:cs="Arial"/>
          <w:sz w:val="24"/>
          <w:szCs w:val="24"/>
          <w:lang w:val="es-CO"/>
        </w:rPr>
      </w:pPr>
      <w:bookmarkStart w:id="223" w:name="_Toc194645931"/>
      <w:r w:rsidRPr="00FC7B53">
        <w:rPr>
          <w:rStyle w:val="Ttulo2Car"/>
          <w:rFonts w:ascii="Arial" w:eastAsiaTheme="minorHAnsi" w:hAnsi="Arial"/>
          <w:b/>
          <w:bCs w:val="0"/>
          <w:sz w:val="24"/>
          <w:szCs w:val="24"/>
          <w:lang w:val="es-CO"/>
        </w:rPr>
        <w:lastRenderedPageBreak/>
        <w:t>SECRETARIA</w:t>
      </w:r>
      <w:bookmarkEnd w:id="223"/>
      <w:r w:rsidRPr="00FC7B53">
        <w:rPr>
          <w:rFonts w:ascii="Arial" w:hAnsi="Arial" w:cs="Arial"/>
          <w:b/>
          <w:bCs/>
          <w:sz w:val="24"/>
          <w:szCs w:val="24"/>
          <w:lang w:val="es-CO"/>
        </w:rPr>
        <w:t xml:space="preserve">: </w:t>
      </w:r>
      <w:r w:rsidRPr="00FC7B53">
        <w:rPr>
          <w:rFonts w:ascii="Arial" w:hAnsi="Arial" w:cs="Arial"/>
          <w:sz w:val="24"/>
          <w:szCs w:val="24"/>
          <w:lang w:val="es-CO"/>
        </w:rPr>
        <w:t>Ya hay decisión señora Presidenta.</w:t>
      </w:r>
    </w:p>
    <w:p w14:paraId="0306AF9B" w14:textId="77777777" w:rsidR="005C5061" w:rsidRPr="00FC7B53" w:rsidRDefault="005C5061" w:rsidP="00A65ABA">
      <w:pPr>
        <w:spacing w:after="0" w:line="240" w:lineRule="auto"/>
        <w:jc w:val="both"/>
        <w:rPr>
          <w:rFonts w:ascii="Arial" w:hAnsi="Arial" w:cs="Arial"/>
          <w:sz w:val="24"/>
          <w:szCs w:val="24"/>
          <w:lang w:val="es-CO"/>
        </w:rPr>
      </w:pPr>
    </w:p>
    <w:p w14:paraId="328B9098" w14:textId="77777777" w:rsidR="005C5061" w:rsidRPr="00FC7B53" w:rsidRDefault="005C5061" w:rsidP="00A65ABA">
      <w:pPr>
        <w:spacing w:after="0" w:line="240" w:lineRule="auto"/>
        <w:jc w:val="both"/>
        <w:rPr>
          <w:rFonts w:ascii="Arial" w:hAnsi="Arial" w:cs="Arial"/>
          <w:sz w:val="24"/>
          <w:szCs w:val="24"/>
          <w:lang w:val="es-CO"/>
        </w:rPr>
      </w:pPr>
      <w:bookmarkStart w:id="224" w:name="_Toc194645932"/>
      <w:r w:rsidRPr="00FC7B53">
        <w:rPr>
          <w:rStyle w:val="Ttulo2Car"/>
          <w:rFonts w:ascii="Arial" w:eastAsiaTheme="minorHAnsi" w:hAnsi="Arial"/>
          <w:b/>
          <w:bCs w:val="0"/>
          <w:sz w:val="24"/>
          <w:szCs w:val="24"/>
          <w:lang w:val="es-CO"/>
        </w:rPr>
        <w:t>PRESIDENTA</w:t>
      </w:r>
      <w:bookmarkEnd w:id="224"/>
      <w:r w:rsidRPr="00FC7B53">
        <w:rPr>
          <w:rFonts w:ascii="Arial" w:hAnsi="Arial" w:cs="Arial"/>
          <w:b/>
          <w:bCs/>
          <w:sz w:val="24"/>
          <w:szCs w:val="24"/>
          <w:lang w:val="es-CO"/>
        </w:rPr>
        <w:t xml:space="preserve">: </w:t>
      </w:r>
      <w:r w:rsidRPr="00FC7B53">
        <w:rPr>
          <w:rFonts w:ascii="Arial" w:hAnsi="Arial" w:cs="Arial"/>
          <w:sz w:val="24"/>
          <w:szCs w:val="24"/>
          <w:lang w:val="es-CO"/>
        </w:rPr>
        <w:t>Señora Secretaria, sírvase cerrar registro y anunciar el resultado, por favor.</w:t>
      </w:r>
    </w:p>
    <w:p w14:paraId="2F36F568" w14:textId="77777777" w:rsidR="005C5061" w:rsidRPr="00FC7B53" w:rsidRDefault="005C5061" w:rsidP="00A65ABA">
      <w:pPr>
        <w:spacing w:after="0" w:line="240" w:lineRule="auto"/>
        <w:jc w:val="both"/>
        <w:rPr>
          <w:rFonts w:ascii="Arial" w:hAnsi="Arial" w:cs="Arial"/>
          <w:sz w:val="24"/>
          <w:szCs w:val="24"/>
          <w:lang w:val="es-CO"/>
        </w:rPr>
      </w:pPr>
    </w:p>
    <w:p w14:paraId="6A716D9F" w14:textId="77777777" w:rsidR="005C5061" w:rsidRPr="00FC7B53" w:rsidRDefault="005C5061" w:rsidP="00A65ABA">
      <w:pPr>
        <w:spacing w:after="0" w:line="240" w:lineRule="auto"/>
        <w:jc w:val="both"/>
        <w:rPr>
          <w:rFonts w:ascii="Arial" w:hAnsi="Arial" w:cs="Arial"/>
          <w:sz w:val="24"/>
          <w:szCs w:val="24"/>
          <w:lang w:val="es-CO"/>
        </w:rPr>
      </w:pPr>
      <w:bookmarkStart w:id="225" w:name="_Toc194645933"/>
      <w:r w:rsidRPr="00FC7B53">
        <w:rPr>
          <w:rStyle w:val="Ttulo2Car"/>
          <w:rFonts w:ascii="Arial" w:eastAsiaTheme="minorHAnsi" w:hAnsi="Arial"/>
          <w:b/>
          <w:bCs w:val="0"/>
          <w:sz w:val="24"/>
          <w:szCs w:val="24"/>
          <w:lang w:val="es-CO"/>
        </w:rPr>
        <w:t>SECRETARIA</w:t>
      </w:r>
      <w:bookmarkEnd w:id="225"/>
      <w:r w:rsidRPr="00FC7B53">
        <w:rPr>
          <w:rFonts w:ascii="Arial" w:hAnsi="Arial" w:cs="Arial"/>
          <w:b/>
          <w:bCs/>
          <w:sz w:val="24"/>
          <w:szCs w:val="24"/>
          <w:lang w:val="es-CO"/>
        </w:rPr>
        <w:t xml:space="preserve">: </w:t>
      </w:r>
      <w:r w:rsidRPr="00FC7B53">
        <w:rPr>
          <w:rFonts w:ascii="Arial" w:hAnsi="Arial" w:cs="Arial"/>
          <w:sz w:val="24"/>
          <w:szCs w:val="24"/>
          <w:lang w:val="es-CO"/>
        </w:rPr>
        <w:t>Sí Presidenta, cerrado el registro han votado por el SI quince (15) por el NO siete (7), para un total de veintidós (22) votos. Han sido APROBADOS los cuatro Artículos Nuevos. Título y Pregunta.</w:t>
      </w:r>
    </w:p>
    <w:p w14:paraId="1C875A9C" w14:textId="77777777" w:rsidR="005C5061" w:rsidRPr="00FC7B53" w:rsidRDefault="005C5061" w:rsidP="00A65ABA">
      <w:pPr>
        <w:spacing w:after="0" w:line="240" w:lineRule="auto"/>
        <w:jc w:val="both"/>
        <w:rPr>
          <w:rFonts w:ascii="Arial" w:hAnsi="Arial" w:cs="Arial"/>
          <w:sz w:val="24"/>
          <w:szCs w:val="24"/>
          <w:lang w:val="es-CO"/>
        </w:rPr>
      </w:pPr>
    </w:p>
    <w:p w14:paraId="0FABD117" w14:textId="77777777" w:rsidR="005C5061" w:rsidRPr="00FC7B53" w:rsidRDefault="005C5061" w:rsidP="00A65ABA">
      <w:pPr>
        <w:spacing w:after="0" w:line="240" w:lineRule="auto"/>
        <w:jc w:val="both"/>
        <w:rPr>
          <w:rFonts w:ascii="Arial" w:hAnsi="Arial" w:cs="Arial"/>
          <w:sz w:val="24"/>
          <w:szCs w:val="24"/>
          <w:lang w:val="es-CO"/>
        </w:rPr>
      </w:pPr>
      <w:bookmarkStart w:id="226" w:name="_Toc194645934"/>
      <w:r w:rsidRPr="00FC7B53">
        <w:rPr>
          <w:rStyle w:val="Ttulo2Car"/>
          <w:rFonts w:ascii="Arial" w:eastAsiaTheme="minorHAnsi" w:hAnsi="Arial"/>
          <w:b/>
          <w:bCs w:val="0"/>
          <w:sz w:val="24"/>
          <w:szCs w:val="24"/>
          <w:lang w:val="es-CO"/>
        </w:rPr>
        <w:t>PRESIDENTA</w:t>
      </w:r>
      <w:bookmarkEnd w:id="226"/>
      <w:r w:rsidRPr="00FC7B53">
        <w:rPr>
          <w:rFonts w:ascii="Arial" w:hAnsi="Arial" w:cs="Arial"/>
          <w:b/>
          <w:bCs/>
          <w:sz w:val="24"/>
          <w:szCs w:val="24"/>
          <w:lang w:val="es-CO"/>
        </w:rPr>
        <w:t xml:space="preserve">: </w:t>
      </w:r>
      <w:r w:rsidRPr="00FC7B53">
        <w:rPr>
          <w:rFonts w:ascii="Arial" w:hAnsi="Arial" w:cs="Arial"/>
          <w:sz w:val="24"/>
          <w:szCs w:val="24"/>
          <w:lang w:val="es-CO"/>
        </w:rPr>
        <w:t>Título y Pregunta señora Secretaria. Tiene el uso de la palabra el Representante Heráclito Landínez.</w:t>
      </w:r>
    </w:p>
    <w:p w14:paraId="4D811E98" w14:textId="77777777" w:rsidR="005C5061" w:rsidRPr="00FC7B53" w:rsidRDefault="005C5061" w:rsidP="00A65ABA">
      <w:pPr>
        <w:spacing w:after="0" w:line="240" w:lineRule="auto"/>
        <w:jc w:val="both"/>
        <w:rPr>
          <w:rFonts w:ascii="Arial" w:hAnsi="Arial" w:cs="Arial"/>
          <w:sz w:val="24"/>
          <w:szCs w:val="24"/>
          <w:lang w:val="es-CO"/>
        </w:rPr>
      </w:pPr>
    </w:p>
    <w:p w14:paraId="6D7F92BE" w14:textId="77777777" w:rsidR="005C5061" w:rsidRPr="00FC7B53" w:rsidRDefault="005C5061" w:rsidP="00A65ABA">
      <w:pPr>
        <w:spacing w:after="0" w:line="240" w:lineRule="auto"/>
        <w:jc w:val="both"/>
        <w:rPr>
          <w:rFonts w:ascii="Arial" w:hAnsi="Arial" w:cs="Arial"/>
          <w:b/>
          <w:sz w:val="24"/>
          <w:szCs w:val="24"/>
          <w:lang w:val="es-CO"/>
        </w:rPr>
      </w:pPr>
      <w:bookmarkStart w:id="227" w:name="_Toc194645935"/>
      <w:r w:rsidRPr="00FC7B53">
        <w:rPr>
          <w:rStyle w:val="Ttulo2Car"/>
          <w:rFonts w:ascii="Arial" w:eastAsiaTheme="minorHAnsi" w:hAnsi="Arial"/>
          <w:b/>
          <w:bCs w:val="0"/>
          <w:sz w:val="24"/>
          <w:szCs w:val="24"/>
          <w:lang w:val="es-CO"/>
        </w:rPr>
        <w:t>La Presidencia concede el uso de la palabra al H.R. Heráclito Landínez Suárez</w:t>
      </w:r>
      <w:bookmarkEnd w:id="227"/>
      <w:r w:rsidRPr="00FC7B53">
        <w:rPr>
          <w:rFonts w:ascii="Arial" w:hAnsi="Arial" w:cs="Arial"/>
          <w:b/>
          <w:sz w:val="24"/>
          <w:szCs w:val="24"/>
          <w:lang w:val="es-CO"/>
        </w:rPr>
        <w:t>.</w:t>
      </w:r>
    </w:p>
    <w:p w14:paraId="522D87F2" w14:textId="77777777" w:rsidR="005C5061" w:rsidRPr="00FC7B53" w:rsidRDefault="005C5061" w:rsidP="00A65ABA">
      <w:pPr>
        <w:spacing w:after="0" w:line="240" w:lineRule="auto"/>
        <w:jc w:val="both"/>
        <w:rPr>
          <w:rFonts w:ascii="Arial" w:hAnsi="Arial" w:cs="Arial"/>
          <w:bCs/>
          <w:sz w:val="24"/>
          <w:szCs w:val="24"/>
          <w:lang w:val="es-CO"/>
        </w:rPr>
      </w:pPr>
    </w:p>
    <w:p w14:paraId="37C531BF"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bCs/>
          <w:sz w:val="24"/>
          <w:szCs w:val="24"/>
          <w:lang w:val="es-CO"/>
        </w:rPr>
        <w:t xml:space="preserve">Gracias Presidenta. Vea, la Constitución Política de 1991 establece claramente en el </w:t>
      </w:r>
      <w:r w:rsidRPr="00FC7B53">
        <w:rPr>
          <w:rFonts w:ascii="Arial" w:hAnsi="Arial" w:cs="Arial"/>
          <w:sz w:val="24"/>
          <w:szCs w:val="24"/>
          <w:lang w:val="es-CO"/>
        </w:rPr>
        <w:t>Artículo 223, que la tenencia y porte de armas es una potestad misma que tiene el Estado Colombiano, por lo tanto, no es un derecho de los colombianos, de los ciudadanos colombianos, portar armas o tener las armas en sus residencias. Y la Corte Constitucional, la propia Corte Constitucional en varias oportunidades lo ha destacado en sendas Sentencias. En 1995 con la Sentencia 296 dice claramente, que el porte y tenencia de armas no es un derecho fundamental, sino una potestad reglada por el Estado.</w:t>
      </w:r>
    </w:p>
    <w:p w14:paraId="23123645" w14:textId="77777777" w:rsidR="005C5061" w:rsidRPr="00FC7B53" w:rsidRDefault="005C5061" w:rsidP="00A65ABA">
      <w:pPr>
        <w:spacing w:after="0" w:line="240" w:lineRule="auto"/>
        <w:jc w:val="both"/>
        <w:rPr>
          <w:rFonts w:ascii="Arial" w:hAnsi="Arial" w:cs="Arial"/>
          <w:sz w:val="24"/>
          <w:szCs w:val="24"/>
          <w:lang w:val="es-CO"/>
        </w:rPr>
      </w:pPr>
    </w:p>
    <w:p w14:paraId="0CB8AC4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Eso significa que el Estado puede autorizar, restringir o prohibir el uso de las armas y por tanto que en ese sentido, en la discusión de este Proyecto de Ley, no es conveniente que el Título se contemple como una Ley por la cual se reglamenta el derecho a tener las armas, los colombianos no tenemos ese derecho. De ahí que surge la Proposición querido doctor Wills, para que se transforme el Título que trae este Proyecto de Ley, pensando más en la esencia del Proyecto, que es reglamentar en sí mismo el uso y las tenencias de las armas. </w:t>
      </w:r>
    </w:p>
    <w:p w14:paraId="23B667B4" w14:textId="77777777" w:rsidR="005C5061" w:rsidRPr="00FC7B53" w:rsidRDefault="005C5061" w:rsidP="00A65ABA">
      <w:pPr>
        <w:spacing w:after="0" w:line="240" w:lineRule="auto"/>
        <w:jc w:val="both"/>
        <w:rPr>
          <w:rFonts w:ascii="Arial" w:hAnsi="Arial" w:cs="Arial"/>
          <w:sz w:val="24"/>
          <w:szCs w:val="24"/>
          <w:lang w:val="es-CO"/>
        </w:rPr>
      </w:pPr>
    </w:p>
    <w:p w14:paraId="27B52F8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Por eso me gustaría doctor Wills, en el marco constitucional y en el marco de la Ley 5ª, porque si nosotros consideramos que es un derecho y quiero dejarlo como Constancia, lo que estamos reglamentando, tendría que ser una Ley Estatutaria y por lo tanto, requeriría para su aprobación de todos los Artículos la mitad más uno de los miembros de esta Comisión, lo que serían veintiún votos positivos y no están teniendo en ninguna votación esos votos. Por lo tanto, doctor Wills, voy a dejarla como Constancia expresa, para que busquemos los mecanismos con la Constancia de la Proposición de corregir el Título y así avanzar en la discusión en la Plenaria de la Cámara. Gracias Presidenta.</w:t>
      </w:r>
    </w:p>
    <w:p w14:paraId="6CEDC873" w14:textId="77777777" w:rsidR="005C5061" w:rsidRPr="00FC7B53" w:rsidRDefault="005C5061" w:rsidP="00A65ABA">
      <w:pPr>
        <w:spacing w:after="0" w:line="240" w:lineRule="auto"/>
        <w:jc w:val="both"/>
        <w:rPr>
          <w:rFonts w:ascii="Arial" w:hAnsi="Arial" w:cs="Arial"/>
          <w:sz w:val="24"/>
          <w:szCs w:val="24"/>
          <w:lang w:val="es-CO"/>
        </w:rPr>
      </w:pPr>
    </w:p>
    <w:p w14:paraId="792FE5A0" w14:textId="77777777" w:rsidR="005C5061" w:rsidRPr="00FC7B53" w:rsidRDefault="005C5061" w:rsidP="00A65ABA">
      <w:pPr>
        <w:spacing w:after="0" w:line="240" w:lineRule="auto"/>
        <w:jc w:val="both"/>
        <w:rPr>
          <w:rFonts w:ascii="Arial" w:hAnsi="Arial" w:cs="Arial"/>
          <w:sz w:val="24"/>
          <w:szCs w:val="24"/>
          <w:lang w:val="es-CO"/>
        </w:rPr>
      </w:pPr>
      <w:bookmarkStart w:id="228" w:name="_Toc194645936"/>
      <w:r w:rsidRPr="00FC7B53">
        <w:rPr>
          <w:rStyle w:val="Ttulo2Car"/>
          <w:rFonts w:ascii="Arial" w:eastAsiaTheme="minorHAnsi" w:hAnsi="Arial"/>
          <w:b/>
          <w:bCs w:val="0"/>
          <w:sz w:val="24"/>
          <w:szCs w:val="24"/>
          <w:lang w:val="es-CO"/>
        </w:rPr>
        <w:t>PRESIDENTA</w:t>
      </w:r>
      <w:bookmarkEnd w:id="228"/>
      <w:r w:rsidRPr="00FC7B53">
        <w:rPr>
          <w:rFonts w:ascii="Arial" w:hAnsi="Arial" w:cs="Arial"/>
          <w:b/>
          <w:bCs/>
          <w:sz w:val="24"/>
          <w:szCs w:val="24"/>
          <w:lang w:val="es-CO"/>
        </w:rPr>
        <w:t xml:space="preserve">: </w:t>
      </w:r>
      <w:r w:rsidRPr="00FC7B53">
        <w:rPr>
          <w:rFonts w:ascii="Arial" w:hAnsi="Arial" w:cs="Arial"/>
          <w:sz w:val="24"/>
          <w:szCs w:val="24"/>
          <w:lang w:val="es-CO"/>
        </w:rPr>
        <w:t>Ok Representante. Título y Pregunta señora Secretaria.</w:t>
      </w:r>
    </w:p>
    <w:p w14:paraId="3D892316" w14:textId="77777777" w:rsidR="005C5061" w:rsidRPr="00FC7B53" w:rsidRDefault="005C5061" w:rsidP="00A65ABA">
      <w:pPr>
        <w:spacing w:after="0" w:line="240" w:lineRule="auto"/>
        <w:jc w:val="both"/>
        <w:rPr>
          <w:rFonts w:ascii="Arial" w:hAnsi="Arial" w:cs="Arial"/>
          <w:sz w:val="24"/>
          <w:szCs w:val="24"/>
          <w:lang w:val="es-CO"/>
        </w:rPr>
      </w:pPr>
    </w:p>
    <w:p w14:paraId="5113D57D" w14:textId="77777777" w:rsidR="005C5061" w:rsidRPr="00FC7B53" w:rsidRDefault="005C5061" w:rsidP="00A65ABA">
      <w:pPr>
        <w:spacing w:after="0" w:line="240" w:lineRule="auto"/>
        <w:jc w:val="both"/>
        <w:rPr>
          <w:rFonts w:ascii="Arial" w:hAnsi="Arial" w:cs="Arial"/>
          <w:sz w:val="24"/>
          <w:szCs w:val="24"/>
          <w:lang w:val="es-CO"/>
        </w:rPr>
      </w:pPr>
      <w:bookmarkStart w:id="229" w:name="_Toc194645937"/>
      <w:r w:rsidRPr="00FC7B53">
        <w:rPr>
          <w:rStyle w:val="Ttulo2Car"/>
          <w:rFonts w:ascii="Arial" w:eastAsiaTheme="minorHAnsi" w:hAnsi="Arial"/>
          <w:b/>
          <w:bCs w:val="0"/>
          <w:sz w:val="24"/>
          <w:szCs w:val="24"/>
          <w:lang w:val="es-CO"/>
        </w:rPr>
        <w:lastRenderedPageBreak/>
        <w:t>SECRETARIA</w:t>
      </w:r>
      <w:bookmarkEnd w:id="229"/>
      <w:r w:rsidRPr="00FC7B53">
        <w:rPr>
          <w:rFonts w:ascii="Arial" w:hAnsi="Arial" w:cs="Arial"/>
          <w:b/>
          <w:bCs/>
          <w:sz w:val="24"/>
          <w:szCs w:val="24"/>
          <w:lang w:val="es-CO"/>
        </w:rPr>
        <w:t xml:space="preserve">: </w:t>
      </w:r>
      <w:r w:rsidRPr="00FC7B53">
        <w:rPr>
          <w:rFonts w:ascii="Arial" w:hAnsi="Arial" w:cs="Arial"/>
          <w:sz w:val="24"/>
          <w:szCs w:val="24"/>
          <w:lang w:val="es-CO"/>
        </w:rPr>
        <w:t>Sí Presidenta. El Título “Por medio de la cual se protege el derecho a la seguridad personal de los ciudadanos actualizando los registros y permisos para porte y tenencia de armas de fuego y se dictan otras disposiciones”. Pregunto a la Comisión por instrucciones suyas Presidenta, ¿Si quieren que este Proyecto de Ley pase a la Plenaria de la Cámara y se convierta en Ley de la República?</w:t>
      </w:r>
    </w:p>
    <w:p w14:paraId="00F1F5BB" w14:textId="77777777" w:rsidR="005C5061" w:rsidRPr="00FC7B53" w:rsidRDefault="005C5061" w:rsidP="00A65ABA">
      <w:pPr>
        <w:spacing w:after="0" w:line="240" w:lineRule="auto"/>
        <w:jc w:val="both"/>
        <w:rPr>
          <w:rFonts w:ascii="Arial" w:hAnsi="Arial" w:cs="Arial"/>
          <w:sz w:val="24"/>
          <w:szCs w:val="24"/>
          <w:lang w:val="es-CO"/>
        </w:rPr>
      </w:pPr>
    </w:p>
    <w:p w14:paraId="5D6CA7D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Puede poner en consideración y votación el Título y la Pregunta.</w:t>
      </w:r>
    </w:p>
    <w:p w14:paraId="2C6F3FE4" w14:textId="77777777" w:rsidR="005C5061" w:rsidRPr="00FC7B53" w:rsidRDefault="005C5061" w:rsidP="00A65ABA">
      <w:pPr>
        <w:spacing w:after="0" w:line="240" w:lineRule="auto"/>
        <w:jc w:val="both"/>
        <w:rPr>
          <w:rFonts w:ascii="Arial" w:hAnsi="Arial" w:cs="Arial"/>
          <w:sz w:val="24"/>
          <w:szCs w:val="24"/>
          <w:lang w:val="es-CO"/>
        </w:rPr>
      </w:pPr>
    </w:p>
    <w:p w14:paraId="42F2E4E5" w14:textId="77777777" w:rsidR="005C5061" w:rsidRPr="00FC7B53" w:rsidRDefault="005C5061" w:rsidP="00A65ABA">
      <w:pPr>
        <w:spacing w:after="0" w:line="240" w:lineRule="auto"/>
        <w:jc w:val="both"/>
        <w:rPr>
          <w:rFonts w:ascii="Arial" w:hAnsi="Arial" w:cs="Arial"/>
          <w:sz w:val="24"/>
          <w:szCs w:val="24"/>
          <w:lang w:val="es-CO"/>
        </w:rPr>
      </w:pPr>
      <w:bookmarkStart w:id="230" w:name="_Toc194645938"/>
      <w:r w:rsidRPr="00FC7B53">
        <w:rPr>
          <w:rStyle w:val="Ttulo2Car"/>
          <w:rFonts w:ascii="Arial" w:eastAsiaTheme="minorHAnsi" w:hAnsi="Arial"/>
          <w:b/>
          <w:bCs w:val="0"/>
          <w:sz w:val="24"/>
          <w:szCs w:val="24"/>
          <w:lang w:val="es-CO"/>
        </w:rPr>
        <w:t>PRESIDENTA</w:t>
      </w:r>
      <w:bookmarkEnd w:id="230"/>
      <w:r w:rsidRPr="00FC7B53">
        <w:rPr>
          <w:rFonts w:ascii="Arial" w:hAnsi="Arial" w:cs="Arial"/>
          <w:b/>
          <w:bCs/>
          <w:sz w:val="24"/>
          <w:szCs w:val="24"/>
          <w:lang w:val="es-CO"/>
        </w:rPr>
        <w:t xml:space="preserve">: </w:t>
      </w:r>
      <w:r w:rsidRPr="00FC7B53">
        <w:rPr>
          <w:rFonts w:ascii="Arial" w:hAnsi="Arial" w:cs="Arial"/>
          <w:sz w:val="24"/>
          <w:szCs w:val="24"/>
          <w:lang w:val="es-CO"/>
        </w:rPr>
        <w:t>En consideración el Título y Pregunta, se abre la discusión, se encuentra en discusión, queda cerrada la discusión. Abra registro señora Secretaria para votar Título y Pregunta.</w:t>
      </w:r>
    </w:p>
    <w:p w14:paraId="7B440193" w14:textId="77777777" w:rsidR="005C5061" w:rsidRPr="00FC7B53" w:rsidRDefault="005C5061" w:rsidP="00A65ABA">
      <w:pPr>
        <w:spacing w:after="0" w:line="240" w:lineRule="auto"/>
        <w:jc w:val="both"/>
        <w:rPr>
          <w:rFonts w:ascii="Arial" w:hAnsi="Arial" w:cs="Arial"/>
          <w:sz w:val="24"/>
          <w:szCs w:val="24"/>
          <w:lang w:val="es-CO"/>
        </w:rPr>
      </w:pPr>
    </w:p>
    <w:p w14:paraId="7AFD632E" w14:textId="77777777" w:rsidR="005C5061" w:rsidRPr="00FC7B53" w:rsidRDefault="005C5061" w:rsidP="00A65ABA">
      <w:pPr>
        <w:spacing w:after="0" w:line="240" w:lineRule="auto"/>
        <w:jc w:val="both"/>
        <w:rPr>
          <w:rFonts w:ascii="Arial" w:hAnsi="Arial" w:cs="Arial"/>
          <w:sz w:val="24"/>
          <w:szCs w:val="24"/>
          <w:lang w:val="es-CO"/>
        </w:rPr>
      </w:pPr>
      <w:bookmarkStart w:id="231" w:name="_Toc194645939"/>
      <w:r w:rsidRPr="00FC7B53">
        <w:rPr>
          <w:rStyle w:val="Ttulo2Car"/>
          <w:rFonts w:ascii="Arial" w:eastAsiaTheme="minorHAnsi" w:hAnsi="Arial"/>
          <w:b/>
          <w:bCs w:val="0"/>
          <w:sz w:val="24"/>
          <w:szCs w:val="24"/>
          <w:lang w:val="es-CO"/>
        </w:rPr>
        <w:t>SECRETARIA</w:t>
      </w:r>
      <w:bookmarkEnd w:id="231"/>
      <w:r w:rsidRPr="00FC7B53">
        <w:rPr>
          <w:rFonts w:ascii="Arial" w:hAnsi="Arial" w:cs="Arial"/>
          <w:b/>
          <w:bCs/>
          <w:sz w:val="24"/>
          <w:szCs w:val="24"/>
          <w:lang w:val="es-CO"/>
        </w:rPr>
        <w:t xml:space="preserve">: </w:t>
      </w:r>
      <w:r w:rsidRPr="00FC7B53">
        <w:rPr>
          <w:rFonts w:ascii="Arial" w:hAnsi="Arial" w:cs="Arial"/>
          <w:sz w:val="24"/>
          <w:szCs w:val="24"/>
          <w:lang w:val="es-CO"/>
        </w:rPr>
        <w:t xml:space="preserve">Se abre registro señora Presidenta, para votar el Título y la Pregunta. Ya pueden votar Honorables Representantes. Honorables rogamos que nos acompañen hasta el final, la señora Presidenta, qué pena Presidenta yo voy a hacer aquí un paréntesis, la señora Presidenta estuvo cumpliendo años el domingo, entonces queremos compartir una pequeña tortica, por favor les pedimos quienes nos puedan acompañar, vamos a partir una torta a la señora Presidenta, no sin antes desearles feliz día a todos los hombres que en su gran mayoría son de esta Comisión, también estamos festejándoles el día de hoy como los mejores compañeros de vida, de amigos y todo. Entonces, mil gracias hombres de esta Comisión que nos acompañen. </w:t>
      </w:r>
    </w:p>
    <w:p w14:paraId="65D2C270" w14:textId="77777777" w:rsidR="005C5061" w:rsidRPr="00FC7B53" w:rsidRDefault="005C5061" w:rsidP="00A65ABA">
      <w:pPr>
        <w:spacing w:after="0" w:line="240" w:lineRule="auto"/>
        <w:jc w:val="both"/>
        <w:rPr>
          <w:rFonts w:ascii="Arial" w:hAnsi="Arial" w:cs="Arial"/>
          <w:b/>
          <w:bCs/>
          <w:sz w:val="24"/>
          <w:szCs w:val="24"/>
          <w:lang w:val="es-CO"/>
        </w:rPr>
      </w:pPr>
    </w:p>
    <w:p w14:paraId="617A1DB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Rogamos que voten para terminar así el trámite de este Proyecto y poder continuar Honorables Representantes. </w:t>
      </w:r>
      <w:r w:rsidRPr="00FC7B53">
        <w:rPr>
          <w:rFonts w:ascii="Arial" w:hAnsi="Arial" w:cs="Arial"/>
          <w:b/>
          <w:bCs/>
          <w:sz w:val="24"/>
          <w:szCs w:val="24"/>
          <w:lang w:val="es-CO"/>
        </w:rPr>
        <w:t xml:space="preserve">   </w:t>
      </w:r>
    </w:p>
    <w:p w14:paraId="24D336A6" w14:textId="77777777" w:rsidR="005C5061" w:rsidRPr="00FC7B53" w:rsidRDefault="005C5061" w:rsidP="00A65ABA">
      <w:pPr>
        <w:spacing w:after="0" w:line="240" w:lineRule="auto"/>
        <w:jc w:val="both"/>
        <w:rPr>
          <w:rFonts w:ascii="Arial" w:hAnsi="Arial" w:cs="Arial"/>
          <w:sz w:val="24"/>
          <w:szCs w:val="24"/>
          <w:lang w:val="es-CO"/>
        </w:rPr>
      </w:pPr>
    </w:p>
    <w:p w14:paraId="55E43C1F" w14:textId="77777777" w:rsidR="005C5061" w:rsidRPr="00FC7B53" w:rsidRDefault="005C5061"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Votaron los Honorables Representantes: </w:t>
      </w:r>
    </w:p>
    <w:p w14:paraId="2FE3457C" w14:textId="77777777" w:rsidR="005C5061" w:rsidRPr="00FC7B53" w:rsidRDefault="005C5061" w:rsidP="00A65ABA">
      <w:pPr>
        <w:spacing w:after="0" w:line="240" w:lineRule="auto"/>
        <w:jc w:val="both"/>
        <w:rPr>
          <w:rFonts w:ascii="Arial" w:hAnsi="Arial" w:cs="Arial"/>
          <w:sz w:val="24"/>
          <w:szCs w:val="24"/>
          <w:lang w:val="es-CO"/>
        </w:rPr>
      </w:pPr>
    </w:p>
    <w:p w14:paraId="3CED5FD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ALBÁN URBANO LUIS ALBERTO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7981B07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ARBELÁEZ GIRALDO ADRIANA CAROLINA</w:t>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7F5C83E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ARDILA ESPINOSA CARLOS ADOLFO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B3CFC5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BECERRA YÁÑEZ GABRIEL </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0DA8DA0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CADAVID MÁRQUEZ HERNÁN DARÍO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21C17BF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CAICEDO ROSERO RUTH AMELIA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EXCUSA</w:t>
      </w:r>
    </w:p>
    <w:p w14:paraId="16BD6D6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CAMPO HURTADO OSCAR RODRIGO</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C1AC48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ADVÍNCULA ORLANDO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29F1A2FE"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CASTILLO TORRES MARELEN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3606B62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CORREAL RUBIANO PIEDAD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3A87B643"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CORTÉS DUEÑAS JUAN MANUEL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36800F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COTES MARTÍNEZ KARYME ADRANA</w:t>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47FA727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DÍAZ MATEUS LUIS EDUARDO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6E059ABD"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GARCÍA SOTO ANA PAOLA</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680E334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GÓMEZ GONZALES JUAN SEBASTIÁN</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3D1225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ISAZA BUENAVENTURA DELCY ESPERANZA</w:t>
      </w:r>
      <w:r w:rsidRPr="00FC7B53">
        <w:rPr>
          <w:rFonts w:ascii="Arial" w:hAnsi="Arial" w:cs="Arial"/>
          <w:sz w:val="24"/>
          <w:szCs w:val="24"/>
          <w:lang w:val="es-CO"/>
        </w:rPr>
        <w:tab/>
        <w:t xml:space="preserve">SI </w:t>
      </w:r>
    </w:p>
    <w:p w14:paraId="091F931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lastRenderedPageBreak/>
        <w:t>JIMÉNEZ VARGAS ANDRÉS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1B5A9C4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JUVINAO CLAVIJO CATHERINE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E29BE6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LANDÍNEZ SUÁREZ HERÁCLITO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w:t>
      </w:r>
    </w:p>
    <w:p w14:paraId="227A969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LOZADA VARGAS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53EFED9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MANRIQUE OLARTE KAREN ASTRITH </w:t>
      </w:r>
      <w:r w:rsidRPr="00FC7B53">
        <w:rPr>
          <w:rFonts w:ascii="Arial" w:hAnsi="Arial" w:cs="Arial"/>
          <w:sz w:val="24"/>
          <w:szCs w:val="24"/>
          <w:lang w:val="es-CO"/>
        </w:rPr>
        <w:tab/>
      </w:r>
      <w:r w:rsidRPr="00FC7B53">
        <w:rPr>
          <w:rFonts w:ascii="Arial" w:hAnsi="Arial" w:cs="Arial"/>
          <w:sz w:val="24"/>
          <w:szCs w:val="24"/>
          <w:lang w:val="es-CO"/>
        </w:rPr>
        <w:tab/>
        <w:t>EXCUSA</w:t>
      </w:r>
    </w:p>
    <w:p w14:paraId="367B297A"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MOSQUERA TORRES JAMES HERMENEGILDO</w:t>
      </w:r>
      <w:r w:rsidRPr="00FC7B53">
        <w:rPr>
          <w:rFonts w:ascii="Arial" w:hAnsi="Arial" w:cs="Arial"/>
          <w:sz w:val="24"/>
          <w:szCs w:val="24"/>
          <w:lang w:val="es-CO"/>
        </w:rPr>
        <w:tab/>
        <w:t xml:space="preserve">EXCUSA </w:t>
      </w:r>
    </w:p>
    <w:p w14:paraId="2DF302D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OCAMPO GIRALDO JORGE ALEJANDRO</w:t>
      </w:r>
      <w:r w:rsidRPr="00FC7B53">
        <w:rPr>
          <w:rFonts w:ascii="Arial" w:hAnsi="Arial" w:cs="Arial"/>
          <w:sz w:val="24"/>
          <w:szCs w:val="24"/>
          <w:lang w:val="es-CO"/>
        </w:rPr>
        <w:tab/>
      </w:r>
      <w:r w:rsidRPr="00FC7B53">
        <w:rPr>
          <w:rFonts w:ascii="Arial" w:hAnsi="Arial" w:cs="Arial"/>
          <w:sz w:val="24"/>
          <w:szCs w:val="24"/>
          <w:lang w:val="es-CO"/>
        </w:rPr>
        <w:tab/>
        <w:t xml:space="preserve">EXCUSA </w:t>
      </w:r>
    </w:p>
    <w:p w14:paraId="5EBFC91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OSORIO MARÍN SANTIAGO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7E917367"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PEDRAZA SANDOVAL JENNIFER DALLEY</w:t>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2D053BA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PEÑUELA CALVACHE JUAN DANIEL</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EXCUSA</w:t>
      </w:r>
    </w:p>
    <w:p w14:paraId="3CCDDAE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PÉREZ ALTAMIRANDA GERSEL LUIS </w:t>
      </w:r>
      <w:r w:rsidRPr="00FC7B53">
        <w:rPr>
          <w:rFonts w:ascii="Arial" w:hAnsi="Arial" w:cs="Arial"/>
          <w:sz w:val="24"/>
          <w:szCs w:val="24"/>
          <w:lang w:val="es-CO"/>
        </w:rPr>
        <w:tab/>
      </w:r>
      <w:r w:rsidRPr="00FC7B53">
        <w:rPr>
          <w:rFonts w:ascii="Arial" w:hAnsi="Arial" w:cs="Arial"/>
          <w:sz w:val="24"/>
          <w:szCs w:val="24"/>
          <w:lang w:val="es-CO"/>
        </w:rPr>
        <w:tab/>
        <w:t>NO VOTO</w:t>
      </w:r>
    </w:p>
    <w:p w14:paraId="40544921"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POLO POLO MIGUEL ABRAHAM</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7C86561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QUINTERO OVALLE CARLOS FELIPE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48A0DDA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RACERO MAYORCA DAVID RICARDO</w:t>
      </w:r>
      <w:r w:rsidRPr="00FC7B53">
        <w:rPr>
          <w:rFonts w:ascii="Arial" w:hAnsi="Arial" w:cs="Arial"/>
          <w:sz w:val="24"/>
          <w:szCs w:val="24"/>
          <w:lang w:val="es-CO"/>
        </w:rPr>
        <w:tab/>
      </w:r>
      <w:r w:rsidRPr="00FC7B53">
        <w:rPr>
          <w:rFonts w:ascii="Arial" w:hAnsi="Arial" w:cs="Arial"/>
          <w:sz w:val="24"/>
          <w:szCs w:val="24"/>
          <w:lang w:val="es-CO"/>
        </w:rPr>
        <w:tab/>
        <w:t>NO</w:t>
      </w:r>
    </w:p>
    <w:p w14:paraId="5E637BA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RUEDA CABALLERO ÁLVARO LEONEL</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298C5DF0"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ARANGO DUVALIER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8FC7B9C"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LEÓN OSCAR HERNÁN</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591EC4B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SÁNCHEZ MONTES DE OCA ASTRID</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0C6DB7C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SARMIENTO HIDALGO EDUARD GIOVANNY</w:t>
      </w:r>
      <w:r w:rsidRPr="00FC7B53">
        <w:rPr>
          <w:rFonts w:ascii="Arial" w:hAnsi="Arial" w:cs="Arial"/>
          <w:sz w:val="24"/>
          <w:szCs w:val="24"/>
          <w:lang w:val="es-CO"/>
        </w:rPr>
        <w:tab/>
        <w:t xml:space="preserve">NO VOTO </w:t>
      </w:r>
    </w:p>
    <w:p w14:paraId="682F836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SUÁREZ VACCA PEDRO JOSÉ</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w:t>
      </w:r>
    </w:p>
    <w:p w14:paraId="01D14F9B"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TAMAYO MARULANDA JORGE ELIÉCER</w:t>
      </w:r>
      <w:r w:rsidRPr="00FC7B53">
        <w:rPr>
          <w:rFonts w:ascii="Arial" w:hAnsi="Arial" w:cs="Arial"/>
          <w:sz w:val="24"/>
          <w:szCs w:val="24"/>
          <w:lang w:val="es-CO"/>
        </w:rPr>
        <w:tab/>
      </w:r>
      <w:r w:rsidRPr="00FC7B53">
        <w:rPr>
          <w:rFonts w:ascii="Arial" w:hAnsi="Arial" w:cs="Arial"/>
          <w:sz w:val="24"/>
          <w:szCs w:val="24"/>
          <w:lang w:val="es-CO"/>
        </w:rPr>
        <w:tab/>
        <w:t xml:space="preserve">SI </w:t>
      </w:r>
    </w:p>
    <w:p w14:paraId="55E79578"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TRIANA QUINTERO JULIO CÉSAR</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 xml:space="preserve">NO VOTO </w:t>
      </w:r>
    </w:p>
    <w:p w14:paraId="305E0439"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URIBE MUÑOZ ALIRIO</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21D4D13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USCÁTEGUI PASTRANA JOSÉ JAIME</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NO VOTO</w:t>
      </w:r>
    </w:p>
    <w:p w14:paraId="7C6A9134"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WILLS OSPINA JUAN CARLOS</w:t>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r>
      <w:r w:rsidRPr="00FC7B53">
        <w:rPr>
          <w:rFonts w:ascii="Arial" w:hAnsi="Arial" w:cs="Arial"/>
          <w:sz w:val="24"/>
          <w:szCs w:val="24"/>
          <w:lang w:val="es-CO"/>
        </w:rPr>
        <w:tab/>
        <w:t>SI</w:t>
      </w:r>
    </w:p>
    <w:p w14:paraId="1F516583" w14:textId="77777777" w:rsidR="005C5061" w:rsidRPr="00FC7B53" w:rsidRDefault="005C5061" w:rsidP="00A65ABA">
      <w:pPr>
        <w:spacing w:after="0" w:line="240" w:lineRule="auto"/>
        <w:jc w:val="both"/>
        <w:rPr>
          <w:rFonts w:ascii="Arial" w:hAnsi="Arial" w:cs="Arial"/>
          <w:b/>
          <w:bCs/>
          <w:sz w:val="24"/>
          <w:szCs w:val="24"/>
          <w:lang w:val="es-CO"/>
        </w:rPr>
      </w:pPr>
    </w:p>
    <w:p w14:paraId="10B0228B" w14:textId="77777777" w:rsidR="005C5061" w:rsidRPr="00FC7B53" w:rsidRDefault="005C5061" w:rsidP="00A65ABA">
      <w:pPr>
        <w:spacing w:after="0" w:line="240" w:lineRule="auto"/>
        <w:jc w:val="both"/>
        <w:rPr>
          <w:rFonts w:ascii="Arial" w:hAnsi="Arial" w:cs="Arial"/>
          <w:sz w:val="24"/>
          <w:szCs w:val="24"/>
          <w:lang w:val="es-CO"/>
        </w:rPr>
      </w:pPr>
      <w:bookmarkStart w:id="232" w:name="_Toc194645940"/>
      <w:r w:rsidRPr="00FC7B53">
        <w:rPr>
          <w:rStyle w:val="Ttulo2Car"/>
          <w:rFonts w:ascii="Arial" w:eastAsiaTheme="minorHAnsi" w:hAnsi="Arial"/>
          <w:b/>
          <w:bCs w:val="0"/>
          <w:sz w:val="24"/>
          <w:szCs w:val="24"/>
          <w:lang w:val="es-CO"/>
        </w:rPr>
        <w:t>PRESIDENTA</w:t>
      </w:r>
      <w:bookmarkEnd w:id="232"/>
      <w:r w:rsidRPr="00FC7B53">
        <w:rPr>
          <w:rFonts w:ascii="Arial" w:hAnsi="Arial" w:cs="Arial"/>
          <w:b/>
          <w:bCs/>
          <w:sz w:val="24"/>
          <w:szCs w:val="24"/>
          <w:lang w:val="es-CO"/>
        </w:rPr>
        <w:t xml:space="preserve">: </w:t>
      </w:r>
      <w:r w:rsidRPr="00FC7B53">
        <w:rPr>
          <w:rFonts w:ascii="Arial" w:hAnsi="Arial" w:cs="Arial"/>
          <w:sz w:val="24"/>
          <w:szCs w:val="24"/>
          <w:lang w:val="es-CO"/>
        </w:rPr>
        <w:t>Honorables Representantes nos encontramos en votación ¿Quién nos falta? ¿Doctora Delcy ya pudo votar? ¿Quién nos hace falta por votar? ¿Doctor Pedro ya pudo votar? Ya hay decisión de la Comisión. Señora Secretaria cierre el registro, anuncie el resultado.</w:t>
      </w:r>
    </w:p>
    <w:p w14:paraId="5029DAB4" w14:textId="77777777" w:rsidR="005C5061" w:rsidRPr="00FC7B53" w:rsidRDefault="005C5061" w:rsidP="00A65ABA">
      <w:pPr>
        <w:spacing w:after="0" w:line="240" w:lineRule="auto"/>
        <w:jc w:val="both"/>
        <w:rPr>
          <w:rFonts w:ascii="Arial" w:hAnsi="Arial" w:cs="Arial"/>
          <w:sz w:val="24"/>
          <w:szCs w:val="24"/>
          <w:lang w:val="es-CO"/>
        </w:rPr>
      </w:pPr>
    </w:p>
    <w:p w14:paraId="70B80BAC" w14:textId="77777777" w:rsidR="005C5061" w:rsidRPr="00FC7B53" w:rsidRDefault="005C5061" w:rsidP="00A65ABA">
      <w:pPr>
        <w:spacing w:after="0" w:line="240" w:lineRule="auto"/>
        <w:jc w:val="both"/>
        <w:rPr>
          <w:rFonts w:ascii="Arial" w:hAnsi="Arial" w:cs="Arial"/>
          <w:sz w:val="24"/>
          <w:szCs w:val="24"/>
          <w:lang w:val="es-CO"/>
        </w:rPr>
      </w:pPr>
      <w:bookmarkStart w:id="233" w:name="_Toc194645941"/>
      <w:r w:rsidRPr="00FC7B53">
        <w:rPr>
          <w:rStyle w:val="Ttulo2Car"/>
          <w:rFonts w:ascii="Arial" w:eastAsiaTheme="minorHAnsi" w:hAnsi="Arial"/>
          <w:b/>
          <w:bCs w:val="0"/>
          <w:sz w:val="24"/>
          <w:szCs w:val="24"/>
          <w:lang w:val="es-CO"/>
        </w:rPr>
        <w:t>SECRETARIA</w:t>
      </w:r>
      <w:bookmarkEnd w:id="233"/>
      <w:r w:rsidRPr="00FC7B53">
        <w:rPr>
          <w:rFonts w:ascii="Arial" w:hAnsi="Arial" w:cs="Arial"/>
          <w:b/>
          <w:bCs/>
          <w:sz w:val="24"/>
          <w:szCs w:val="24"/>
          <w:lang w:val="es-CO"/>
        </w:rPr>
        <w:t xml:space="preserve">: </w:t>
      </w:r>
      <w:r w:rsidRPr="00FC7B53">
        <w:rPr>
          <w:rFonts w:ascii="Arial" w:hAnsi="Arial" w:cs="Arial"/>
          <w:sz w:val="24"/>
          <w:szCs w:val="24"/>
          <w:lang w:val="es-CO"/>
        </w:rPr>
        <w:t>Presidenta, han votado veintitrés (23) Representantes en plataforma, por el SI diecisiete (17) por el NO seis (6). Así que han sido APROBADOS el Título y la Pregunta. Ponentes Presidenta.</w:t>
      </w:r>
    </w:p>
    <w:p w14:paraId="5FA4AEFB" w14:textId="77777777" w:rsidR="005C5061" w:rsidRPr="00FC7B53" w:rsidRDefault="005C5061" w:rsidP="00A65ABA">
      <w:pPr>
        <w:pStyle w:val="Ttulo2"/>
      </w:pPr>
    </w:p>
    <w:p w14:paraId="4BD9C9CB" w14:textId="123843FA" w:rsidR="005C5061" w:rsidRPr="00FC7B53" w:rsidRDefault="005C5061" w:rsidP="00A65ABA">
      <w:pPr>
        <w:pStyle w:val="Ttulo2"/>
        <w:rPr>
          <w:b w:val="0"/>
          <w:bCs w:val="0"/>
        </w:rPr>
      </w:pPr>
      <w:bookmarkStart w:id="234" w:name="_Toc194645942"/>
      <w:r w:rsidRPr="00FC7B53">
        <w:t xml:space="preserve">PRESIDENTA: </w:t>
      </w:r>
      <w:r w:rsidRPr="00FC7B53">
        <w:rPr>
          <w:b w:val="0"/>
          <w:bCs w:val="0"/>
        </w:rPr>
        <w:t>El mismo Ponente señora Secretaria.</w:t>
      </w:r>
      <w:bookmarkEnd w:id="234"/>
    </w:p>
    <w:p w14:paraId="7D1F5F30" w14:textId="77777777" w:rsidR="005C5061" w:rsidRPr="00FC7B53" w:rsidRDefault="005C5061" w:rsidP="00A65ABA">
      <w:pPr>
        <w:spacing w:after="0" w:line="240" w:lineRule="auto"/>
        <w:jc w:val="both"/>
        <w:rPr>
          <w:rFonts w:ascii="Arial" w:hAnsi="Arial" w:cs="Arial"/>
          <w:sz w:val="24"/>
          <w:szCs w:val="24"/>
          <w:lang w:val="es-CO"/>
        </w:rPr>
      </w:pPr>
    </w:p>
    <w:p w14:paraId="3793AA9A" w14:textId="77777777" w:rsidR="005C5061" w:rsidRPr="00FC7B53" w:rsidRDefault="005C5061" w:rsidP="00A65ABA">
      <w:pPr>
        <w:spacing w:after="0" w:line="240" w:lineRule="auto"/>
        <w:jc w:val="both"/>
        <w:rPr>
          <w:rFonts w:ascii="Arial" w:hAnsi="Arial" w:cs="Arial"/>
          <w:sz w:val="24"/>
          <w:szCs w:val="24"/>
          <w:lang w:val="es-CO"/>
        </w:rPr>
      </w:pPr>
      <w:bookmarkStart w:id="235" w:name="_Toc194645943"/>
      <w:r w:rsidRPr="00FC7B53">
        <w:rPr>
          <w:rStyle w:val="Ttulo2Car"/>
          <w:rFonts w:ascii="Arial" w:eastAsiaTheme="minorHAnsi" w:hAnsi="Arial"/>
          <w:b/>
          <w:bCs w:val="0"/>
          <w:sz w:val="24"/>
          <w:szCs w:val="24"/>
          <w:lang w:val="es-CO"/>
        </w:rPr>
        <w:t>SECRETARIA</w:t>
      </w:r>
      <w:bookmarkEnd w:id="235"/>
      <w:r w:rsidRPr="00FC7B53">
        <w:rPr>
          <w:rFonts w:ascii="Arial" w:hAnsi="Arial" w:cs="Arial"/>
          <w:b/>
          <w:bCs/>
          <w:sz w:val="24"/>
          <w:szCs w:val="24"/>
          <w:lang w:val="es-CO"/>
        </w:rPr>
        <w:t xml:space="preserve">: </w:t>
      </w:r>
      <w:r w:rsidRPr="00FC7B53">
        <w:rPr>
          <w:rFonts w:ascii="Arial" w:hAnsi="Arial" w:cs="Arial"/>
          <w:sz w:val="24"/>
          <w:szCs w:val="24"/>
          <w:lang w:val="es-CO"/>
        </w:rPr>
        <w:t>Así será, queda notificado doctor Juan Carlos Wills como Ponente para Segundo Debate.</w:t>
      </w:r>
    </w:p>
    <w:p w14:paraId="37049AA8" w14:textId="77777777" w:rsidR="005C5061" w:rsidRPr="00FC7B53" w:rsidRDefault="005C5061" w:rsidP="00A65ABA">
      <w:pPr>
        <w:pStyle w:val="Ttulo2"/>
        <w:rPr>
          <w:b w:val="0"/>
        </w:rPr>
      </w:pPr>
    </w:p>
    <w:p w14:paraId="46ADE829" w14:textId="529F186D" w:rsidR="005C5061" w:rsidRPr="00FC7B53" w:rsidRDefault="005C5061" w:rsidP="00A65ABA">
      <w:pPr>
        <w:pStyle w:val="Ttulo2"/>
        <w:rPr>
          <w:b w:val="0"/>
          <w:bCs w:val="0"/>
        </w:rPr>
      </w:pPr>
      <w:bookmarkStart w:id="236" w:name="_Toc194645944"/>
      <w:r w:rsidRPr="00FC7B53">
        <w:t xml:space="preserve">PRESIDENTA: </w:t>
      </w:r>
      <w:r w:rsidRPr="00FC7B53">
        <w:rPr>
          <w:b w:val="0"/>
          <w:bCs w:val="0"/>
        </w:rPr>
        <w:t>Anuncie señora Secretaria.</w:t>
      </w:r>
      <w:bookmarkEnd w:id="236"/>
    </w:p>
    <w:p w14:paraId="18B05187" w14:textId="77777777" w:rsidR="005C5061" w:rsidRPr="00FC7B53" w:rsidRDefault="005C5061" w:rsidP="00A65ABA">
      <w:pPr>
        <w:spacing w:after="0" w:line="240" w:lineRule="auto"/>
        <w:jc w:val="both"/>
        <w:rPr>
          <w:rFonts w:ascii="Arial" w:hAnsi="Arial" w:cs="Arial"/>
          <w:sz w:val="24"/>
          <w:szCs w:val="24"/>
          <w:lang w:val="es-CO"/>
        </w:rPr>
      </w:pPr>
    </w:p>
    <w:p w14:paraId="3F345959" w14:textId="77777777" w:rsidR="005C5061" w:rsidRPr="00FC7B53" w:rsidRDefault="005C5061" w:rsidP="00A65ABA">
      <w:pPr>
        <w:spacing w:after="0" w:line="240" w:lineRule="auto"/>
        <w:jc w:val="both"/>
        <w:rPr>
          <w:rFonts w:ascii="Arial" w:hAnsi="Arial" w:cs="Arial"/>
          <w:sz w:val="24"/>
          <w:szCs w:val="24"/>
          <w:lang w:val="es-CO"/>
        </w:rPr>
      </w:pPr>
      <w:bookmarkStart w:id="237" w:name="_Toc194645945"/>
      <w:r w:rsidRPr="00FC7B53">
        <w:rPr>
          <w:rStyle w:val="Ttulo2Car"/>
          <w:rFonts w:ascii="Arial" w:eastAsiaTheme="minorHAnsi" w:hAnsi="Arial"/>
          <w:b/>
          <w:bCs w:val="0"/>
          <w:sz w:val="24"/>
          <w:szCs w:val="24"/>
          <w:lang w:val="es-CO"/>
        </w:rPr>
        <w:t>SECRETARIA</w:t>
      </w:r>
      <w:bookmarkEnd w:id="237"/>
      <w:r w:rsidRPr="00FC7B53">
        <w:rPr>
          <w:rFonts w:ascii="Arial" w:hAnsi="Arial" w:cs="Arial"/>
          <w:b/>
          <w:bCs/>
          <w:sz w:val="24"/>
          <w:szCs w:val="24"/>
          <w:lang w:val="es-CO"/>
        </w:rPr>
        <w:t xml:space="preserve">: </w:t>
      </w:r>
      <w:r w:rsidRPr="00FC7B53">
        <w:rPr>
          <w:rFonts w:ascii="Arial" w:hAnsi="Arial" w:cs="Arial"/>
          <w:sz w:val="24"/>
          <w:szCs w:val="24"/>
          <w:lang w:val="es-CO"/>
        </w:rPr>
        <w:t>Anuncio por instrucciones suyas señora Presidenta los Proyectos que se discutirán y votarán en la próxima sesión:</w:t>
      </w:r>
    </w:p>
    <w:p w14:paraId="565472BD" w14:textId="77777777" w:rsidR="005C5061" w:rsidRPr="00FC7B53" w:rsidRDefault="005C5061" w:rsidP="00A65ABA">
      <w:pPr>
        <w:spacing w:after="0" w:line="240" w:lineRule="auto"/>
        <w:jc w:val="both"/>
        <w:rPr>
          <w:rFonts w:ascii="Arial" w:hAnsi="Arial" w:cs="Arial"/>
          <w:sz w:val="24"/>
          <w:szCs w:val="24"/>
          <w:lang w:val="es-CO"/>
        </w:rPr>
      </w:pPr>
    </w:p>
    <w:p w14:paraId="00C29A79"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217 de 2024 Cámara – No. 128 de 2023 Senado acumulado al No. 057/2023 Senado</w:t>
      </w:r>
      <w:r w:rsidRPr="00FC7B53">
        <w:rPr>
          <w:rFonts w:ascii="Arial" w:hAnsi="Arial" w:cs="Arial"/>
          <w:sz w:val="24"/>
          <w:szCs w:val="24"/>
          <w:lang w:val="es-CO"/>
        </w:rPr>
        <w:t xml:space="preserve"> “Por la cual se modifica el artículo 687 del Código Civil, se incluye el numeral 17 al artículo 594 de la Ley 1564 de 2012 Código General del Proceso, se incorporan los animales domésticos de compañía y de soporte emocional y se declara su inembargabilidad”.</w:t>
      </w:r>
    </w:p>
    <w:p w14:paraId="44ACD751"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360 de 2024 Cámara – No. 225 de 2024 Senado</w:t>
      </w:r>
      <w:r w:rsidRPr="00FC7B53">
        <w:rPr>
          <w:rFonts w:ascii="Arial" w:hAnsi="Arial" w:cs="Arial"/>
          <w:sz w:val="24"/>
          <w:szCs w:val="24"/>
          <w:lang w:val="es-CO"/>
        </w:rPr>
        <w:t xml:space="preserve"> “Por medio del cual se modifica y establece un agravante al artículo 296 de la Ley 599 del 2000, Código Penal Colombiano y se dictan otras disposiciones”.</w:t>
      </w:r>
    </w:p>
    <w:p w14:paraId="35CD2395"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110 de 2024 Cámara</w:t>
      </w:r>
      <w:r w:rsidRPr="00FC7B53">
        <w:rPr>
          <w:rFonts w:ascii="Arial" w:hAnsi="Arial" w:cs="Arial"/>
          <w:sz w:val="24"/>
          <w:szCs w:val="24"/>
          <w:lang w:val="es-CO"/>
        </w:rPr>
        <w:t xml:space="preserve"> “Por la cual se establecen lineamientos para la formulación de políticas públicas para la protección integral de personas en riesgo de calle, personas en situación de calle, la prevención de la habitancia en calle y se dictan otras disposiciones”.</w:t>
      </w:r>
    </w:p>
    <w:p w14:paraId="19DAD250"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 xml:space="preserve">Proyecto de Ley No. 248 de 2024 Cámara </w:t>
      </w:r>
      <w:r w:rsidRPr="00FC7B53">
        <w:rPr>
          <w:rFonts w:ascii="Arial" w:hAnsi="Arial" w:cs="Arial"/>
          <w:sz w:val="24"/>
          <w:szCs w:val="24"/>
          <w:lang w:val="es-CO"/>
        </w:rPr>
        <w:t>“Por medio del cual se regula el cannabis de uso adulto y se dictan otras disposiciones”.</w:t>
      </w:r>
    </w:p>
    <w:p w14:paraId="7AC30FF7"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sz w:val="24"/>
          <w:szCs w:val="24"/>
          <w:lang w:val="es-CO" w:eastAsia="es-CO"/>
        </w:rPr>
      </w:pPr>
      <w:r w:rsidRPr="00FC7B53">
        <w:rPr>
          <w:rFonts w:ascii="Arial" w:hAnsi="Arial" w:cs="Arial"/>
          <w:b/>
          <w:sz w:val="24"/>
          <w:szCs w:val="24"/>
          <w:lang w:val="es-CO"/>
        </w:rPr>
        <w:t xml:space="preserve">Proyecto de Ley No. 432 de 2024 Cámara </w:t>
      </w:r>
      <w:r w:rsidRPr="00FC7B53">
        <w:rPr>
          <w:rFonts w:ascii="Arial" w:hAnsi="Arial" w:cs="Arial"/>
          <w:sz w:val="24"/>
          <w:szCs w:val="24"/>
          <w:lang w:val="es-CO"/>
        </w:rPr>
        <w:t xml:space="preserve">“Por la cual se reforma el Código Penal para cambiar la regla de responsabilidad de las personas que cometan los delitos de homicidio o lesiones personales conduciendo en Estado de embriaguez”. (Proyecto de Ley Arles Arbeláez Morales). </w:t>
      </w:r>
    </w:p>
    <w:p w14:paraId="28486CD2"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365 de 2024 Cámara</w:t>
      </w:r>
      <w:r w:rsidRPr="00FC7B53">
        <w:rPr>
          <w:rFonts w:ascii="Arial" w:hAnsi="Arial" w:cs="Arial"/>
          <w:bCs/>
          <w:sz w:val="24"/>
          <w:szCs w:val="24"/>
          <w:lang w:val="es-CO"/>
        </w:rPr>
        <w:t xml:space="preserve"> </w:t>
      </w:r>
      <w:r w:rsidRPr="00FC7B53">
        <w:rPr>
          <w:rFonts w:ascii="Arial" w:hAnsi="Arial" w:cs="Arial"/>
          <w:sz w:val="24"/>
          <w:szCs w:val="24"/>
          <w:lang w:val="es-CO"/>
        </w:rPr>
        <w:t>“Por medio de la cual se dictan normas para prevenir y sancionar las prácticas de conversión, se promueve la no discriminación en el territorio nacional y se dictan otras disposiciones”.</w:t>
      </w:r>
    </w:p>
    <w:p w14:paraId="7D8371F4"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Orgánica No. 156 de 2024 Cámara</w:t>
      </w:r>
      <w:r w:rsidRPr="00FC7B53">
        <w:rPr>
          <w:rFonts w:ascii="Arial" w:hAnsi="Arial" w:cs="Arial"/>
          <w:sz w:val="24"/>
          <w:szCs w:val="24"/>
          <w:lang w:val="es-CO"/>
        </w:rPr>
        <w:t xml:space="preserve"> “Por medio del cual reconoce la experiencia profesional a los miembros de las Unidades de Trabajo Legislativo”.</w:t>
      </w:r>
    </w:p>
    <w:p w14:paraId="36B78A4A"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001 de 2024 Cámara</w:t>
      </w:r>
      <w:r w:rsidRPr="00FC7B53">
        <w:rPr>
          <w:rFonts w:ascii="Arial" w:hAnsi="Arial" w:cs="Arial"/>
          <w:sz w:val="24"/>
          <w:szCs w:val="24"/>
          <w:lang w:val="es-CO"/>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3A40FB0C"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 xml:space="preserve">Proyecto de Ley No. 285 de 2024 Cámara </w:t>
      </w:r>
      <w:r w:rsidRPr="00FC7B53">
        <w:rPr>
          <w:rFonts w:ascii="Arial" w:hAnsi="Arial" w:cs="Arial"/>
          <w:sz w:val="24"/>
          <w:szCs w:val="24"/>
          <w:lang w:val="es-CO"/>
        </w:rPr>
        <w:t>“Por medio de la cual se fortalecen las medidas de sensibilización, prevención y la ruta de atención de las violencias contra las mujeres, se evite su revictimización y se dictan otras disposiciones”.</w:t>
      </w:r>
    </w:p>
    <w:p w14:paraId="69EBBDBE"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 xml:space="preserve">Proyecto de Ley No. 173 de 2024 Cámara </w:t>
      </w:r>
      <w:r w:rsidRPr="00FC7B53">
        <w:rPr>
          <w:rFonts w:ascii="Arial" w:hAnsi="Arial" w:cs="Arial"/>
          <w:sz w:val="24"/>
          <w:szCs w:val="24"/>
          <w:lang w:val="es-CO"/>
        </w:rPr>
        <w:t>“Por medio del cual se adoptan medidas afirmativas de igualdad para el reconocimiento, perdón y reparación histórica en favor de las comunidades negras, afrocolombianas, raizales y palenqueras y se dictan otras disposiciones”.</w:t>
      </w:r>
    </w:p>
    <w:p w14:paraId="13DB1FAE"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 xml:space="preserve">Proyecto de Ley No. 410 de 2024 Cámara </w:t>
      </w:r>
      <w:r w:rsidRPr="00FC7B53">
        <w:rPr>
          <w:rFonts w:ascii="Arial" w:hAnsi="Arial" w:cs="Arial"/>
          <w:sz w:val="24"/>
          <w:szCs w:val="24"/>
          <w:lang w:val="es-CO"/>
        </w:rPr>
        <w:t>“Por medio de la cual se establece el Régimen de Responsabilidad Penal para Personas Jurídicas”.</w:t>
      </w:r>
    </w:p>
    <w:p w14:paraId="585B2123"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Orgánica No. 105 de 2024 Cámara</w:t>
      </w:r>
      <w:r w:rsidRPr="00FC7B53">
        <w:rPr>
          <w:rFonts w:ascii="Arial" w:hAnsi="Arial" w:cs="Arial"/>
          <w:sz w:val="24"/>
          <w:szCs w:val="24"/>
          <w:lang w:val="es-CO"/>
        </w:rPr>
        <w:t xml:space="preserve"> “Por medio del cual se modifica la Ley 5ª de 1992 y la Ley 1828 de 2017 con relación al trámite de impedimentos y recusaciones y se dictan otras disposiciones”.</w:t>
      </w:r>
    </w:p>
    <w:p w14:paraId="3B132E22"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lastRenderedPageBreak/>
        <w:t>Proyecto de Ley No. 138 de 2024 Cámara</w:t>
      </w:r>
      <w:r w:rsidRPr="00FC7B53">
        <w:rPr>
          <w:rFonts w:ascii="Arial" w:hAnsi="Arial" w:cs="Arial"/>
          <w:sz w:val="24"/>
          <w:szCs w:val="24"/>
          <w:lang w:val="es-CO"/>
        </w:rPr>
        <w:t xml:space="preserve"> “Por medio del cual se modifica la Ley 136 de 1994, el Decreto Ley 1421 de 1993 y la Ley 2200 de 2022 para crear la Comisión para la Protección Integral de la Infancia y la Adolescencia en los Concejos y Asambleas y se dictan otras disposiciones”.</w:t>
      </w:r>
    </w:p>
    <w:p w14:paraId="69DD8FD6" w14:textId="77777777" w:rsidR="005C5061" w:rsidRPr="00FC7B53" w:rsidRDefault="005C5061" w:rsidP="00A65ABA">
      <w:pPr>
        <w:pStyle w:val="Prrafodelista"/>
        <w:numPr>
          <w:ilvl w:val="0"/>
          <w:numId w:val="25"/>
        </w:numPr>
        <w:spacing w:after="0" w:line="240" w:lineRule="auto"/>
        <w:jc w:val="both"/>
        <w:rPr>
          <w:rFonts w:ascii="Arial" w:hAnsi="Arial" w:cs="Arial"/>
          <w:b/>
          <w:sz w:val="24"/>
          <w:szCs w:val="24"/>
          <w:lang w:val="es-CO"/>
        </w:rPr>
      </w:pPr>
      <w:r w:rsidRPr="00FC7B53">
        <w:rPr>
          <w:rFonts w:ascii="Arial" w:hAnsi="Arial" w:cs="Arial"/>
          <w:b/>
          <w:sz w:val="24"/>
          <w:szCs w:val="24"/>
          <w:lang w:val="es-CO"/>
        </w:rPr>
        <w:t xml:space="preserve">Proyecto de Ley No. 408 de 2024 Cámara </w:t>
      </w:r>
      <w:r w:rsidRPr="00FC7B53">
        <w:rPr>
          <w:rFonts w:ascii="Arial" w:hAnsi="Arial" w:cs="Arial"/>
          <w:bCs/>
          <w:sz w:val="24"/>
          <w:szCs w:val="24"/>
          <w:lang w:val="es-CO"/>
        </w:rPr>
        <w:t>“Por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p>
    <w:p w14:paraId="73E3FB80"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127 de 2024 Cámara</w:t>
      </w:r>
      <w:r w:rsidRPr="00FC7B53">
        <w:rPr>
          <w:rFonts w:ascii="Arial" w:hAnsi="Arial" w:cs="Arial"/>
          <w:sz w:val="24"/>
          <w:szCs w:val="24"/>
          <w:lang w:val="es-CO"/>
        </w:rPr>
        <w:t xml:space="preserve"> “Por medio de la cual se modifica la Ley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w:t>
      </w:r>
    </w:p>
    <w:p w14:paraId="0C3459E2" w14:textId="77777777" w:rsidR="005C5061" w:rsidRPr="00FC7B53" w:rsidRDefault="005C5061" w:rsidP="00A65ABA">
      <w:pPr>
        <w:pStyle w:val="Prrafodelista"/>
        <w:numPr>
          <w:ilvl w:val="0"/>
          <w:numId w:val="25"/>
        </w:numPr>
        <w:spacing w:after="0" w:line="240" w:lineRule="auto"/>
        <w:jc w:val="both"/>
        <w:rPr>
          <w:rFonts w:ascii="Arial" w:eastAsia="Times New Roman" w:hAnsi="Arial" w:cs="Arial"/>
          <w:color w:val="000000"/>
          <w:sz w:val="24"/>
          <w:szCs w:val="24"/>
          <w:lang w:val="es-CO" w:eastAsia="es-CO"/>
        </w:rPr>
      </w:pPr>
      <w:r w:rsidRPr="00FC7B53">
        <w:rPr>
          <w:rFonts w:ascii="Arial" w:hAnsi="Arial" w:cs="Arial"/>
          <w:b/>
          <w:sz w:val="24"/>
          <w:szCs w:val="24"/>
          <w:lang w:val="es-CO"/>
        </w:rPr>
        <w:t>Proyecto de Ley No. 317 de 2024 Cámara</w:t>
      </w:r>
      <w:r w:rsidRPr="00FC7B53">
        <w:rPr>
          <w:rFonts w:ascii="Arial" w:hAnsi="Arial" w:cs="Arial"/>
          <w:sz w:val="24"/>
          <w:szCs w:val="24"/>
          <w:lang w:val="es-CO"/>
        </w:rPr>
        <w:t xml:space="preserve"> “Por medio del cual se dictan disposiciones en materia de contratación estatal para la alimentación saludable en las Instituciones Educativas Oficiales y Centro Educativos Oficiales, y se dictan otras disposiciones”.</w:t>
      </w:r>
    </w:p>
    <w:p w14:paraId="4F68FAA8" w14:textId="77777777" w:rsidR="005C5061" w:rsidRPr="00FC7B53" w:rsidRDefault="005C5061" w:rsidP="00A65ABA">
      <w:pPr>
        <w:spacing w:after="0" w:line="240" w:lineRule="auto"/>
        <w:jc w:val="both"/>
        <w:rPr>
          <w:rFonts w:ascii="Arial" w:hAnsi="Arial" w:cs="Arial"/>
          <w:b/>
          <w:sz w:val="24"/>
          <w:szCs w:val="24"/>
          <w:lang w:val="es-CO"/>
        </w:rPr>
      </w:pPr>
    </w:p>
    <w:p w14:paraId="0964EAC8"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Presidenta, han sido anunciados por instrucciones suyas los Proyectos que se discutirán y votarán en la próxima sesión, que usted a bien tenga citar para ello.</w:t>
      </w:r>
    </w:p>
    <w:p w14:paraId="7F8FB5C5" w14:textId="77777777" w:rsidR="005C5061" w:rsidRPr="00FC7B53" w:rsidRDefault="005C5061" w:rsidP="00A65ABA">
      <w:pPr>
        <w:spacing w:after="0" w:line="240" w:lineRule="auto"/>
        <w:jc w:val="both"/>
        <w:rPr>
          <w:rFonts w:ascii="Arial" w:hAnsi="Arial" w:cs="Arial"/>
          <w:bCs/>
          <w:sz w:val="24"/>
          <w:szCs w:val="24"/>
          <w:lang w:val="es-CO"/>
        </w:rPr>
      </w:pPr>
    </w:p>
    <w:p w14:paraId="473D52D5" w14:textId="77777777" w:rsidR="005C5061" w:rsidRPr="00FC7B53" w:rsidRDefault="005C5061" w:rsidP="00A65ABA">
      <w:pPr>
        <w:spacing w:after="0" w:line="240" w:lineRule="auto"/>
        <w:jc w:val="both"/>
        <w:rPr>
          <w:rFonts w:ascii="Arial" w:hAnsi="Arial" w:cs="Arial"/>
          <w:bCs/>
          <w:sz w:val="24"/>
          <w:szCs w:val="24"/>
          <w:lang w:val="es-CO"/>
        </w:rPr>
      </w:pPr>
      <w:bookmarkStart w:id="238" w:name="_Toc194645946"/>
      <w:r w:rsidRPr="00FC7B53">
        <w:rPr>
          <w:rStyle w:val="Ttulo2Car"/>
          <w:rFonts w:ascii="Arial" w:eastAsiaTheme="minorHAnsi" w:hAnsi="Arial"/>
          <w:b/>
          <w:bCs w:val="0"/>
          <w:sz w:val="24"/>
          <w:szCs w:val="24"/>
          <w:lang w:val="es-CO"/>
        </w:rPr>
        <w:t>PRESIDENTA</w:t>
      </w:r>
      <w:bookmarkEnd w:id="238"/>
      <w:r w:rsidRPr="00FC7B53">
        <w:rPr>
          <w:rFonts w:ascii="Arial" w:hAnsi="Arial" w:cs="Arial"/>
          <w:b/>
          <w:sz w:val="24"/>
          <w:szCs w:val="24"/>
          <w:lang w:val="es-CO"/>
        </w:rPr>
        <w:t xml:space="preserve">: </w:t>
      </w:r>
      <w:r w:rsidRPr="00FC7B53">
        <w:rPr>
          <w:rFonts w:ascii="Arial" w:hAnsi="Arial" w:cs="Arial"/>
          <w:bCs/>
          <w:sz w:val="24"/>
          <w:szCs w:val="24"/>
          <w:lang w:val="es-CO"/>
        </w:rPr>
        <w:t>Segundo punto del Orden del Día señora Secretaria.</w:t>
      </w:r>
    </w:p>
    <w:p w14:paraId="169F906B" w14:textId="77777777" w:rsidR="005C5061" w:rsidRPr="00FC7B53" w:rsidRDefault="005C5061" w:rsidP="00A65ABA">
      <w:pPr>
        <w:spacing w:after="0" w:line="240" w:lineRule="auto"/>
        <w:jc w:val="both"/>
        <w:rPr>
          <w:rFonts w:ascii="Arial" w:hAnsi="Arial" w:cs="Arial"/>
          <w:b/>
          <w:sz w:val="24"/>
          <w:szCs w:val="24"/>
          <w:lang w:val="es-CO"/>
        </w:rPr>
      </w:pPr>
    </w:p>
    <w:p w14:paraId="027426F3" w14:textId="77777777" w:rsidR="005C5061" w:rsidRPr="00FC7B53" w:rsidRDefault="005C5061" w:rsidP="00A65ABA">
      <w:pPr>
        <w:spacing w:after="0" w:line="240" w:lineRule="auto"/>
        <w:jc w:val="both"/>
        <w:rPr>
          <w:rFonts w:ascii="Arial" w:hAnsi="Arial" w:cs="Arial"/>
          <w:bCs/>
          <w:sz w:val="24"/>
          <w:szCs w:val="24"/>
          <w:lang w:val="es-CO"/>
        </w:rPr>
      </w:pPr>
      <w:bookmarkStart w:id="239" w:name="_Toc194645947"/>
      <w:r w:rsidRPr="00FC7B53">
        <w:rPr>
          <w:rStyle w:val="Ttulo2Car"/>
          <w:rFonts w:ascii="Arial" w:eastAsiaTheme="minorHAnsi" w:hAnsi="Arial"/>
          <w:b/>
          <w:bCs w:val="0"/>
          <w:sz w:val="24"/>
          <w:szCs w:val="24"/>
          <w:lang w:val="es-CO"/>
        </w:rPr>
        <w:t>SECRETARIA</w:t>
      </w:r>
      <w:bookmarkEnd w:id="239"/>
      <w:r w:rsidRPr="00FC7B53">
        <w:rPr>
          <w:rFonts w:ascii="Arial" w:hAnsi="Arial" w:cs="Arial"/>
          <w:b/>
          <w:sz w:val="24"/>
          <w:szCs w:val="24"/>
          <w:lang w:val="es-CO"/>
        </w:rPr>
        <w:t xml:space="preserve">: </w:t>
      </w:r>
      <w:r w:rsidRPr="00FC7B53">
        <w:rPr>
          <w:rFonts w:ascii="Arial" w:hAnsi="Arial" w:cs="Arial"/>
          <w:bCs/>
          <w:sz w:val="24"/>
          <w:szCs w:val="24"/>
          <w:lang w:val="es-CO"/>
        </w:rPr>
        <w:t>Sí Presidenta:</w:t>
      </w:r>
    </w:p>
    <w:p w14:paraId="3D06F618" w14:textId="77777777" w:rsidR="005C5061" w:rsidRPr="00FC7B53" w:rsidRDefault="005C5061" w:rsidP="00A65ABA">
      <w:pPr>
        <w:spacing w:after="0" w:line="240" w:lineRule="auto"/>
        <w:jc w:val="both"/>
        <w:rPr>
          <w:rFonts w:ascii="Arial" w:hAnsi="Arial" w:cs="Arial"/>
          <w:bCs/>
          <w:sz w:val="24"/>
          <w:szCs w:val="24"/>
          <w:lang w:val="es-CO"/>
        </w:rPr>
      </w:pPr>
    </w:p>
    <w:p w14:paraId="164362B8" w14:textId="7A14EDE5" w:rsidR="00BE1AF4" w:rsidRPr="00FC7B53" w:rsidRDefault="005C5061" w:rsidP="00A65ABA">
      <w:pPr>
        <w:spacing w:after="0" w:line="240" w:lineRule="auto"/>
        <w:jc w:val="both"/>
        <w:rPr>
          <w:rFonts w:ascii="Arial" w:hAnsi="Arial" w:cs="Arial"/>
          <w:b/>
          <w:sz w:val="24"/>
          <w:szCs w:val="24"/>
          <w:lang w:val="es-CO"/>
        </w:rPr>
      </w:pPr>
      <w:r w:rsidRPr="00FC7B53">
        <w:rPr>
          <w:rFonts w:ascii="Arial" w:hAnsi="Arial" w:cs="Arial"/>
          <w:b/>
          <w:sz w:val="24"/>
          <w:szCs w:val="24"/>
          <w:lang w:val="es-CO"/>
        </w:rPr>
        <w:t>2. Proyecto de Ley No. 217 de 2024 Cámara – No. 128 de 2023 Senado acumulado al No. 057/2023 Senado “Por la cual se modifica el Artículo 687 del Código Civil, se incluye el Numeral 17 al Artículo 594 de la Ley 1564 de 2012 Código General del Proceso, se incorporan los animales domésticos de compañía y de soporte emocional y se declara su inembargabilidad”</w:t>
      </w:r>
      <w:r w:rsidR="00BE1AF4" w:rsidRPr="00FC7B53">
        <w:rPr>
          <w:rFonts w:ascii="Arial" w:hAnsi="Arial" w:cs="Arial"/>
          <w:b/>
          <w:sz w:val="24"/>
          <w:szCs w:val="24"/>
          <w:lang w:val="es-CO"/>
        </w:rPr>
        <w:t>.</w:t>
      </w:r>
    </w:p>
    <w:p w14:paraId="78455052"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sz w:val="24"/>
          <w:szCs w:val="24"/>
          <w:lang w:val="es-CO"/>
        </w:rPr>
        <w:t xml:space="preserve">Autores: </w:t>
      </w:r>
      <w:r w:rsidRPr="00FC7B53">
        <w:rPr>
          <w:rFonts w:ascii="Arial" w:hAnsi="Arial" w:cs="Arial"/>
          <w:bCs/>
          <w:sz w:val="24"/>
          <w:szCs w:val="24"/>
          <w:lang w:val="es-CO"/>
        </w:rPr>
        <w:t>HR. Juan Carlos Lozada Vargas y el H.S. Alejandro Carlos Chacón Camargo.</w:t>
      </w:r>
    </w:p>
    <w:p w14:paraId="162752A7"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sz w:val="24"/>
          <w:szCs w:val="24"/>
          <w:lang w:val="es-CO"/>
        </w:rPr>
        <w:t xml:space="preserve">Ponente: </w:t>
      </w:r>
      <w:r w:rsidRPr="00FC7B53">
        <w:rPr>
          <w:rFonts w:ascii="Arial" w:hAnsi="Arial" w:cs="Arial"/>
          <w:bCs/>
          <w:sz w:val="24"/>
          <w:szCs w:val="24"/>
          <w:lang w:val="es-CO"/>
        </w:rPr>
        <w:t>H.R. Carlos Adolfo Ardila Espinosa</w:t>
      </w:r>
    </w:p>
    <w:p w14:paraId="7D9A83B1"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sz w:val="24"/>
          <w:szCs w:val="24"/>
          <w:lang w:val="es-CO"/>
        </w:rPr>
        <w:t xml:space="preserve">Texto Aprobado en Plenaria del Senado, </w:t>
      </w:r>
      <w:r w:rsidRPr="00FC7B53">
        <w:rPr>
          <w:rFonts w:ascii="Arial" w:hAnsi="Arial" w:cs="Arial"/>
          <w:bCs/>
          <w:sz w:val="24"/>
          <w:szCs w:val="24"/>
          <w:lang w:val="es-CO"/>
        </w:rPr>
        <w:t>Gaceta:1298/2024</w:t>
      </w:r>
    </w:p>
    <w:p w14:paraId="2BBB11E4"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
          <w:sz w:val="24"/>
          <w:szCs w:val="24"/>
          <w:lang w:val="es-CO"/>
        </w:rPr>
        <w:t xml:space="preserve">Ponencia primer debate, </w:t>
      </w:r>
      <w:r w:rsidRPr="00FC7B53">
        <w:rPr>
          <w:rFonts w:ascii="Arial" w:hAnsi="Arial" w:cs="Arial"/>
          <w:bCs/>
          <w:sz w:val="24"/>
          <w:szCs w:val="24"/>
          <w:lang w:val="es-CO"/>
        </w:rPr>
        <w:t>Gaceta: 1426/2024</w:t>
      </w:r>
    </w:p>
    <w:p w14:paraId="42AA2395" w14:textId="77777777" w:rsidR="005C5061" w:rsidRPr="00FC7B53" w:rsidRDefault="005C5061" w:rsidP="00A65ABA">
      <w:pPr>
        <w:spacing w:after="0" w:line="240" w:lineRule="auto"/>
        <w:jc w:val="both"/>
        <w:rPr>
          <w:rFonts w:ascii="Arial" w:hAnsi="Arial" w:cs="Arial"/>
          <w:b/>
          <w:sz w:val="24"/>
          <w:szCs w:val="24"/>
          <w:lang w:val="es-CO"/>
        </w:rPr>
      </w:pPr>
    </w:p>
    <w:p w14:paraId="1423D71C"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Ha sido leído el siguiente punto del Orden del Día, señora Presidenta.</w:t>
      </w:r>
    </w:p>
    <w:p w14:paraId="3E0007B1" w14:textId="77777777" w:rsidR="005C5061" w:rsidRPr="00FC7B53" w:rsidRDefault="005C5061" w:rsidP="00A65ABA">
      <w:pPr>
        <w:pStyle w:val="Ttulo2"/>
      </w:pPr>
    </w:p>
    <w:p w14:paraId="2233E5D2" w14:textId="2F6E4409" w:rsidR="005C5061" w:rsidRPr="00FC7B53" w:rsidRDefault="005C5061" w:rsidP="00A65ABA">
      <w:pPr>
        <w:pStyle w:val="Ttulo2"/>
        <w:rPr>
          <w:b w:val="0"/>
          <w:bCs w:val="0"/>
        </w:rPr>
      </w:pPr>
      <w:bookmarkStart w:id="240" w:name="_Toc194645948"/>
      <w:r w:rsidRPr="00FC7B53">
        <w:t xml:space="preserve">PRESIDENTA: </w:t>
      </w:r>
      <w:r w:rsidRPr="00FC7B53">
        <w:rPr>
          <w:b w:val="0"/>
          <w:bCs w:val="0"/>
        </w:rPr>
        <w:t>Señora Secretaria sírvase leer el Informe con que termina la Ponencia.</w:t>
      </w:r>
      <w:bookmarkEnd w:id="240"/>
    </w:p>
    <w:p w14:paraId="3C047EEF" w14:textId="77777777" w:rsidR="005C5061" w:rsidRPr="00FC7B53" w:rsidRDefault="005C5061" w:rsidP="00A65ABA">
      <w:pPr>
        <w:spacing w:after="0" w:line="240" w:lineRule="auto"/>
        <w:jc w:val="both"/>
        <w:rPr>
          <w:rFonts w:ascii="Arial" w:hAnsi="Arial" w:cs="Arial"/>
          <w:sz w:val="24"/>
          <w:szCs w:val="24"/>
          <w:lang w:val="es-CO"/>
        </w:rPr>
      </w:pPr>
    </w:p>
    <w:p w14:paraId="138661E8" w14:textId="77777777" w:rsidR="005C5061" w:rsidRPr="00FC7B53" w:rsidRDefault="005C5061" w:rsidP="00A65ABA">
      <w:pPr>
        <w:spacing w:after="0" w:line="240" w:lineRule="auto"/>
        <w:jc w:val="both"/>
        <w:rPr>
          <w:rFonts w:ascii="Arial" w:hAnsi="Arial" w:cs="Arial"/>
          <w:b/>
          <w:bCs/>
          <w:sz w:val="24"/>
          <w:szCs w:val="24"/>
          <w:lang w:val="es-CO"/>
        </w:rPr>
      </w:pPr>
      <w:bookmarkStart w:id="241" w:name="_Toc194645949"/>
      <w:r w:rsidRPr="00FC7B53">
        <w:rPr>
          <w:rStyle w:val="Ttulo2Car"/>
          <w:rFonts w:ascii="Arial" w:eastAsiaTheme="minorHAnsi" w:hAnsi="Arial"/>
          <w:b/>
          <w:bCs w:val="0"/>
          <w:sz w:val="24"/>
          <w:szCs w:val="24"/>
          <w:lang w:val="es-CO"/>
        </w:rPr>
        <w:lastRenderedPageBreak/>
        <w:t>SECRETARIA</w:t>
      </w:r>
      <w:bookmarkEnd w:id="241"/>
      <w:r w:rsidRPr="00FC7B53">
        <w:rPr>
          <w:rFonts w:ascii="Arial" w:hAnsi="Arial" w:cs="Arial"/>
          <w:b/>
          <w:bCs/>
          <w:sz w:val="24"/>
          <w:szCs w:val="24"/>
          <w:lang w:val="es-CO"/>
        </w:rPr>
        <w:t xml:space="preserve">: </w:t>
      </w:r>
      <w:r w:rsidRPr="00FC7B53">
        <w:rPr>
          <w:rFonts w:ascii="Arial" w:hAnsi="Arial" w:cs="Arial"/>
          <w:sz w:val="24"/>
          <w:szCs w:val="24"/>
          <w:lang w:val="es-CO"/>
        </w:rPr>
        <w:t>Sí Presidenta</w:t>
      </w:r>
      <w:r w:rsidRPr="00FC7B53">
        <w:rPr>
          <w:rFonts w:ascii="Arial" w:hAnsi="Arial" w:cs="Arial"/>
          <w:b/>
          <w:bCs/>
          <w:sz w:val="24"/>
          <w:szCs w:val="24"/>
          <w:lang w:val="es-CO"/>
        </w:rPr>
        <w:t>.</w:t>
      </w:r>
    </w:p>
    <w:p w14:paraId="2566B4E9" w14:textId="77777777" w:rsidR="005C5061" w:rsidRPr="00FC7B53" w:rsidRDefault="005C5061" w:rsidP="00A65ABA">
      <w:pPr>
        <w:spacing w:after="0" w:line="240" w:lineRule="auto"/>
        <w:jc w:val="both"/>
        <w:rPr>
          <w:rFonts w:ascii="Arial" w:hAnsi="Arial" w:cs="Arial"/>
          <w:b/>
          <w:bCs/>
          <w:sz w:val="24"/>
          <w:szCs w:val="24"/>
          <w:lang w:val="es-CO"/>
        </w:rPr>
      </w:pPr>
    </w:p>
    <w:p w14:paraId="703707E3" w14:textId="77777777" w:rsidR="005C5061" w:rsidRPr="00FC7B53" w:rsidRDefault="005C5061" w:rsidP="00A65ABA">
      <w:pPr>
        <w:spacing w:after="0" w:line="240" w:lineRule="auto"/>
        <w:jc w:val="both"/>
        <w:rPr>
          <w:rFonts w:ascii="Arial" w:hAnsi="Arial" w:cs="Arial"/>
          <w:bCs/>
          <w:sz w:val="24"/>
          <w:szCs w:val="24"/>
          <w:lang w:val="es-CO"/>
        </w:rPr>
      </w:pPr>
      <w:bookmarkStart w:id="242" w:name="_Toc194645950"/>
      <w:r w:rsidRPr="00FC7B53">
        <w:rPr>
          <w:rStyle w:val="Ttulo3Car"/>
          <w:rFonts w:ascii="Arial" w:hAnsi="Arial" w:cs="Arial"/>
          <w:sz w:val="24"/>
          <w:szCs w:val="24"/>
          <w:lang w:val="es-CO"/>
        </w:rPr>
        <w:t>Proposición</w:t>
      </w:r>
      <w:bookmarkEnd w:id="242"/>
      <w:r w:rsidRPr="00FC7B53">
        <w:rPr>
          <w:rFonts w:ascii="Arial" w:hAnsi="Arial" w:cs="Arial"/>
          <w:b/>
          <w:bCs/>
          <w:sz w:val="24"/>
          <w:szCs w:val="24"/>
          <w:lang w:val="es-CO"/>
        </w:rPr>
        <w:t xml:space="preserve">: </w:t>
      </w:r>
      <w:r w:rsidRPr="00FC7B53">
        <w:rPr>
          <w:rFonts w:ascii="Arial" w:hAnsi="Arial" w:cs="Arial"/>
          <w:sz w:val="24"/>
          <w:szCs w:val="24"/>
          <w:lang w:val="es-CO"/>
        </w:rPr>
        <w:t xml:space="preserve">Por las razones expuestas rindo informe de Ponencia Positiva, sin modificaciones al </w:t>
      </w:r>
      <w:r w:rsidRPr="00FC7B53">
        <w:rPr>
          <w:rFonts w:ascii="Arial" w:hAnsi="Arial" w:cs="Arial"/>
          <w:bCs/>
          <w:sz w:val="24"/>
          <w:szCs w:val="24"/>
          <w:lang w:val="es-CO"/>
        </w:rPr>
        <w:t>Proyecto de Ley No. 217 de 2024 Cámara – No. 128 de 2023 Senado acumulado al No. 057/2023 Senado “Por la cual se modifica el Artículo 687 del Código Civil, se incluye el Numeral 17 al Artículo 594 de la Ley 1564 de 2012 Código General del Proceso, se incorporan los animales domésticos de compañía y de soporte emocional y se declara su inembargabilidad” y solicito atentamente a los miembros de la Comisión Primera Constitucional Permanente dar Primer Debate al texto que se presenta a consideración. Carlos Ardila Espinosa.</w:t>
      </w:r>
    </w:p>
    <w:p w14:paraId="0A3686FB" w14:textId="77777777" w:rsidR="005C5061" w:rsidRPr="00FC7B53" w:rsidRDefault="005C5061" w:rsidP="00A65ABA">
      <w:pPr>
        <w:spacing w:after="0" w:line="240" w:lineRule="auto"/>
        <w:jc w:val="both"/>
        <w:rPr>
          <w:rFonts w:ascii="Arial" w:hAnsi="Arial" w:cs="Arial"/>
          <w:bCs/>
          <w:sz w:val="24"/>
          <w:szCs w:val="24"/>
          <w:lang w:val="es-CO"/>
        </w:rPr>
      </w:pPr>
    </w:p>
    <w:p w14:paraId="68E4F3DE" w14:textId="77777777" w:rsidR="005C5061" w:rsidRPr="00FC7B53" w:rsidRDefault="005C5061" w:rsidP="00A65ABA">
      <w:pPr>
        <w:spacing w:after="0" w:line="240" w:lineRule="auto"/>
        <w:jc w:val="both"/>
        <w:rPr>
          <w:rFonts w:ascii="Arial" w:hAnsi="Arial" w:cs="Arial"/>
          <w:bCs/>
          <w:sz w:val="24"/>
          <w:szCs w:val="24"/>
          <w:lang w:val="es-CO"/>
        </w:rPr>
      </w:pPr>
      <w:r w:rsidRPr="00FC7B53">
        <w:rPr>
          <w:rFonts w:ascii="Arial" w:hAnsi="Arial" w:cs="Arial"/>
          <w:bCs/>
          <w:sz w:val="24"/>
          <w:szCs w:val="24"/>
          <w:lang w:val="es-CO"/>
        </w:rPr>
        <w:t>Ha sido leída la Proposición Presidenta, puede ponerla en consideración.</w:t>
      </w:r>
    </w:p>
    <w:p w14:paraId="326C7DB1" w14:textId="77777777" w:rsidR="005C5061" w:rsidRPr="00FC7B53" w:rsidRDefault="005C5061" w:rsidP="00A65ABA">
      <w:pPr>
        <w:pStyle w:val="Ttulo2"/>
      </w:pPr>
    </w:p>
    <w:p w14:paraId="071EB450" w14:textId="7841885C" w:rsidR="005C5061" w:rsidRPr="00FC7B53" w:rsidRDefault="005C5061" w:rsidP="00A65ABA">
      <w:pPr>
        <w:pStyle w:val="Ttulo2"/>
        <w:rPr>
          <w:b w:val="0"/>
          <w:bCs w:val="0"/>
        </w:rPr>
      </w:pPr>
      <w:bookmarkStart w:id="243" w:name="_Toc194645951"/>
      <w:r w:rsidRPr="00FC7B53">
        <w:t xml:space="preserve">PRESIDENTA: </w:t>
      </w:r>
      <w:r w:rsidRPr="00FC7B53">
        <w:rPr>
          <w:b w:val="0"/>
          <w:bCs w:val="0"/>
        </w:rPr>
        <w:t>En consideración el Informe con que termina la Ponencia, se abre la discusión, se encuentra abierta la discusión, queda cerrada la discusión.</w:t>
      </w:r>
      <w:r w:rsidR="00FC7B53">
        <w:rPr>
          <w:b w:val="0"/>
          <w:bCs w:val="0"/>
        </w:rPr>
        <w:t xml:space="preserve"> </w:t>
      </w:r>
      <w:r w:rsidRPr="00FC7B53">
        <w:rPr>
          <w:b w:val="0"/>
          <w:bCs w:val="0"/>
        </w:rPr>
        <w:t>¿Aprueba la Comisión el Informe con que termina la Ponencia?</w:t>
      </w:r>
      <w:bookmarkEnd w:id="243"/>
    </w:p>
    <w:p w14:paraId="3FF81FB4" w14:textId="77777777" w:rsidR="005C5061" w:rsidRPr="00FC7B53" w:rsidRDefault="005C5061" w:rsidP="00A65ABA">
      <w:pPr>
        <w:spacing w:after="0" w:line="240" w:lineRule="auto"/>
        <w:jc w:val="both"/>
        <w:rPr>
          <w:rFonts w:ascii="Arial" w:hAnsi="Arial" w:cs="Arial"/>
          <w:bCs/>
          <w:sz w:val="24"/>
          <w:szCs w:val="24"/>
          <w:lang w:val="es-CO"/>
        </w:rPr>
      </w:pPr>
    </w:p>
    <w:p w14:paraId="2CE51089" w14:textId="77777777" w:rsidR="005C5061" w:rsidRPr="00FC7B53" w:rsidRDefault="005C5061" w:rsidP="00A65ABA">
      <w:pPr>
        <w:spacing w:after="0" w:line="240" w:lineRule="auto"/>
        <w:jc w:val="both"/>
        <w:rPr>
          <w:rFonts w:ascii="Arial" w:hAnsi="Arial" w:cs="Arial"/>
          <w:bCs/>
          <w:sz w:val="24"/>
          <w:szCs w:val="24"/>
          <w:lang w:val="es-CO"/>
        </w:rPr>
      </w:pPr>
      <w:bookmarkStart w:id="244" w:name="_Toc194645952"/>
      <w:r w:rsidRPr="00FC7B53">
        <w:rPr>
          <w:rStyle w:val="Ttulo2Car"/>
          <w:rFonts w:ascii="Arial" w:eastAsiaTheme="minorHAnsi" w:hAnsi="Arial"/>
          <w:b/>
          <w:bCs w:val="0"/>
          <w:sz w:val="24"/>
          <w:szCs w:val="24"/>
          <w:lang w:val="es-CO"/>
        </w:rPr>
        <w:t>SECRETARIA</w:t>
      </w:r>
      <w:bookmarkEnd w:id="244"/>
      <w:r w:rsidRPr="00FC7B53">
        <w:rPr>
          <w:rFonts w:ascii="Arial" w:hAnsi="Arial" w:cs="Arial"/>
          <w:b/>
          <w:sz w:val="24"/>
          <w:szCs w:val="24"/>
          <w:lang w:val="es-CO"/>
        </w:rPr>
        <w:t xml:space="preserve">: </w:t>
      </w:r>
      <w:r w:rsidRPr="00FC7B53">
        <w:rPr>
          <w:rFonts w:ascii="Arial" w:hAnsi="Arial" w:cs="Arial"/>
          <w:bCs/>
          <w:sz w:val="24"/>
          <w:szCs w:val="24"/>
          <w:lang w:val="es-CO"/>
        </w:rPr>
        <w:t>Si lo APRUEBA Presidenta por unanimidad de los asistentes.</w:t>
      </w:r>
    </w:p>
    <w:p w14:paraId="6AB830EF" w14:textId="77777777" w:rsidR="005C5061" w:rsidRPr="00FC7B53" w:rsidRDefault="005C5061" w:rsidP="00A65ABA">
      <w:pPr>
        <w:spacing w:after="0" w:line="240" w:lineRule="auto"/>
        <w:jc w:val="both"/>
        <w:rPr>
          <w:rFonts w:ascii="Arial" w:hAnsi="Arial" w:cs="Arial"/>
          <w:bCs/>
          <w:sz w:val="24"/>
          <w:szCs w:val="24"/>
          <w:lang w:val="es-CO"/>
        </w:rPr>
      </w:pPr>
    </w:p>
    <w:p w14:paraId="373A2082" w14:textId="77777777" w:rsidR="005C5061" w:rsidRPr="00FC7B53" w:rsidRDefault="005C5061" w:rsidP="00A65ABA">
      <w:pPr>
        <w:spacing w:after="0" w:line="240" w:lineRule="auto"/>
        <w:jc w:val="both"/>
        <w:rPr>
          <w:rFonts w:ascii="Arial" w:hAnsi="Arial" w:cs="Arial"/>
          <w:bCs/>
          <w:sz w:val="24"/>
          <w:szCs w:val="24"/>
          <w:lang w:val="es-CO"/>
        </w:rPr>
      </w:pPr>
      <w:bookmarkStart w:id="245" w:name="_Toc194645953"/>
      <w:r w:rsidRPr="00FC7B53">
        <w:rPr>
          <w:rStyle w:val="Ttulo2Car"/>
          <w:rFonts w:ascii="Arial" w:eastAsiaTheme="minorHAnsi" w:hAnsi="Arial"/>
          <w:b/>
          <w:bCs w:val="0"/>
          <w:sz w:val="24"/>
          <w:szCs w:val="24"/>
          <w:lang w:val="es-CO"/>
        </w:rPr>
        <w:t>PRESIDENTA</w:t>
      </w:r>
      <w:bookmarkEnd w:id="245"/>
      <w:r w:rsidRPr="00FC7B53">
        <w:rPr>
          <w:rFonts w:ascii="Arial" w:hAnsi="Arial" w:cs="Arial"/>
          <w:b/>
          <w:sz w:val="24"/>
          <w:szCs w:val="24"/>
          <w:lang w:val="es-CO"/>
        </w:rPr>
        <w:t xml:space="preserve">: </w:t>
      </w:r>
      <w:r w:rsidRPr="00FC7B53">
        <w:rPr>
          <w:rFonts w:ascii="Arial" w:hAnsi="Arial" w:cs="Arial"/>
          <w:bCs/>
          <w:sz w:val="24"/>
          <w:szCs w:val="24"/>
          <w:lang w:val="es-CO"/>
        </w:rPr>
        <w:t>Articulado señora Secretaria.</w:t>
      </w:r>
    </w:p>
    <w:p w14:paraId="4BFDF358" w14:textId="77777777" w:rsidR="005C5061" w:rsidRPr="00FC7B53" w:rsidRDefault="005C5061" w:rsidP="00A65ABA">
      <w:pPr>
        <w:spacing w:after="0" w:line="240" w:lineRule="auto"/>
        <w:jc w:val="both"/>
        <w:rPr>
          <w:rFonts w:ascii="Arial" w:hAnsi="Arial" w:cs="Arial"/>
          <w:b/>
          <w:sz w:val="24"/>
          <w:szCs w:val="24"/>
          <w:lang w:val="es-CO"/>
        </w:rPr>
      </w:pPr>
    </w:p>
    <w:p w14:paraId="686D41D2" w14:textId="77777777" w:rsidR="005C5061" w:rsidRPr="00FC7B53" w:rsidRDefault="005C5061" w:rsidP="00A65ABA">
      <w:pPr>
        <w:spacing w:after="0" w:line="240" w:lineRule="auto"/>
        <w:jc w:val="both"/>
        <w:rPr>
          <w:rFonts w:ascii="Arial" w:hAnsi="Arial" w:cs="Arial"/>
          <w:sz w:val="24"/>
          <w:szCs w:val="24"/>
          <w:lang w:val="es-CO"/>
        </w:rPr>
      </w:pPr>
      <w:bookmarkStart w:id="246" w:name="_Toc194645954"/>
      <w:r w:rsidRPr="00FC7B53">
        <w:rPr>
          <w:rStyle w:val="Ttulo2Car"/>
          <w:rFonts w:ascii="Arial" w:eastAsiaTheme="minorHAnsi" w:hAnsi="Arial"/>
          <w:b/>
          <w:bCs w:val="0"/>
          <w:sz w:val="24"/>
          <w:szCs w:val="24"/>
          <w:lang w:val="es-CO"/>
        </w:rPr>
        <w:t>SECRETARIA</w:t>
      </w:r>
      <w:bookmarkEnd w:id="246"/>
      <w:r w:rsidRPr="00FC7B53">
        <w:rPr>
          <w:rFonts w:ascii="Arial" w:hAnsi="Arial" w:cs="Arial"/>
          <w:b/>
          <w:bCs/>
          <w:sz w:val="24"/>
          <w:szCs w:val="24"/>
          <w:lang w:val="es-CO"/>
        </w:rPr>
        <w:t>:</w:t>
      </w:r>
      <w:r w:rsidRPr="00FC7B53">
        <w:rPr>
          <w:rFonts w:ascii="Arial" w:hAnsi="Arial" w:cs="Arial"/>
          <w:sz w:val="24"/>
          <w:szCs w:val="24"/>
          <w:lang w:val="es-CO"/>
        </w:rPr>
        <w:t xml:space="preserve"> Presidenta, este Proyecto tiene cuatro Artículos incluida la Vigencia, hay tres Proposiciones al Artículo 2°, todas acogidas, del doctor Juan Sebastián en el segundo Inciso cambia: “Estos últimos” por “Los animales domesticados”. </w:t>
      </w:r>
    </w:p>
    <w:p w14:paraId="428300BD" w14:textId="77777777" w:rsidR="005C5061" w:rsidRPr="00FC7B53" w:rsidRDefault="005C5061" w:rsidP="00A65ABA">
      <w:pPr>
        <w:spacing w:after="0" w:line="240" w:lineRule="auto"/>
        <w:jc w:val="both"/>
        <w:rPr>
          <w:rFonts w:ascii="Arial" w:hAnsi="Arial" w:cs="Arial"/>
          <w:sz w:val="24"/>
          <w:szCs w:val="24"/>
          <w:lang w:val="es-CO"/>
        </w:rPr>
      </w:pPr>
    </w:p>
    <w:p w14:paraId="36C01845"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 xml:space="preserve">La doctora Astrid Sánchez en el Primer Inciso: (…) se han acostumbrado a la domesticidad, y reconocen de cierto modo el imperio del hombre; y de soporte emocional, los “que proporcionan alivio, ayuda y” son necesarios para el bienestar y la salud mental de una persona debidamente certificado por un profesional de salud. </w:t>
      </w:r>
    </w:p>
    <w:p w14:paraId="026FDF18" w14:textId="77777777" w:rsidR="005C5061" w:rsidRPr="00FC7B53" w:rsidRDefault="005C5061" w:rsidP="00A65ABA">
      <w:pPr>
        <w:spacing w:after="0" w:line="240" w:lineRule="auto"/>
        <w:jc w:val="both"/>
        <w:rPr>
          <w:rFonts w:ascii="Arial" w:hAnsi="Arial" w:cs="Arial"/>
          <w:sz w:val="24"/>
          <w:szCs w:val="24"/>
          <w:lang w:val="es-CO"/>
        </w:rPr>
      </w:pPr>
    </w:p>
    <w:p w14:paraId="18CE4EE6"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Y en el Primer Inciso de la doctora Catherine Juvinao: después de (…) Un profesional de la salud, adiciona “mental debidamente registrado, se determine que su presencia y vinculo con una persona es necesario para el tratamiento, manejo o estabilización de una condición médica o de salud mental documentada”.</w:t>
      </w:r>
    </w:p>
    <w:p w14:paraId="3DB5835B" w14:textId="77777777" w:rsidR="005C5061" w:rsidRPr="00FC7B53" w:rsidRDefault="005C5061" w:rsidP="00A65ABA">
      <w:pPr>
        <w:spacing w:after="0" w:line="240" w:lineRule="auto"/>
        <w:jc w:val="both"/>
        <w:rPr>
          <w:rFonts w:ascii="Arial" w:hAnsi="Arial" w:cs="Arial"/>
          <w:sz w:val="24"/>
          <w:szCs w:val="24"/>
          <w:lang w:val="es-CO"/>
        </w:rPr>
      </w:pPr>
    </w:p>
    <w:p w14:paraId="777D1492" w14:textId="77777777" w:rsidR="005C5061" w:rsidRPr="00FC7B53" w:rsidRDefault="005C5061" w:rsidP="00A65ABA">
      <w:pPr>
        <w:spacing w:after="0" w:line="240" w:lineRule="auto"/>
        <w:jc w:val="both"/>
        <w:rPr>
          <w:rFonts w:ascii="Arial" w:hAnsi="Arial" w:cs="Arial"/>
          <w:sz w:val="24"/>
          <w:szCs w:val="24"/>
          <w:lang w:val="es-CO"/>
        </w:rPr>
      </w:pPr>
      <w:r w:rsidRPr="00FC7B53">
        <w:rPr>
          <w:rFonts w:ascii="Arial" w:hAnsi="Arial" w:cs="Arial"/>
          <w:sz w:val="24"/>
          <w:szCs w:val="24"/>
          <w:lang w:val="es-CO"/>
        </w:rPr>
        <w:t>Han sido leídas las Proposiciones Presidenta.</w:t>
      </w:r>
    </w:p>
    <w:p w14:paraId="148B0F11" w14:textId="77777777" w:rsidR="005C5061" w:rsidRPr="00FC7B53" w:rsidRDefault="005C5061" w:rsidP="00A65ABA">
      <w:pPr>
        <w:spacing w:after="0" w:line="240" w:lineRule="auto"/>
        <w:jc w:val="both"/>
        <w:rPr>
          <w:rFonts w:ascii="Arial" w:hAnsi="Arial" w:cs="Arial"/>
          <w:sz w:val="24"/>
          <w:szCs w:val="24"/>
          <w:lang w:val="es-CO"/>
        </w:rPr>
      </w:pPr>
    </w:p>
    <w:p w14:paraId="35CDB38D" w14:textId="77777777" w:rsidR="005C5061" w:rsidRPr="00FC7B53" w:rsidRDefault="005C5061" w:rsidP="00A65ABA">
      <w:pPr>
        <w:spacing w:after="0" w:line="240" w:lineRule="auto"/>
        <w:jc w:val="both"/>
        <w:rPr>
          <w:rFonts w:ascii="Arial" w:hAnsi="Arial" w:cs="Arial"/>
          <w:sz w:val="24"/>
          <w:szCs w:val="24"/>
          <w:lang w:val="es-CO"/>
        </w:rPr>
      </w:pPr>
      <w:bookmarkStart w:id="247" w:name="_Toc194645955"/>
      <w:r w:rsidRPr="00FC7B53">
        <w:rPr>
          <w:rStyle w:val="Ttulo2Car"/>
          <w:rFonts w:ascii="Arial" w:eastAsiaTheme="minorHAnsi" w:hAnsi="Arial"/>
          <w:b/>
          <w:bCs w:val="0"/>
          <w:sz w:val="24"/>
          <w:szCs w:val="24"/>
          <w:lang w:val="es-CO"/>
        </w:rPr>
        <w:t>PRESIDENTA</w:t>
      </w:r>
      <w:bookmarkEnd w:id="247"/>
      <w:r w:rsidRPr="00FC7B53">
        <w:rPr>
          <w:rFonts w:ascii="Arial" w:hAnsi="Arial" w:cs="Arial"/>
          <w:b/>
          <w:bCs/>
          <w:sz w:val="24"/>
          <w:szCs w:val="24"/>
          <w:lang w:val="es-CO"/>
        </w:rPr>
        <w:t xml:space="preserve">: </w:t>
      </w:r>
      <w:r w:rsidRPr="00FC7B53">
        <w:rPr>
          <w:rFonts w:ascii="Arial" w:hAnsi="Arial" w:cs="Arial"/>
          <w:sz w:val="24"/>
          <w:szCs w:val="24"/>
          <w:lang w:val="es-CO"/>
        </w:rPr>
        <w:t>Señora Secretaria, sométase a votación el bloque de Artículos con Proposiciones avaladas. En consideración el bloque de Artículos, se abre la discusión, se encuentra abierta la discusión, se cierra la discusión. ¿Aprueba la Comisión el bloque de Artículos con Proposiciones avaladas?</w:t>
      </w:r>
    </w:p>
    <w:p w14:paraId="2F6E00CA" w14:textId="77777777" w:rsidR="005C5061" w:rsidRPr="00FC7B53" w:rsidRDefault="005C5061" w:rsidP="00A65ABA">
      <w:pPr>
        <w:spacing w:after="0" w:line="240" w:lineRule="auto"/>
        <w:jc w:val="both"/>
        <w:rPr>
          <w:rFonts w:ascii="Arial" w:hAnsi="Arial" w:cs="Arial"/>
          <w:sz w:val="24"/>
          <w:szCs w:val="24"/>
          <w:lang w:val="es-CO"/>
        </w:rPr>
      </w:pPr>
    </w:p>
    <w:p w14:paraId="2A2113AF" w14:textId="77777777" w:rsidR="005C5061" w:rsidRPr="00FC7B53" w:rsidRDefault="005C5061" w:rsidP="00A65ABA">
      <w:pPr>
        <w:spacing w:after="0" w:line="240" w:lineRule="auto"/>
        <w:jc w:val="both"/>
        <w:rPr>
          <w:rFonts w:ascii="Arial" w:hAnsi="Arial" w:cs="Arial"/>
          <w:sz w:val="24"/>
          <w:szCs w:val="24"/>
          <w:lang w:val="es-CO"/>
        </w:rPr>
      </w:pPr>
      <w:bookmarkStart w:id="248" w:name="_Toc194645956"/>
      <w:r w:rsidRPr="00FC7B53">
        <w:rPr>
          <w:rStyle w:val="Ttulo2Car"/>
          <w:rFonts w:ascii="Arial" w:eastAsiaTheme="minorHAnsi" w:hAnsi="Arial"/>
          <w:b/>
          <w:bCs w:val="0"/>
          <w:sz w:val="24"/>
          <w:szCs w:val="24"/>
          <w:lang w:val="es-CO"/>
        </w:rPr>
        <w:lastRenderedPageBreak/>
        <w:t>SECRETARIA</w:t>
      </w:r>
      <w:bookmarkEnd w:id="248"/>
      <w:r w:rsidRPr="00FC7B53">
        <w:rPr>
          <w:rFonts w:ascii="Arial" w:hAnsi="Arial" w:cs="Arial"/>
          <w:b/>
          <w:bCs/>
          <w:sz w:val="24"/>
          <w:szCs w:val="24"/>
          <w:lang w:val="es-CO"/>
        </w:rPr>
        <w:t xml:space="preserve">: </w:t>
      </w:r>
      <w:r w:rsidRPr="00FC7B53">
        <w:rPr>
          <w:rFonts w:ascii="Arial" w:hAnsi="Arial" w:cs="Arial"/>
          <w:sz w:val="24"/>
          <w:szCs w:val="24"/>
          <w:lang w:val="es-CO"/>
        </w:rPr>
        <w:t>Sí lo APRUEBA Presidenta, por unanimidad de los asistentes, con la Constancia que existe Quórum suficiente en el recinto.</w:t>
      </w:r>
    </w:p>
    <w:p w14:paraId="51FCF34B" w14:textId="77777777" w:rsidR="005C5061" w:rsidRPr="00FC7B53" w:rsidRDefault="005C5061" w:rsidP="00A65ABA">
      <w:pPr>
        <w:spacing w:after="0" w:line="240" w:lineRule="auto"/>
        <w:jc w:val="both"/>
        <w:rPr>
          <w:rFonts w:ascii="Arial" w:hAnsi="Arial" w:cs="Arial"/>
          <w:sz w:val="24"/>
          <w:szCs w:val="24"/>
          <w:lang w:val="es-CO"/>
        </w:rPr>
      </w:pPr>
    </w:p>
    <w:p w14:paraId="700E7277" w14:textId="77777777" w:rsidR="005C5061" w:rsidRPr="00FC7B53" w:rsidRDefault="005C5061" w:rsidP="00A65ABA">
      <w:pPr>
        <w:spacing w:after="0" w:line="240" w:lineRule="auto"/>
        <w:jc w:val="both"/>
        <w:rPr>
          <w:rFonts w:ascii="Arial" w:hAnsi="Arial" w:cs="Arial"/>
          <w:sz w:val="24"/>
          <w:szCs w:val="24"/>
          <w:lang w:val="es-CO"/>
        </w:rPr>
      </w:pPr>
      <w:bookmarkStart w:id="249" w:name="_Toc194645957"/>
      <w:r w:rsidRPr="00FC7B53">
        <w:rPr>
          <w:rStyle w:val="Ttulo2Car"/>
          <w:rFonts w:ascii="Arial" w:eastAsiaTheme="minorHAnsi" w:hAnsi="Arial"/>
          <w:b/>
          <w:bCs w:val="0"/>
          <w:sz w:val="24"/>
          <w:szCs w:val="24"/>
          <w:lang w:val="es-CO"/>
        </w:rPr>
        <w:t>PRESIDENTA</w:t>
      </w:r>
      <w:bookmarkEnd w:id="249"/>
      <w:r w:rsidRPr="00FC7B53">
        <w:rPr>
          <w:rFonts w:ascii="Arial" w:hAnsi="Arial" w:cs="Arial"/>
          <w:b/>
          <w:bCs/>
          <w:sz w:val="24"/>
          <w:szCs w:val="24"/>
          <w:lang w:val="es-CO"/>
        </w:rPr>
        <w:t>:</w:t>
      </w:r>
      <w:r w:rsidRPr="00FC7B53">
        <w:rPr>
          <w:rFonts w:ascii="Arial" w:hAnsi="Arial" w:cs="Arial"/>
          <w:sz w:val="24"/>
          <w:szCs w:val="24"/>
          <w:lang w:val="es-CO"/>
        </w:rPr>
        <w:t xml:space="preserve"> Título y Pregunta.</w:t>
      </w:r>
    </w:p>
    <w:p w14:paraId="754A207C" w14:textId="77777777" w:rsidR="005C5061" w:rsidRPr="00FC7B53" w:rsidRDefault="005C5061" w:rsidP="00A65ABA">
      <w:pPr>
        <w:spacing w:after="0" w:line="240" w:lineRule="auto"/>
        <w:jc w:val="both"/>
        <w:rPr>
          <w:rFonts w:ascii="Arial" w:hAnsi="Arial" w:cs="Arial"/>
          <w:sz w:val="24"/>
          <w:szCs w:val="24"/>
          <w:lang w:val="es-CO"/>
        </w:rPr>
      </w:pPr>
    </w:p>
    <w:p w14:paraId="37CD2C8F" w14:textId="77777777" w:rsidR="005C5061" w:rsidRPr="00FC7B53" w:rsidRDefault="005C5061" w:rsidP="00A65ABA">
      <w:pPr>
        <w:spacing w:after="0" w:line="240" w:lineRule="auto"/>
        <w:jc w:val="both"/>
        <w:rPr>
          <w:rFonts w:ascii="Arial" w:hAnsi="Arial" w:cs="Arial"/>
          <w:sz w:val="24"/>
          <w:szCs w:val="24"/>
          <w:lang w:val="es-CO"/>
        </w:rPr>
      </w:pPr>
      <w:bookmarkStart w:id="250" w:name="_Toc194645958"/>
      <w:r w:rsidRPr="00FC7B53">
        <w:rPr>
          <w:rStyle w:val="Ttulo2Car"/>
          <w:rFonts w:ascii="Arial" w:eastAsiaTheme="minorHAnsi" w:hAnsi="Arial"/>
          <w:b/>
          <w:bCs w:val="0"/>
          <w:sz w:val="24"/>
          <w:szCs w:val="24"/>
          <w:lang w:val="es-CO"/>
        </w:rPr>
        <w:t>SECRETARIA</w:t>
      </w:r>
      <w:bookmarkEnd w:id="250"/>
      <w:r w:rsidRPr="00FC7B53">
        <w:rPr>
          <w:rFonts w:ascii="Arial" w:hAnsi="Arial" w:cs="Arial"/>
          <w:b/>
          <w:bCs/>
          <w:sz w:val="24"/>
          <w:szCs w:val="24"/>
          <w:lang w:val="es-CO"/>
        </w:rPr>
        <w:t xml:space="preserve">: </w:t>
      </w:r>
      <w:r w:rsidRPr="00FC7B53">
        <w:rPr>
          <w:rFonts w:ascii="Arial" w:hAnsi="Arial" w:cs="Arial"/>
          <w:sz w:val="24"/>
          <w:szCs w:val="24"/>
          <w:lang w:val="es-CO"/>
        </w:rPr>
        <w:t xml:space="preserve">Título, </w:t>
      </w:r>
      <w:r w:rsidRPr="00FC7B53">
        <w:rPr>
          <w:rFonts w:ascii="Arial" w:hAnsi="Arial" w:cs="Arial"/>
          <w:bCs/>
          <w:sz w:val="24"/>
          <w:szCs w:val="24"/>
          <w:lang w:val="es-CO"/>
        </w:rPr>
        <w:t xml:space="preserve">“Por la cual se modifica el Artículo 687 del Código Civil, se incluye el Numeral 17 al Artículo 594 de la Ley 1564 de 2012 Código General del Proceso, se incorporan los animales domésticos de compañía y de soporte emocional y se declara su inembargabilidad”. Pregunto a la Comisión por instrucciones suyas ¿Si quieren que este Proyecto de Ley pase a la Plenaria de la Cámara y se convierta en Ley de la República? Puede poner en consideración el </w:t>
      </w:r>
      <w:r w:rsidRPr="00FC7B53">
        <w:rPr>
          <w:rFonts w:ascii="Arial" w:hAnsi="Arial" w:cs="Arial"/>
          <w:sz w:val="24"/>
          <w:szCs w:val="24"/>
          <w:lang w:val="es-CO"/>
        </w:rPr>
        <w:t>Título y la Pregunta.</w:t>
      </w:r>
    </w:p>
    <w:p w14:paraId="553338FF" w14:textId="77777777" w:rsidR="005C5061" w:rsidRPr="00FC7B53" w:rsidRDefault="005C5061" w:rsidP="00A65ABA">
      <w:pPr>
        <w:spacing w:after="0" w:line="240" w:lineRule="auto"/>
        <w:jc w:val="both"/>
        <w:rPr>
          <w:rFonts w:ascii="Arial" w:hAnsi="Arial" w:cs="Arial"/>
          <w:sz w:val="24"/>
          <w:szCs w:val="24"/>
          <w:lang w:val="es-CO"/>
        </w:rPr>
      </w:pPr>
    </w:p>
    <w:p w14:paraId="291E80AE" w14:textId="77777777" w:rsidR="005C5061" w:rsidRPr="00FC7B53" w:rsidRDefault="005C5061" w:rsidP="00A65ABA">
      <w:pPr>
        <w:spacing w:after="0" w:line="240" w:lineRule="auto"/>
        <w:jc w:val="both"/>
        <w:rPr>
          <w:rFonts w:ascii="Arial" w:hAnsi="Arial" w:cs="Arial"/>
          <w:sz w:val="24"/>
          <w:szCs w:val="24"/>
          <w:lang w:val="es-CO"/>
        </w:rPr>
      </w:pPr>
      <w:bookmarkStart w:id="251" w:name="_Toc194645959"/>
      <w:r w:rsidRPr="00FC7B53">
        <w:rPr>
          <w:rStyle w:val="Ttulo2Car"/>
          <w:rFonts w:ascii="Arial" w:eastAsiaTheme="minorHAnsi" w:hAnsi="Arial"/>
          <w:b/>
          <w:bCs w:val="0"/>
          <w:sz w:val="24"/>
          <w:szCs w:val="24"/>
          <w:lang w:val="es-CO"/>
        </w:rPr>
        <w:t>PRESIDENTA</w:t>
      </w:r>
      <w:bookmarkEnd w:id="251"/>
      <w:r w:rsidRPr="00FC7B53">
        <w:rPr>
          <w:rFonts w:ascii="Arial" w:hAnsi="Arial" w:cs="Arial"/>
          <w:b/>
          <w:bCs/>
          <w:sz w:val="24"/>
          <w:szCs w:val="24"/>
          <w:lang w:val="es-CO"/>
        </w:rPr>
        <w:t>:</w:t>
      </w:r>
      <w:r w:rsidRPr="00FC7B53">
        <w:rPr>
          <w:rFonts w:ascii="Arial" w:hAnsi="Arial" w:cs="Arial"/>
          <w:sz w:val="24"/>
          <w:szCs w:val="24"/>
          <w:lang w:val="es-CO"/>
        </w:rPr>
        <w:t xml:space="preserve"> Se abre la discusión, se encuentra abierta la discusión, se cierra la discusión. ¿Aprueban Título y Pregunta la Comisión?</w:t>
      </w:r>
    </w:p>
    <w:p w14:paraId="123B5839" w14:textId="77777777" w:rsidR="005C5061" w:rsidRPr="00FC7B53" w:rsidRDefault="005C5061" w:rsidP="00A65ABA">
      <w:pPr>
        <w:spacing w:after="0" w:line="240" w:lineRule="auto"/>
        <w:jc w:val="both"/>
        <w:rPr>
          <w:rFonts w:ascii="Arial" w:hAnsi="Arial" w:cs="Arial"/>
          <w:sz w:val="24"/>
          <w:szCs w:val="24"/>
          <w:lang w:val="es-CO"/>
        </w:rPr>
      </w:pPr>
    </w:p>
    <w:p w14:paraId="09B4415A" w14:textId="77777777" w:rsidR="005C5061" w:rsidRPr="00FC7B53" w:rsidRDefault="005C5061" w:rsidP="00A65ABA">
      <w:pPr>
        <w:spacing w:after="0" w:line="240" w:lineRule="auto"/>
        <w:jc w:val="both"/>
        <w:rPr>
          <w:rFonts w:ascii="Arial" w:hAnsi="Arial" w:cs="Arial"/>
          <w:sz w:val="24"/>
          <w:szCs w:val="24"/>
          <w:lang w:val="es-CO"/>
        </w:rPr>
      </w:pPr>
      <w:bookmarkStart w:id="252" w:name="_Toc194645960"/>
      <w:r w:rsidRPr="00FC7B53">
        <w:rPr>
          <w:rStyle w:val="Ttulo2Car"/>
          <w:rFonts w:ascii="Arial" w:eastAsiaTheme="minorHAnsi" w:hAnsi="Arial"/>
          <w:b/>
          <w:bCs w:val="0"/>
          <w:sz w:val="24"/>
          <w:szCs w:val="24"/>
          <w:lang w:val="es-CO"/>
        </w:rPr>
        <w:t>SECRETARIA</w:t>
      </w:r>
      <w:bookmarkEnd w:id="252"/>
      <w:r w:rsidRPr="00FC7B53">
        <w:rPr>
          <w:rFonts w:ascii="Arial" w:hAnsi="Arial" w:cs="Arial"/>
          <w:b/>
          <w:bCs/>
          <w:sz w:val="24"/>
          <w:szCs w:val="24"/>
          <w:lang w:val="es-CO"/>
        </w:rPr>
        <w:t xml:space="preserve">: </w:t>
      </w:r>
      <w:r w:rsidRPr="00FC7B53">
        <w:rPr>
          <w:rFonts w:ascii="Arial" w:hAnsi="Arial" w:cs="Arial"/>
          <w:sz w:val="24"/>
          <w:szCs w:val="24"/>
          <w:lang w:val="es-CO"/>
        </w:rPr>
        <w:t>Sí los APRUEBAN Presidente por unanimidad de los asistentes, con el Quórum suficiente en el recinto. Ponentes Presidente para Segundo Debate.</w:t>
      </w:r>
    </w:p>
    <w:p w14:paraId="633BC77A" w14:textId="77777777" w:rsidR="005C5061" w:rsidRPr="00FC7B53" w:rsidRDefault="005C5061" w:rsidP="00A65ABA">
      <w:pPr>
        <w:spacing w:after="0" w:line="240" w:lineRule="auto"/>
        <w:jc w:val="both"/>
        <w:rPr>
          <w:rFonts w:ascii="Arial" w:hAnsi="Arial" w:cs="Arial"/>
          <w:sz w:val="24"/>
          <w:szCs w:val="24"/>
          <w:lang w:val="es-CO"/>
        </w:rPr>
      </w:pPr>
    </w:p>
    <w:p w14:paraId="07606C7D" w14:textId="77777777" w:rsidR="005C5061" w:rsidRPr="00FC7B53" w:rsidRDefault="005C5061" w:rsidP="00A65ABA">
      <w:pPr>
        <w:spacing w:after="0" w:line="240" w:lineRule="auto"/>
        <w:jc w:val="both"/>
        <w:rPr>
          <w:rFonts w:ascii="Arial" w:hAnsi="Arial" w:cs="Arial"/>
          <w:sz w:val="24"/>
          <w:szCs w:val="24"/>
          <w:lang w:val="es-CO"/>
        </w:rPr>
      </w:pPr>
      <w:bookmarkStart w:id="253" w:name="_Toc194645961"/>
      <w:r w:rsidRPr="00FC7B53">
        <w:rPr>
          <w:rStyle w:val="Ttulo2Car"/>
          <w:rFonts w:ascii="Arial" w:eastAsiaTheme="minorHAnsi" w:hAnsi="Arial"/>
          <w:b/>
          <w:bCs w:val="0"/>
          <w:sz w:val="24"/>
          <w:szCs w:val="24"/>
          <w:lang w:val="es-CO"/>
        </w:rPr>
        <w:t>PRESIDENTA</w:t>
      </w:r>
      <w:bookmarkEnd w:id="253"/>
      <w:r w:rsidRPr="00FC7B53">
        <w:rPr>
          <w:rFonts w:ascii="Arial" w:hAnsi="Arial" w:cs="Arial"/>
          <w:b/>
          <w:bCs/>
          <w:sz w:val="24"/>
          <w:szCs w:val="24"/>
          <w:lang w:val="es-CO"/>
        </w:rPr>
        <w:t xml:space="preserve">: </w:t>
      </w:r>
      <w:r w:rsidRPr="00FC7B53">
        <w:rPr>
          <w:rFonts w:ascii="Arial" w:hAnsi="Arial" w:cs="Arial"/>
          <w:sz w:val="24"/>
          <w:szCs w:val="24"/>
          <w:lang w:val="es-CO"/>
        </w:rPr>
        <w:t>Los mismos Ponentes señora Secretaria.</w:t>
      </w:r>
    </w:p>
    <w:p w14:paraId="192EB0BC" w14:textId="77777777" w:rsidR="005C5061" w:rsidRPr="00FC7B53" w:rsidRDefault="005C5061" w:rsidP="00A65ABA">
      <w:pPr>
        <w:spacing w:after="0" w:line="240" w:lineRule="auto"/>
        <w:jc w:val="both"/>
        <w:rPr>
          <w:rFonts w:ascii="Arial" w:hAnsi="Arial" w:cs="Arial"/>
          <w:sz w:val="24"/>
          <w:szCs w:val="24"/>
          <w:lang w:val="es-CO"/>
        </w:rPr>
      </w:pPr>
    </w:p>
    <w:p w14:paraId="2F3ECE0D" w14:textId="77777777" w:rsidR="005C5061" w:rsidRPr="00FC7B53" w:rsidRDefault="005C5061" w:rsidP="00A65ABA">
      <w:pPr>
        <w:spacing w:after="0" w:line="240" w:lineRule="auto"/>
        <w:jc w:val="both"/>
        <w:rPr>
          <w:rFonts w:ascii="Arial" w:hAnsi="Arial" w:cs="Arial"/>
          <w:sz w:val="24"/>
          <w:szCs w:val="24"/>
          <w:lang w:val="es-CO"/>
        </w:rPr>
      </w:pPr>
      <w:bookmarkStart w:id="254" w:name="_Toc194645962"/>
      <w:r w:rsidRPr="00FC7B53">
        <w:rPr>
          <w:rStyle w:val="Ttulo2Car"/>
          <w:rFonts w:ascii="Arial" w:eastAsiaTheme="minorHAnsi" w:hAnsi="Arial"/>
          <w:b/>
          <w:bCs w:val="0"/>
          <w:sz w:val="24"/>
          <w:szCs w:val="24"/>
          <w:lang w:val="es-CO"/>
        </w:rPr>
        <w:t>SECRETARIA</w:t>
      </w:r>
      <w:bookmarkEnd w:id="254"/>
      <w:r w:rsidRPr="00FC7B53">
        <w:rPr>
          <w:rFonts w:ascii="Arial" w:hAnsi="Arial" w:cs="Arial"/>
          <w:b/>
          <w:bCs/>
          <w:sz w:val="24"/>
          <w:szCs w:val="24"/>
          <w:lang w:val="es-CO"/>
        </w:rPr>
        <w:t xml:space="preserve">: </w:t>
      </w:r>
      <w:r w:rsidRPr="00FC7B53">
        <w:rPr>
          <w:rFonts w:ascii="Arial" w:hAnsi="Arial" w:cs="Arial"/>
          <w:sz w:val="24"/>
          <w:szCs w:val="24"/>
          <w:lang w:val="es-CO"/>
        </w:rPr>
        <w:t>Sí Presidente, queda notificado el doctor Carlos Ardila como Ponente para la Plenaria.</w:t>
      </w:r>
    </w:p>
    <w:p w14:paraId="17739394" w14:textId="77777777" w:rsidR="005C5061" w:rsidRPr="00FC7B53" w:rsidRDefault="005C5061" w:rsidP="00A65ABA">
      <w:pPr>
        <w:spacing w:after="0" w:line="240" w:lineRule="auto"/>
        <w:jc w:val="both"/>
        <w:rPr>
          <w:rFonts w:ascii="Arial" w:hAnsi="Arial" w:cs="Arial"/>
          <w:b/>
          <w:bCs/>
          <w:sz w:val="24"/>
          <w:szCs w:val="24"/>
          <w:lang w:val="es-CO"/>
        </w:rPr>
      </w:pPr>
      <w:r w:rsidRPr="00FC7B53">
        <w:rPr>
          <w:rFonts w:ascii="Arial" w:hAnsi="Arial" w:cs="Arial"/>
          <w:b/>
          <w:bCs/>
          <w:sz w:val="24"/>
          <w:szCs w:val="24"/>
          <w:lang w:val="es-CO"/>
        </w:rPr>
        <w:t xml:space="preserve"> </w:t>
      </w:r>
    </w:p>
    <w:p w14:paraId="47F159D9" w14:textId="77777777" w:rsidR="005C5061" w:rsidRPr="00FC7B53" w:rsidRDefault="005C5061" w:rsidP="00A65ABA">
      <w:pPr>
        <w:spacing w:after="0" w:line="240" w:lineRule="auto"/>
        <w:jc w:val="both"/>
        <w:rPr>
          <w:rFonts w:ascii="Arial" w:hAnsi="Arial" w:cs="Arial"/>
          <w:b/>
          <w:bCs/>
          <w:sz w:val="24"/>
          <w:szCs w:val="24"/>
          <w:lang w:val="es-CO"/>
        </w:rPr>
      </w:pPr>
      <w:bookmarkStart w:id="255" w:name="_Toc194645963"/>
      <w:r w:rsidRPr="00FC7B53">
        <w:rPr>
          <w:rStyle w:val="Ttulo2Car"/>
          <w:rFonts w:ascii="Arial" w:eastAsiaTheme="minorHAnsi" w:hAnsi="Arial"/>
          <w:b/>
          <w:bCs w:val="0"/>
          <w:sz w:val="24"/>
          <w:szCs w:val="24"/>
          <w:lang w:val="es-CO"/>
        </w:rPr>
        <w:t>PRESIDENTA</w:t>
      </w:r>
      <w:bookmarkEnd w:id="255"/>
      <w:r w:rsidRPr="00FC7B53">
        <w:rPr>
          <w:rFonts w:ascii="Arial" w:hAnsi="Arial" w:cs="Arial"/>
          <w:b/>
          <w:bCs/>
          <w:sz w:val="24"/>
          <w:szCs w:val="24"/>
          <w:lang w:val="es-CO"/>
        </w:rPr>
        <w:t xml:space="preserve">: </w:t>
      </w:r>
      <w:r w:rsidRPr="00FC7B53">
        <w:rPr>
          <w:rFonts w:ascii="Arial" w:hAnsi="Arial" w:cs="Arial"/>
          <w:sz w:val="24"/>
          <w:szCs w:val="24"/>
          <w:lang w:val="es-CO"/>
        </w:rPr>
        <w:t>Se levanta la sesión y se convoca por Secretaría señora Secretaria.</w:t>
      </w:r>
      <w:r w:rsidRPr="00FC7B53">
        <w:rPr>
          <w:rFonts w:ascii="Arial" w:hAnsi="Arial" w:cs="Arial"/>
          <w:b/>
          <w:bCs/>
          <w:sz w:val="24"/>
          <w:szCs w:val="24"/>
          <w:lang w:val="es-CO"/>
        </w:rPr>
        <w:t xml:space="preserve"> </w:t>
      </w:r>
    </w:p>
    <w:p w14:paraId="1110C5CF" w14:textId="77777777" w:rsidR="005C5061" w:rsidRPr="00FC7B53" w:rsidRDefault="005C5061" w:rsidP="00A65ABA">
      <w:pPr>
        <w:spacing w:after="0" w:line="240" w:lineRule="auto"/>
        <w:jc w:val="both"/>
        <w:rPr>
          <w:rFonts w:ascii="Arial" w:hAnsi="Arial" w:cs="Arial"/>
          <w:sz w:val="24"/>
          <w:szCs w:val="24"/>
          <w:lang w:val="es-CO"/>
        </w:rPr>
      </w:pPr>
    </w:p>
    <w:p w14:paraId="4B813FDC" w14:textId="77777777" w:rsidR="005C5061" w:rsidRPr="00FC7B53" w:rsidRDefault="005C5061" w:rsidP="00A65ABA">
      <w:pPr>
        <w:spacing w:after="0" w:line="240" w:lineRule="auto"/>
        <w:jc w:val="both"/>
        <w:rPr>
          <w:rFonts w:ascii="Arial" w:hAnsi="Arial" w:cs="Arial"/>
          <w:b/>
          <w:bCs/>
          <w:sz w:val="24"/>
          <w:szCs w:val="24"/>
          <w:lang w:val="es-CO"/>
        </w:rPr>
      </w:pPr>
      <w:bookmarkStart w:id="256" w:name="_Toc194645964"/>
      <w:r w:rsidRPr="00FC7B53">
        <w:rPr>
          <w:rStyle w:val="Ttulo2Car"/>
          <w:rFonts w:ascii="Arial" w:eastAsiaTheme="minorHAnsi" w:hAnsi="Arial"/>
          <w:b/>
          <w:bCs w:val="0"/>
          <w:sz w:val="24"/>
          <w:szCs w:val="24"/>
          <w:lang w:val="es-CO"/>
        </w:rPr>
        <w:t>SECRETARIA</w:t>
      </w:r>
      <w:bookmarkEnd w:id="256"/>
      <w:r w:rsidRPr="00FC7B53">
        <w:rPr>
          <w:rFonts w:ascii="Arial" w:hAnsi="Arial" w:cs="Arial"/>
          <w:b/>
          <w:bCs/>
          <w:sz w:val="24"/>
          <w:szCs w:val="24"/>
          <w:lang w:val="es-CO"/>
        </w:rPr>
        <w:t xml:space="preserve">: </w:t>
      </w:r>
      <w:r w:rsidRPr="00FC7B53">
        <w:rPr>
          <w:rFonts w:ascii="Arial" w:hAnsi="Arial" w:cs="Arial"/>
          <w:sz w:val="24"/>
          <w:szCs w:val="24"/>
          <w:lang w:val="es-CO"/>
        </w:rPr>
        <w:t xml:space="preserve">Así se hará señora Presidenta, ha levantado usted la sesión siendo la 1:12 de la tarde y se convocará por Secretaría. </w:t>
      </w:r>
    </w:p>
    <w:p w14:paraId="7CC6EF07" w14:textId="545842EA" w:rsidR="005C5061" w:rsidRPr="00FC7B53" w:rsidRDefault="005C5061" w:rsidP="00A65ABA">
      <w:pPr>
        <w:spacing w:after="0" w:line="240" w:lineRule="auto"/>
        <w:jc w:val="both"/>
        <w:rPr>
          <w:rFonts w:ascii="Arial" w:hAnsi="Arial" w:cs="Arial"/>
          <w:b/>
          <w:sz w:val="24"/>
          <w:szCs w:val="24"/>
          <w:lang w:val="es-CO"/>
        </w:rPr>
      </w:pPr>
      <w:r w:rsidRPr="00FC7B53">
        <w:rPr>
          <w:rFonts w:ascii="Arial" w:hAnsi="Arial" w:cs="Arial"/>
          <w:b/>
          <w:sz w:val="24"/>
          <w:szCs w:val="24"/>
          <w:lang w:val="es-CO"/>
        </w:rPr>
        <w:t xml:space="preserve">    </w:t>
      </w:r>
    </w:p>
    <w:p w14:paraId="76CCC96A" w14:textId="0540019B" w:rsidR="005C5061" w:rsidRPr="00FC7B53" w:rsidRDefault="005C5061" w:rsidP="00A65ABA">
      <w:pPr>
        <w:spacing w:after="0" w:line="240" w:lineRule="auto"/>
        <w:rPr>
          <w:rFonts w:ascii="Arial" w:hAnsi="Arial" w:cs="Arial"/>
          <w:sz w:val="24"/>
          <w:szCs w:val="24"/>
          <w:lang w:val="es-CO"/>
        </w:rPr>
      </w:pPr>
      <w:bookmarkStart w:id="257" w:name="_Toc192683854"/>
      <w:bookmarkStart w:id="258" w:name="_Toc194645965"/>
      <w:r w:rsidRPr="00FC7B53">
        <w:rPr>
          <w:rStyle w:val="Ttulo2Car"/>
          <w:rFonts w:ascii="Arial" w:eastAsiaTheme="majorEastAsia" w:hAnsi="Arial"/>
          <w:b/>
          <w:bCs w:val="0"/>
          <w:sz w:val="24"/>
          <w:szCs w:val="24"/>
          <w:lang w:val="es-CO"/>
        </w:rPr>
        <w:t>ANEXOS</w:t>
      </w:r>
      <w:bookmarkEnd w:id="257"/>
      <w:bookmarkEnd w:id="258"/>
      <w:r w:rsidRPr="00FC7B53">
        <w:rPr>
          <w:rFonts w:ascii="Arial" w:hAnsi="Arial" w:cs="Arial"/>
          <w:b/>
          <w:bCs/>
          <w:sz w:val="24"/>
          <w:szCs w:val="24"/>
          <w:lang w:val="es-CO"/>
        </w:rPr>
        <w:t xml:space="preserve">: </w:t>
      </w:r>
      <w:r w:rsidR="00873BFE">
        <w:rPr>
          <w:rFonts w:ascii="Arial" w:hAnsi="Arial" w:cs="Arial"/>
          <w:sz w:val="24"/>
          <w:szCs w:val="24"/>
          <w:lang w:val="es-CO"/>
        </w:rPr>
        <w:t xml:space="preserve">Ciento </w:t>
      </w:r>
      <w:r w:rsidR="00D204E5">
        <w:rPr>
          <w:rFonts w:ascii="Arial" w:hAnsi="Arial" w:cs="Arial"/>
          <w:sz w:val="24"/>
          <w:szCs w:val="24"/>
          <w:lang w:val="es-CO"/>
        </w:rPr>
        <w:t>veintiséis</w:t>
      </w:r>
      <w:r w:rsidRPr="00FC7B53">
        <w:rPr>
          <w:rFonts w:ascii="Arial" w:hAnsi="Arial" w:cs="Arial"/>
          <w:sz w:val="24"/>
          <w:szCs w:val="24"/>
          <w:lang w:val="es-CO"/>
        </w:rPr>
        <w:t xml:space="preserve"> (</w:t>
      </w:r>
      <w:r w:rsidR="00D204E5">
        <w:rPr>
          <w:rFonts w:ascii="Arial" w:hAnsi="Arial" w:cs="Arial"/>
          <w:sz w:val="24"/>
          <w:szCs w:val="24"/>
          <w:lang w:val="es-CO"/>
        </w:rPr>
        <w:t>126</w:t>
      </w:r>
      <w:r w:rsidRPr="00FC7B53">
        <w:rPr>
          <w:rFonts w:ascii="Arial" w:hAnsi="Arial" w:cs="Arial"/>
          <w:sz w:val="24"/>
          <w:szCs w:val="24"/>
          <w:lang w:val="es-CO"/>
        </w:rPr>
        <w:t>) Folios</w:t>
      </w:r>
    </w:p>
    <w:p w14:paraId="2CDBBFAB" w14:textId="77777777" w:rsidR="005C5061" w:rsidRPr="00FC7B53" w:rsidRDefault="005C5061" w:rsidP="00A65ABA">
      <w:pPr>
        <w:spacing w:after="0" w:line="240" w:lineRule="auto"/>
        <w:rPr>
          <w:rFonts w:ascii="Arial" w:hAnsi="Arial" w:cs="Arial"/>
          <w:b/>
          <w:bCs/>
          <w:sz w:val="24"/>
          <w:szCs w:val="24"/>
          <w:lang w:val="es-CO"/>
        </w:rPr>
      </w:pPr>
    </w:p>
    <w:p w14:paraId="0554D8C5" w14:textId="77777777" w:rsidR="005C5061" w:rsidRPr="00FC7B53" w:rsidRDefault="005C5061" w:rsidP="00A65ABA">
      <w:pPr>
        <w:spacing w:after="0" w:line="240" w:lineRule="auto"/>
        <w:rPr>
          <w:rFonts w:ascii="Arial" w:hAnsi="Arial" w:cs="Arial"/>
          <w:b/>
          <w:bCs/>
          <w:sz w:val="24"/>
          <w:szCs w:val="24"/>
          <w:lang w:val="es-CO"/>
        </w:rPr>
      </w:pPr>
    </w:p>
    <w:p w14:paraId="230CA249" w14:textId="0045EB68" w:rsidR="005C5061" w:rsidRPr="00FC7B53" w:rsidRDefault="005C5061" w:rsidP="00A65ABA">
      <w:pPr>
        <w:spacing w:after="0" w:line="240" w:lineRule="auto"/>
        <w:jc w:val="center"/>
        <w:rPr>
          <w:rFonts w:ascii="Arial" w:hAnsi="Arial" w:cs="Arial"/>
          <w:b/>
          <w:sz w:val="24"/>
          <w:szCs w:val="24"/>
          <w:lang w:val="es-CO"/>
        </w:rPr>
      </w:pPr>
      <w:r w:rsidRPr="00FC7B53">
        <w:rPr>
          <w:rFonts w:ascii="Arial" w:hAnsi="Arial" w:cs="Arial"/>
          <w:b/>
          <w:sz w:val="24"/>
          <w:szCs w:val="24"/>
          <w:lang w:val="es-CO"/>
        </w:rPr>
        <w:t>ANA PAOLA GARCIA SOTO           JUAN SEBASTIÁN GÓMEZ GONZALES</w:t>
      </w:r>
    </w:p>
    <w:p w14:paraId="36BA7E25" w14:textId="5F857450" w:rsidR="005C5061" w:rsidRDefault="005C5061" w:rsidP="00A65ABA">
      <w:pPr>
        <w:spacing w:after="0" w:line="240" w:lineRule="auto"/>
        <w:jc w:val="center"/>
        <w:rPr>
          <w:rFonts w:ascii="Arial" w:hAnsi="Arial" w:cs="Arial"/>
          <w:b/>
          <w:sz w:val="24"/>
          <w:szCs w:val="24"/>
          <w:lang w:val="es-CO"/>
        </w:rPr>
      </w:pPr>
      <w:r w:rsidRPr="00FC7B53">
        <w:rPr>
          <w:rFonts w:ascii="Arial" w:hAnsi="Arial" w:cs="Arial"/>
          <w:b/>
          <w:sz w:val="24"/>
          <w:szCs w:val="24"/>
          <w:lang w:val="es-CO"/>
        </w:rPr>
        <w:t>Presidenta                                              Vicepresidente</w:t>
      </w:r>
    </w:p>
    <w:p w14:paraId="3AAFEF7A" w14:textId="77777777" w:rsidR="00873BFE" w:rsidRPr="00FC7B53" w:rsidRDefault="00873BFE" w:rsidP="00A65ABA">
      <w:pPr>
        <w:spacing w:after="0" w:line="240" w:lineRule="auto"/>
        <w:jc w:val="center"/>
        <w:rPr>
          <w:rFonts w:ascii="Arial" w:hAnsi="Arial" w:cs="Arial"/>
          <w:b/>
          <w:sz w:val="24"/>
          <w:szCs w:val="24"/>
          <w:lang w:val="es-CO"/>
        </w:rPr>
      </w:pPr>
    </w:p>
    <w:p w14:paraId="2B86310D" w14:textId="4FD464B0" w:rsidR="005C5061" w:rsidRPr="00FC7B53" w:rsidRDefault="005C5061" w:rsidP="00A65ABA">
      <w:pPr>
        <w:spacing w:after="0" w:line="240" w:lineRule="auto"/>
        <w:rPr>
          <w:rFonts w:ascii="Arial" w:hAnsi="Arial" w:cs="Arial"/>
          <w:b/>
          <w:sz w:val="24"/>
          <w:szCs w:val="24"/>
          <w:lang w:val="es-CO"/>
        </w:rPr>
      </w:pPr>
    </w:p>
    <w:p w14:paraId="6E0689FC" w14:textId="77777777" w:rsidR="005C5061" w:rsidRPr="00FC7B53" w:rsidRDefault="005C5061" w:rsidP="00A65ABA">
      <w:pPr>
        <w:spacing w:after="0" w:line="240" w:lineRule="auto"/>
        <w:rPr>
          <w:rFonts w:ascii="Arial" w:hAnsi="Arial" w:cs="Arial"/>
          <w:b/>
          <w:sz w:val="24"/>
          <w:szCs w:val="24"/>
          <w:lang w:val="es-CO"/>
        </w:rPr>
      </w:pPr>
    </w:p>
    <w:p w14:paraId="0BE8739F" w14:textId="07CE7DE2" w:rsidR="005C5061" w:rsidRPr="00FC7B53" w:rsidRDefault="005C5061" w:rsidP="00A65ABA">
      <w:pPr>
        <w:spacing w:after="0" w:line="240" w:lineRule="auto"/>
        <w:rPr>
          <w:rFonts w:ascii="Arial" w:hAnsi="Arial" w:cs="Arial"/>
          <w:b/>
          <w:sz w:val="24"/>
          <w:szCs w:val="24"/>
          <w:lang w:val="es-CO"/>
        </w:rPr>
      </w:pPr>
    </w:p>
    <w:p w14:paraId="6FA863F7" w14:textId="77777777" w:rsidR="005C5061" w:rsidRPr="00FC7B53" w:rsidRDefault="005C5061" w:rsidP="00A65ABA">
      <w:pPr>
        <w:spacing w:after="0" w:line="240" w:lineRule="auto"/>
        <w:rPr>
          <w:rFonts w:ascii="Arial" w:hAnsi="Arial" w:cs="Arial"/>
          <w:b/>
          <w:sz w:val="24"/>
          <w:szCs w:val="24"/>
          <w:lang w:val="es-CO"/>
        </w:rPr>
      </w:pPr>
    </w:p>
    <w:p w14:paraId="2A0FE654" w14:textId="77777777" w:rsidR="005C5061" w:rsidRPr="00FC7B53" w:rsidRDefault="005C5061" w:rsidP="00A65ABA">
      <w:pPr>
        <w:spacing w:after="0" w:line="240" w:lineRule="auto"/>
        <w:jc w:val="center"/>
        <w:rPr>
          <w:rFonts w:ascii="Arial" w:hAnsi="Arial" w:cs="Arial"/>
          <w:b/>
          <w:sz w:val="24"/>
          <w:szCs w:val="24"/>
          <w:lang w:val="es-CO"/>
        </w:rPr>
      </w:pPr>
      <w:r w:rsidRPr="00FC7B53">
        <w:rPr>
          <w:rFonts w:ascii="Arial" w:hAnsi="Arial" w:cs="Arial"/>
          <w:b/>
          <w:sz w:val="24"/>
          <w:szCs w:val="24"/>
          <w:lang w:val="es-CO"/>
        </w:rPr>
        <w:t>AMPARO Y. CALDERON PERDOMO          DORA SONIA CORTÉS CASTILLO</w:t>
      </w:r>
    </w:p>
    <w:p w14:paraId="3F03F810" w14:textId="77777777" w:rsidR="005C5061" w:rsidRPr="00FC7B53" w:rsidRDefault="005C5061" w:rsidP="00A65ABA">
      <w:pPr>
        <w:spacing w:after="0" w:line="240" w:lineRule="auto"/>
        <w:jc w:val="center"/>
        <w:rPr>
          <w:rFonts w:ascii="Arial" w:hAnsi="Arial" w:cs="Arial"/>
          <w:b/>
          <w:sz w:val="24"/>
          <w:szCs w:val="24"/>
          <w:lang w:val="es-CO"/>
        </w:rPr>
      </w:pPr>
      <w:r w:rsidRPr="00FC7B53">
        <w:rPr>
          <w:rFonts w:ascii="Arial" w:hAnsi="Arial" w:cs="Arial"/>
          <w:b/>
          <w:sz w:val="24"/>
          <w:szCs w:val="24"/>
          <w:lang w:val="es-CO"/>
        </w:rPr>
        <w:t>Secretaria                                                      Subsecretaria</w:t>
      </w:r>
    </w:p>
    <w:p w14:paraId="208AB282" w14:textId="77777777" w:rsidR="005C5061" w:rsidRPr="00FC7B53" w:rsidRDefault="005C5061" w:rsidP="00FC7B53">
      <w:pPr>
        <w:spacing w:after="0" w:line="240" w:lineRule="auto"/>
        <w:rPr>
          <w:rFonts w:ascii="Arial" w:hAnsi="Arial" w:cs="Arial"/>
          <w:sz w:val="24"/>
          <w:szCs w:val="24"/>
          <w:lang w:val="es-CO"/>
        </w:rPr>
      </w:pPr>
    </w:p>
    <w:p w14:paraId="03EEFA59" w14:textId="77777777" w:rsidR="005C5061" w:rsidRPr="00FC7B53" w:rsidRDefault="005C5061" w:rsidP="00A65ABA">
      <w:pPr>
        <w:spacing w:after="0" w:line="240" w:lineRule="auto"/>
        <w:rPr>
          <w:rFonts w:ascii="Arial" w:hAnsi="Arial" w:cs="Arial"/>
          <w:sz w:val="16"/>
          <w:szCs w:val="16"/>
          <w:lang w:val="es-CO"/>
        </w:rPr>
      </w:pPr>
      <w:r w:rsidRPr="00FC7B53">
        <w:rPr>
          <w:rFonts w:ascii="Arial" w:hAnsi="Arial" w:cs="Arial"/>
          <w:sz w:val="16"/>
          <w:szCs w:val="16"/>
          <w:lang w:val="es-CO"/>
        </w:rPr>
        <w:t>Proyecto: María Ricardo – Paola Santos - Víctor Rodríguez</w:t>
      </w:r>
    </w:p>
    <w:p w14:paraId="1F403AE0" w14:textId="01DC3707" w:rsidR="00151D15" w:rsidRPr="00FC7B53" w:rsidRDefault="005C5061" w:rsidP="00873BFE">
      <w:pPr>
        <w:spacing w:after="0" w:line="240" w:lineRule="auto"/>
        <w:rPr>
          <w:rFonts w:ascii="Arial" w:hAnsi="Arial" w:cs="Arial"/>
          <w:b/>
          <w:bCs/>
          <w:sz w:val="24"/>
          <w:szCs w:val="24"/>
          <w:lang w:val="es-CO"/>
        </w:rPr>
      </w:pPr>
      <w:r w:rsidRPr="00FC7B53">
        <w:rPr>
          <w:rFonts w:ascii="Arial" w:hAnsi="Arial" w:cs="Arial"/>
          <w:sz w:val="16"/>
          <w:szCs w:val="16"/>
          <w:lang w:val="es-CO"/>
        </w:rPr>
        <w:t>Reviso: Dora Sonia Cortés Castillo</w:t>
      </w:r>
    </w:p>
    <w:sectPr w:rsidR="00151D15" w:rsidRPr="00FC7B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8DC5" w14:textId="77777777" w:rsidR="00BE0C97" w:rsidRDefault="00BE0C97" w:rsidP="00665C4B">
      <w:pPr>
        <w:spacing w:after="0" w:line="240" w:lineRule="auto"/>
      </w:pPr>
      <w:r>
        <w:separator/>
      </w:r>
    </w:p>
  </w:endnote>
  <w:endnote w:type="continuationSeparator" w:id="0">
    <w:p w14:paraId="14D951B1" w14:textId="77777777" w:rsidR="00BE0C97" w:rsidRDefault="00BE0C97" w:rsidP="0066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6AF5" w14:textId="653166DC" w:rsidR="00665C4B" w:rsidRPr="006542E7" w:rsidRDefault="00665C4B" w:rsidP="00665C4B">
    <w:pPr>
      <w:pBdr>
        <w:top w:val="thinThickSmallGap" w:sz="24" w:space="0" w:color="823B0B" w:themeColor="accent2" w:themeShade="7F"/>
      </w:pBdr>
      <w:rPr>
        <w:rFonts w:ascii="Arial" w:hAnsi="Arial" w:cs="Arial"/>
        <w:b/>
        <w:lang w:val="es-CO"/>
      </w:rPr>
    </w:pPr>
    <w:r w:rsidRPr="006542E7">
      <w:rPr>
        <w:rFonts w:ascii="Arial" w:hAnsi="Arial" w:cs="Arial"/>
        <w:b/>
        <w:lang w:val="es-CO"/>
      </w:rPr>
      <w:t>ACTA No. 36 DE MARZO 19 DE 2025</w:t>
    </w:r>
    <w:r w:rsidRPr="006542E7">
      <w:rPr>
        <w:rFonts w:ascii="Arial" w:hAnsi="Arial" w:cs="Arial"/>
        <w:b/>
        <w:lang w:val="es-CO"/>
      </w:rPr>
      <w:tab/>
    </w:r>
    <w:r w:rsidRPr="006542E7">
      <w:rPr>
        <w:rFonts w:ascii="Arial" w:hAnsi="Arial" w:cs="Arial"/>
        <w:b/>
        <w:lang w:val="es-CO"/>
      </w:rPr>
      <w:tab/>
    </w:r>
    <w:r w:rsidRPr="006542E7">
      <w:rPr>
        <w:rFonts w:ascii="Arial" w:hAnsi="Arial" w:cs="Arial"/>
        <w:b/>
        <w:lang w:val="es-CO"/>
      </w:rPr>
      <w:tab/>
    </w:r>
    <w:r w:rsidRPr="006542E7">
      <w:rPr>
        <w:rFonts w:ascii="Arial" w:hAnsi="Arial" w:cs="Arial"/>
        <w:b/>
        <w:lang w:val="es-CO"/>
      </w:rPr>
      <w:tab/>
    </w:r>
    <w:r w:rsidRPr="006542E7">
      <w:rPr>
        <w:rFonts w:ascii="Arial" w:hAnsi="Arial" w:cs="Arial"/>
        <w:b/>
        <w:lang w:val="es-CO"/>
      </w:rPr>
      <w:tab/>
    </w:r>
    <w:r w:rsidRPr="006542E7">
      <w:rPr>
        <w:rFonts w:ascii="Arial" w:hAnsi="Arial" w:cs="Arial"/>
        <w:b/>
        <w:lang w:val="es-CO"/>
      </w:rPr>
      <w:tab/>
      <w:t xml:space="preserve">Página </w:t>
    </w:r>
    <w:r w:rsidRPr="006542E7">
      <w:rPr>
        <w:rFonts w:ascii="Arial" w:hAnsi="Arial" w:cs="Arial"/>
        <w:b/>
        <w:lang w:val="es-CO"/>
      </w:rPr>
      <w:fldChar w:fldCharType="begin"/>
    </w:r>
    <w:r w:rsidRPr="006542E7">
      <w:rPr>
        <w:rFonts w:ascii="Arial" w:hAnsi="Arial" w:cs="Arial"/>
        <w:b/>
        <w:lang w:val="es-CO"/>
      </w:rPr>
      <w:instrText xml:space="preserve"> PAGE   \* MERGEFORMAT </w:instrText>
    </w:r>
    <w:r w:rsidRPr="006542E7">
      <w:rPr>
        <w:rFonts w:ascii="Arial" w:hAnsi="Arial" w:cs="Arial"/>
        <w:b/>
        <w:lang w:val="es-CO"/>
      </w:rPr>
      <w:fldChar w:fldCharType="separate"/>
    </w:r>
    <w:r w:rsidRPr="006542E7">
      <w:rPr>
        <w:rFonts w:ascii="Arial" w:hAnsi="Arial" w:cs="Arial"/>
        <w:b/>
        <w:lang w:val="es-CO"/>
      </w:rPr>
      <w:t>1</w:t>
    </w:r>
    <w:r w:rsidRPr="006542E7">
      <w:rPr>
        <w:rFonts w:ascii="Arial" w:hAnsi="Arial" w:cs="Arial"/>
        <w:b/>
        <w:lang w:val="es-CO"/>
      </w:rPr>
      <w:fldChar w:fldCharType="end"/>
    </w:r>
  </w:p>
  <w:p w14:paraId="34EA565F" w14:textId="16B43B53" w:rsidR="00665C4B" w:rsidRPr="006542E7" w:rsidRDefault="00665C4B">
    <w:pPr>
      <w:pStyle w:val="Piedepgina"/>
    </w:pPr>
  </w:p>
  <w:p w14:paraId="44313CAC" w14:textId="77777777" w:rsidR="00665C4B" w:rsidRPr="006542E7" w:rsidRDefault="00665C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0D6C" w14:textId="77777777" w:rsidR="00BE0C97" w:rsidRDefault="00BE0C97" w:rsidP="00665C4B">
      <w:pPr>
        <w:spacing w:after="0" w:line="240" w:lineRule="auto"/>
      </w:pPr>
      <w:r>
        <w:separator/>
      </w:r>
    </w:p>
  </w:footnote>
  <w:footnote w:type="continuationSeparator" w:id="0">
    <w:p w14:paraId="10DF44B5" w14:textId="77777777" w:rsidR="00BE0C97" w:rsidRDefault="00BE0C97" w:rsidP="0066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F83" w14:textId="4EB61EFB" w:rsidR="00665C4B" w:rsidRDefault="00665C4B" w:rsidP="00A65ABA">
    <w:pPr>
      <w:pStyle w:val="Encabezado"/>
      <w:jc w:val="center"/>
    </w:pPr>
    <w:r>
      <w:rPr>
        <w:noProof/>
      </w:rPr>
      <w:drawing>
        <wp:inline distT="0" distB="0" distL="0" distR="0" wp14:anchorId="40FE6D0B" wp14:editId="7BAA0B0C">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9FE"/>
    <w:multiLevelType w:val="multilevel"/>
    <w:tmpl w:val="F2F2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6BE0"/>
    <w:multiLevelType w:val="hybridMultilevel"/>
    <w:tmpl w:val="7BD88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0962BB"/>
    <w:multiLevelType w:val="hybridMultilevel"/>
    <w:tmpl w:val="B40E2D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DAC348B"/>
    <w:multiLevelType w:val="multilevel"/>
    <w:tmpl w:val="FA3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56D9"/>
    <w:multiLevelType w:val="hybridMultilevel"/>
    <w:tmpl w:val="F8A8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685151"/>
    <w:multiLevelType w:val="multilevel"/>
    <w:tmpl w:val="BBF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36A91"/>
    <w:multiLevelType w:val="hybridMultilevel"/>
    <w:tmpl w:val="07243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3435B6"/>
    <w:multiLevelType w:val="hybridMultilevel"/>
    <w:tmpl w:val="B088E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62866F6"/>
    <w:multiLevelType w:val="hybridMultilevel"/>
    <w:tmpl w:val="8A1E1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644956"/>
    <w:multiLevelType w:val="hybridMultilevel"/>
    <w:tmpl w:val="47AAC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7D5E88"/>
    <w:multiLevelType w:val="hybridMultilevel"/>
    <w:tmpl w:val="C63C95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4F049A"/>
    <w:multiLevelType w:val="hybridMultilevel"/>
    <w:tmpl w:val="CBDAE3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594899"/>
    <w:multiLevelType w:val="hybridMultilevel"/>
    <w:tmpl w:val="BD5AD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B079A"/>
    <w:multiLevelType w:val="multilevel"/>
    <w:tmpl w:val="9F96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13FA4"/>
    <w:multiLevelType w:val="hybridMultilevel"/>
    <w:tmpl w:val="8138C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545AC3"/>
    <w:multiLevelType w:val="multilevel"/>
    <w:tmpl w:val="8C5A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31D23"/>
    <w:multiLevelType w:val="hybridMultilevel"/>
    <w:tmpl w:val="BDC83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4B63FF"/>
    <w:multiLevelType w:val="multilevel"/>
    <w:tmpl w:val="E06A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AB364A"/>
    <w:multiLevelType w:val="hybridMultilevel"/>
    <w:tmpl w:val="A25AD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AE7570"/>
    <w:multiLevelType w:val="multilevel"/>
    <w:tmpl w:val="525C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C34C3"/>
    <w:multiLevelType w:val="hybridMultilevel"/>
    <w:tmpl w:val="9760B29A"/>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1" w15:restartNumberingAfterBreak="0">
    <w:nsid w:val="72C95C1F"/>
    <w:multiLevelType w:val="hybridMultilevel"/>
    <w:tmpl w:val="C38A1D1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39D1CBC"/>
    <w:multiLevelType w:val="hybridMultilevel"/>
    <w:tmpl w:val="379A6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5A3484F"/>
    <w:multiLevelType w:val="hybridMultilevel"/>
    <w:tmpl w:val="9C3AC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5A0FD7"/>
    <w:multiLevelType w:val="multilevel"/>
    <w:tmpl w:val="BA1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23"/>
  </w:num>
  <w:num w:numId="4">
    <w:abstractNumId w:val="4"/>
  </w:num>
  <w:num w:numId="5">
    <w:abstractNumId w:val="20"/>
  </w:num>
  <w:num w:numId="6">
    <w:abstractNumId w:val="12"/>
  </w:num>
  <w:num w:numId="7">
    <w:abstractNumId w:val="24"/>
  </w:num>
  <w:num w:numId="8">
    <w:abstractNumId w:val="17"/>
  </w:num>
  <w:num w:numId="9">
    <w:abstractNumId w:val="0"/>
  </w:num>
  <w:num w:numId="10">
    <w:abstractNumId w:val="19"/>
  </w:num>
  <w:num w:numId="11">
    <w:abstractNumId w:val="5"/>
  </w:num>
  <w:num w:numId="12">
    <w:abstractNumId w:val="3"/>
  </w:num>
  <w:num w:numId="13">
    <w:abstractNumId w:val="13"/>
  </w:num>
  <w:num w:numId="14">
    <w:abstractNumId w:val="14"/>
  </w:num>
  <w:num w:numId="15">
    <w:abstractNumId w:val="11"/>
  </w:num>
  <w:num w:numId="16">
    <w:abstractNumId w:val="21"/>
  </w:num>
  <w:num w:numId="17">
    <w:abstractNumId w:val="10"/>
  </w:num>
  <w:num w:numId="18">
    <w:abstractNumId w:val="18"/>
  </w:num>
  <w:num w:numId="19">
    <w:abstractNumId w:val="6"/>
  </w:num>
  <w:num w:numId="20">
    <w:abstractNumId w:val="15"/>
  </w:num>
  <w:num w:numId="21">
    <w:abstractNumId w:val="8"/>
  </w:num>
  <w:num w:numId="22">
    <w:abstractNumId w:val="16"/>
  </w:num>
  <w:num w:numId="23">
    <w:abstractNumId w:val="9"/>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4B"/>
    <w:rsid w:val="0000405F"/>
    <w:rsid w:val="00014BD7"/>
    <w:rsid w:val="0001780D"/>
    <w:rsid w:val="000337E5"/>
    <w:rsid w:val="00041734"/>
    <w:rsid w:val="0008169A"/>
    <w:rsid w:val="000817F2"/>
    <w:rsid w:val="00093E06"/>
    <w:rsid w:val="00095A37"/>
    <w:rsid w:val="000A0802"/>
    <w:rsid w:val="000A2573"/>
    <w:rsid w:val="000A3505"/>
    <w:rsid w:val="000A3C19"/>
    <w:rsid w:val="000B106D"/>
    <w:rsid w:val="000B1E75"/>
    <w:rsid w:val="000B311A"/>
    <w:rsid w:val="000D29A5"/>
    <w:rsid w:val="000D47A7"/>
    <w:rsid w:val="000F46E1"/>
    <w:rsid w:val="001113B1"/>
    <w:rsid w:val="00117232"/>
    <w:rsid w:val="001364D2"/>
    <w:rsid w:val="00150018"/>
    <w:rsid w:val="00151D15"/>
    <w:rsid w:val="00166E32"/>
    <w:rsid w:val="0018539E"/>
    <w:rsid w:val="00185836"/>
    <w:rsid w:val="001963E8"/>
    <w:rsid w:val="001A3B04"/>
    <w:rsid w:val="001A57CD"/>
    <w:rsid w:val="001B4A6A"/>
    <w:rsid w:val="001B5BA7"/>
    <w:rsid w:val="001B6480"/>
    <w:rsid w:val="001C78DD"/>
    <w:rsid w:val="001E5483"/>
    <w:rsid w:val="001F083D"/>
    <w:rsid w:val="001F0AE2"/>
    <w:rsid w:val="001F4E49"/>
    <w:rsid w:val="001F587F"/>
    <w:rsid w:val="002125A7"/>
    <w:rsid w:val="00217702"/>
    <w:rsid w:val="00220F97"/>
    <w:rsid w:val="00223872"/>
    <w:rsid w:val="00224163"/>
    <w:rsid w:val="00240EFB"/>
    <w:rsid w:val="00247A19"/>
    <w:rsid w:val="0025459B"/>
    <w:rsid w:val="00256D6C"/>
    <w:rsid w:val="0027110D"/>
    <w:rsid w:val="0027123C"/>
    <w:rsid w:val="00274203"/>
    <w:rsid w:val="00274942"/>
    <w:rsid w:val="002811A3"/>
    <w:rsid w:val="0028126F"/>
    <w:rsid w:val="002A7343"/>
    <w:rsid w:val="002E14F4"/>
    <w:rsid w:val="00327A44"/>
    <w:rsid w:val="0035393F"/>
    <w:rsid w:val="00360D8B"/>
    <w:rsid w:val="00366265"/>
    <w:rsid w:val="00373794"/>
    <w:rsid w:val="00373E09"/>
    <w:rsid w:val="003866E4"/>
    <w:rsid w:val="0038777F"/>
    <w:rsid w:val="00387F13"/>
    <w:rsid w:val="00393DEA"/>
    <w:rsid w:val="003B076B"/>
    <w:rsid w:val="003C4E42"/>
    <w:rsid w:val="003D4489"/>
    <w:rsid w:val="003D5EE3"/>
    <w:rsid w:val="003D6209"/>
    <w:rsid w:val="003F1A06"/>
    <w:rsid w:val="003F5675"/>
    <w:rsid w:val="00410F02"/>
    <w:rsid w:val="004132A0"/>
    <w:rsid w:val="004167B6"/>
    <w:rsid w:val="004218EF"/>
    <w:rsid w:val="00421DEB"/>
    <w:rsid w:val="0043187D"/>
    <w:rsid w:val="00440959"/>
    <w:rsid w:val="0044224B"/>
    <w:rsid w:val="0044404A"/>
    <w:rsid w:val="00445D6F"/>
    <w:rsid w:val="00447CBE"/>
    <w:rsid w:val="00457374"/>
    <w:rsid w:val="004616BB"/>
    <w:rsid w:val="00482622"/>
    <w:rsid w:val="00497782"/>
    <w:rsid w:val="004A5FAB"/>
    <w:rsid w:val="004B35AB"/>
    <w:rsid w:val="004E2164"/>
    <w:rsid w:val="004E3045"/>
    <w:rsid w:val="004E5C55"/>
    <w:rsid w:val="004E7D4B"/>
    <w:rsid w:val="004F03B2"/>
    <w:rsid w:val="004F6B69"/>
    <w:rsid w:val="004F6B6C"/>
    <w:rsid w:val="005036EB"/>
    <w:rsid w:val="005135C1"/>
    <w:rsid w:val="00522B22"/>
    <w:rsid w:val="00526529"/>
    <w:rsid w:val="00532FF1"/>
    <w:rsid w:val="00564ADA"/>
    <w:rsid w:val="00565454"/>
    <w:rsid w:val="00565A61"/>
    <w:rsid w:val="005713EB"/>
    <w:rsid w:val="005725FA"/>
    <w:rsid w:val="00580175"/>
    <w:rsid w:val="00581076"/>
    <w:rsid w:val="005858D9"/>
    <w:rsid w:val="00585C59"/>
    <w:rsid w:val="00592118"/>
    <w:rsid w:val="00596D5B"/>
    <w:rsid w:val="005B15E3"/>
    <w:rsid w:val="005C5061"/>
    <w:rsid w:val="005D3A09"/>
    <w:rsid w:val="005D58A9"/>
    <w:rsid w:val="005E5F5B"/>
    <w:rsid w:val="006118C5"/>
    <w:rsid w:val="006201E7"/>
    <w:rsid w:val="00621BF7"/>
    <w:rsid w:val="00624193"/>
    <w:rsid w:val="00626411"/>
    <w:rsid w:val="00630590"/>
    <w:rsid w:val="00637CF8"/>
    <w:rsid w:val="006542E7"/>
    <w:rsid w:val="00663C56"/>
    <w:rsid w:val="00665C4B"/>
    <w:rsid w:val="00674540"/>
    <w:rsid w:val="00674A26"/>
    <w:rsid w:val="00690A6D"/>
    <w:rsid w:val="00690CC2"/>
    <w:rsid w:val="00696085"/>
    <w:rsid w:val="006A303B"/>
    <w:rsid w:val="006A475E"/>
    <w:rsid w:val="006A4912"/>
    <w:rsid w:val="006A6027"/>
    <w:rsid w:val="006C3B11"/>
    <w:rsid w:val="006C5616"/>
    <w:rsid w:val="007310C7"/>
    <w:rsid w:val="00742508"/>
    <w:rsid w:val="007471D7"/>
    <w:rsid w:val="00765057"/>
    <w:rsid w:val="007826DB"/>
    <w:rsid w:val="00792CD1"/>
    <w:rsid w:val="007C0F9E"/>
    <w:rsid w:val="007C2BA7"/>
    <w:rsid w:val="007E29B1"/>
    <w:rsid w:val="00836DAE"/>
    <w:rsid w:val="008466C0"/>
    <w:rsid w:val="00857C50"/>
    <w:rsid w:val="00873BFE"/>
    <w:rsid w:val="00893694"/>
    <w:rsid w:val="008A12EB"/>
    <w:rsid w:val="008B764C"/>
    <w:rsid w:val="008C0B7B"/>
    <w:rsid w:val="008C1CB4"/>
    <w:rsid w:val="008D06E7"/>
    <w:rsid w:val="008D5645"/>
    <w:rsid w:val="008E7D9E"/>
    <w:rsid w:val="008F050E"/>
    <w:rsid w:val="008F2FAC"/>
    <w:rsid w:val="008F54A1"/>
    <w:rsid w:val="008F6F58"/>
    <w:rsid w:val="009030C2"/>
    <w:rsid w:val="0093082A"/>
    <w:rsid w:val="00937701"/>
    <w:rsid w:val="00953937"/>
    <w:rsid w:val="0095511F"/>
    <w:rsid w:val="00972A36"/>
    <w:rsid w:val="0098389A"/>
    <w:rsid w:val="00987BCE"/>
    <w:rsid w:val="009A7CC5"/>
    <w:rsid w:val="009C4392"/>
    <w:rsid w:val="009D40E2"/>
    <w:rsid w:val="009E18B0"/>
    <w:rsid w:val="009E3C0C"/>
    <w:rsid w:val="009F783C"/>
    <w:rsid w:val="00A12B99"/>
    <w:rsid w:val="00A21D09"/>
    <w:rsid w:val="00A224B7"/>
    <w:rsid w:val="00A2447B"/>
    <w:rsid w:val="00A27F9F"/>
    <w:rsid w:val="00A56E6E"/>
    <w:rsid w:val="00A65ABA"/>
    <w:rsid w:val="00A71AB9"/>
    <w:rsid w:val="00A728AF"/>
    <w:rsid w:val="00A75804"/>
    <w:rsid w:val="00A75DD6"/>
    <w:rsid w:val="00A80A7D"/>
    <w:rsid w:val="00A92626"/>
    <w:rsid w:val="00AB4DC2"/>
    <w:rsid w:val="00AC1D37"/>
    <w:rsid w:val="00AC26AF"/>
    <w:rsid w:val="00AD573C"/>
    <w:rsid w:val="00AE7ADA"/>
    <w:rsid w:val="00AF3DDC"/>
    <w:rsid w:val="00B04E93"/>
    <w:rsid w:val="00B37C79"/>
    <w:rsid w:val="00B4071A"/>
    <w:rsid w:val="00B40EE8"/>
    <w:rsid w:val="00B43909"/>
    <w:rsid w:val="00B43FC1"/>
    <w:rsid w:val="00B461EB"/>
    <w:rsid w:val="00B51127"/>
    <w:rsid w:val="00B617D8"/>
    <w:rsid w:val="00B639E0"/>
    <w:rsid w:val="00B83C80"/>
    <w:rsid w:val="00B85CA2"/>
    <w:rsid w:val="00BC2957"/>
    <w:rsid w:val="00BD021B"/>
    <w:rsid w:val="00BD4D15"/>
    <w:rsid w:val="00BE0C97"/>
    <w:rsid w:val="00BE1AF4"/>
    <w:rsid w:val="00BE44AE"/>
    <w:rsid w:val="00BE4811"/>
    <w:rsid w:val="00BE76D1"/>
    <w:rsid w:val="00BF136F"/>
    <w:rsid w:val="00C04670"/>
    <w:rsid w:val="00C102B1"/>
    <w:rsid w:val="00C11B8C"/>
    <w:rsid w:val="00C11BA1"/>
    <w:rsid w:val="00C1774F"/>
    <w:rsid w:val="00C27D22"/>
    <w:rsid w:val="00C45C84"/>
    <w:rsid w:val="00C54714"/>
    <w:rsid w:val="00C60032"/>
    <w:rsid w:val="00C76349"/>
    <w:rsid w:val="00C84099"/>
    <w:rsid w:val="00C859E4"/>
    <w:rsid w:val="00C96088"/>
    <w:rsid w:val="00CA5379"/>
    <w:rsid w:val="00CB3AE3"/>
    <w:rsid w:val="00CB5C3F"/>
    <w:rsid w:val="00CD0657"/>
    <w:rsid w:val="00CD2023"/>
    <w:rsid w:val="00CD63A4"/>
    <w:rsid w:val="00D07E50"/>
    <w:rsid w:val="00D204E5"/>
    <w:rsid w:val="00D26F29"/>
    <w:rsid w:val="00D339F6"/>
    <w:rsid w:val="00D3746C"/>
    <w:rsid w:val="00D40B4E"/>
    <w:rsid w:val="00D61CE4"/>
    <w:rsid w:val="00D63AFF"/>
    <w:rsid w:val="00D6563D"/>
    <w:rsid w:val="00D733E4"/>
    <w:rsid w:val="00D86BCD"/>
    <w:rsid w:val="00D87286"/>
    <w:rsid w:val="00DA2932"/>
    <w:rsid w:val="00DD3AFC"/>
    <w:rsid w:val="00DE2465"/>
    <w:rsid w:val="00DE2FE0"/>
    <w:rsid w:val="00E17669"/>
    <w:rsid w:val="00E205B6"/>
    <w:rsid w:val="00E26359"/>
    <w:rsid w:val="00E26620"/>
    <w:rsid w:val="00E3069B"/>
    <w:rsid w:val="00E66761"/>
    <w:rsid w:val="00EA7856"/>
    <w:rsid w:val="00EB7E28"/>
    <w:rsid w:val="00EC6326"/>
    <w:rsid w:val="00ED0724"/>
    <w:rsid w:val="00ED0BBC"/>
    <w:rsid w:val="00ED654F"/>
    <w:rsid w:val="00EE1612"/>
    <w:rsid w:val="00EF0DEB"/>
    <w:rsid w:val="00F1136F"/>
    <w:rsid w:val="00F23341"/>
    <w:rsid w:val="00F52938"/>
    <w:rsid w:val="00F549B9"/>
    <w:rsid w:val="00F6358F"/>
    <w:rsid w:val="00F73E6A"/>
    <w:rsid w:val="00F806B7"/>
    <w:rsid w:val="00F90B2E"/>
    <w:rsid w:val="00FA032E"/>
    <w:rsid w:val="00FA1000"/>
    <w:rsid w:val="00FB3BF7"/>
    <w:rsid w:val="00FB56CA"/>
    <w:rsid w:val="00FC0BD0"/>
    <w:rsid w:val="00FC74BA"/>
    <w:rsid w:val="00FC7B53"/>
    <w:rsid w:val="00FD14E0"/>
    <w:rsid w:val="00FE112B"/>
    <w:rsid w:val="00FE445F"/>
    <w:rsid w:val="00FF50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6BF6"/>
  <w15:chartTrackingRefBased/>
  <w15:docId w15:val="{4915FC9D-A1D1-46A8-A9C5-CEF56267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FA"/>
    <w:pPr>
      <w:spacing w:after="120" w:line="240" w:lineRule="atLeast"/>
    </w:pPr>
    <w:rPr>
      <w:rFonts w:ascii="Times New Roman" w:hAnsiTheme="minorHAnsi" w:cstheme="minorBidi"/>
      <w:b w:val="0"/>
      <w:sz w:val="22"/>
      <w:szCs w:val="22"/>
      <w:lang w:val="en-US"/>
    </w:rPr>
  </w:style>
  <w:style w:type="paragraph" w:styleId="Ttulo1">
    <w:name w:val="heading 1"/>
    <w:basedOn w:val="Normal"/>
    <w:next w:val="Normal"/>
    <w:link w:val="Ttulo1Car"/>
    <w:uiPriority w:val="9"/>
    <w:qFormat/>
    <w:rsid w:val="005C5061"/>
    <w:pPr>
      <w:keepNext/>
      <w:keepLines/>
      <w:spacing w:before="240" w:after="0" w:line="240" w:lineRule="auto"/>
      <w:jc w:val="center"/>
      <w:outlineLvl w:val="0"/>
    </w:pPr>
    <w:rPr>
      <w:rFonts w:ascii="Arial" w:eastAsiaTheme="majorEastAsia" w:hAnsi="Arial" w:cstheme="majorBidi"/>
      <w:b/>
      <w:sz w:val="24"/>
      <w:szCs w:val="32"/>
      <w:lang w:val="es-CO"/>
    </w:rPr>
  </w:style>
  <w:style w:type="paragraph" w:styleId="Ttulo2">
    <w:name w:val="heading 2"/>
    <w:basedOn w:val="Normal"/>
    <w:next w:val="Normal"/>
    <w:link w:val="Ttulo2Car"/>
    <w:autoRedefine/>
    <w:uiPriority w:val="9"/>
    <w:unhideWhenUsed/>
    <w:qFormat/>
    <w:rsid w:val="00A65ABA"/>
    <w:pPr>
      <w:keepNext/>
      <w:keepLines/>
      <w:spacing w:after="0" w:line="240" w:lineRule="auto"/>
      <w:jc w:val="both"/>
      <w:outlineLvl w:val="1"/>
    </w:pPr>
    <w:rPr>
      <w:rFonts w:ascii="Arial" w:eastAsia="Times New Roman" w:hAnsi="Arial" w:cs="Arial"/>
      <w:b/>
      <w:bCs/>
      <w:sz w:val="24"/>
      <w:szCs w:val="24"/>
      <w:lang w:val="es-CO" w:eastAsia="es-CO"/>
    </w:rPr>
  </w:style>
  <w:style w:type="paragraph" w:styleId="Ttulo3">
    <w:name w:val="heading 3"/>
    <w:basedOn w:val="Normal"/>
    <w:next w:val="Normal"/>
    <w:link w:val="Ttulo3Car"/>
    <w:uiPriority w:val="9"/>
    <w:unhideWhenUsed/>
    <w:qFormat/>
    <w:rsid w:val="00FC74BA"/>
    <w:pPr>
      <w:keepNext/>
      <w:keepLines/>
      <w:spacing w:before="40" w:after="0" w:line="240" w:lineRule="auto"/>
      <w:jc w:val="both"/>
      <w:outlineLvl w:val="2"/>
    </w:pPr>
    <w:rPr>
      <w:rFonts w:ascii="Arial" w:eastAsiaTheme="majorEastAsia" w:hAnsi="Arial" w:cstheme="majorBidi"/>
      <w:sz w:val="24"/>
      <w:szCs w:val="24"/>
      <w:lang w:val="es-CO"/>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ascii="Arial" w:eastAsiaTheme="majorEastAsia" w:hAnsi="Arial" w:cstheme="majorBidi"/>
      <w:b/>
      <w:iCs/>
      <w:sz w:val="24"/>
      <w:szCs w:val="24"/>
      <w:lang w:val="es-CO"/>
    </w:rPr>
  </w:style>
  <w:style w:type="paragraph" w:styleId="Ttulo5">
    <w:name w:val="heading 5"/>
    <w:basedOn w:val="Normal"/>
    <w:next w:val="Normal"/>
    <w:link w:val="Ttulo5Car"/>
    <w:uiPriority w:val="9"/>
    <w:semiHidden/>
    <w:unhideWhenUsed/>
    <w:qFormat/>
    <w:rsid w:val="005C5061"/>
    <w:pPr>
      <w:keepNext/>
      <w:keepLines/>
      <w:spacing w:before="40" w:after="0" w:line="259" w:lineRule="auto"/>
      <w:outlineLvl w:val="4"/>
    </w:pPr>
    <w:rPr>
      <w:rFonts w:ascii="Arial" w:eastAsiaTheme="majorEastAsia" w:hAnsi="Arial" w:cstheme="majorBidi"/>
      <w:b/>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A65ABA"/>
    <w:rPr>
      <w:rFonts w:eastAsia="Times New Roman" w:cs="Arial"/>
      <w:bCs/>
      <w:lang w:eastAsia="es-CO"/>
    </w:rPr>
  </w:style>
  <w:style w:type="paragraph" w:styleId="Encabezado">
    <w:name w:val="header"/>
    <w:basedOn w:val="Normal"/>
    <w:link w:val="EncabezadoCar"/>
    <w:uiPriority w:val="99"/>
    <w:unhideWhenUsed/>
    <w:rsid w:val="00665C4B"/>
    <w:pPr>
      <w:tabs>
        <w:tab w:val="center" w:pos="4419"/>
        <w:tab w:val="right" w:pos="8838"/>
      </w:tabs>
      <w:spacing w:after="0" w:line="240" w:lineRule="auto"/>
    </w:pPr>
    <w:rPr>
      <w:rFonts w:ascii="Arial" w:hAnsi="Arial" w:cstheme="majorBidi"/>
      <w:sz w:val="24"/>
      <w:szCs w:val="24"/>
      <w:lang w:val="es-CO"/>
    </w:rPr>
  </w:style>
  <w:style w:type="character" w:customStyle="1" w:styleId="EncabezadoCar">
    <w:name w:val="Encabezado Car"/>
    <w:basedOn w:val="Fuentedeprrafopredeter"/>
    <w:link w:val="Encabezado"/>
    <w:uiPriority w:val="99"/>
    <w:rsid w:val="00665C4B"/>
    <w:rPr>
      <w:b w:val="0"/>
    </w:rPr>
  </w:style>
  <w:style w:type="paragraph" w:styleId="Piedepgina">
    <w:name w:val="footer"/>
    <w:basedOn w:val="Normal"/>
    <w:link w:val="PiedepginaCar"/>
    <w:uiPriority w:val="99"/>
    <w:unhideWhenUsed/>
    <w:rsid w:val="00665C4B"/>
    <w:pPr>
      <w:tabs>
        <w:tab w:val="center" w:pos="4419"/>
        <w:tab w:val="right" w:pos="8838"/>
      </w:tabs>
      <w:spacing w:after="0" w:line="240" w:lineRule="auto"/>
    </w:pPr>
    <w:rPr>
      <w:rFonts w:ascii="Arial" w:hAnsi="Arial" w:cstheme="majorBidi"/>
      <w:sz w:val="24"/>
      <w:szCs w:val="24"/>
      <w:lang w:val="es-CO"/>
    </w:rPr>
  </w:style>
  <w:style w:type="character" w:customStyle="1" w:styleId="PiedepginaCar">
    <w:name w:val="Pie de página Car"/>
    <w:basedOn w:val="Fuentedeprrafopredeter"/>
    <w:link w:val="Piedepgina"/>
    <w:uiPriority w:val="99"/>
    <w:rsid w:val="00665C4B"/>
    <w:rPr>
      <w:b w:val="0"/>
    </w:rPr>
  </w:style>
  <w:style w:type="paragraph" w:styleId="Prrafodelista">
    <w:name w:val="List Paragraph"/>
    <w:basedOn w:val="Normal"/>
    <w:uiPriority w:val="34"/>
    <w:qFormat/>
    <w:rsid w:val="00857C50"/>
    <w:pPr>
      <w:ind w:left="720"/>
      <w:contextualSpacing/>
    </w:pPr>
  </w:style>
  <w:style w:type="paragraph" w:styleId="NormalWeb">
    <w:name w:val="Normal (Web)"/>
    <w:basedOn w:val="Normal"/>
    <w:uiPriority w:val="99"/>
    <w:unhideWhenUsed/>
    <w:rsid w:val="00893694"/>
    <w:pPr>
      <w:spacing w:before="100" w:beforeAutospacing="1" w:after="100" w:afterAutospacing="1" w:line="240" w:lineRule="auto"/>
    </w:pPr>
    <w:rPr>
      <w:rFonts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5C5061"/>
    <w:rPr>
      <w:rFonts w:eastAsiaTheme="majorEastAsia"/>
      <w:szCs w:val="32"/>
    </w:rPr>
  </w:style>
  <w:style w:type="character" w:customStyle="1" w:styleId="Ttulo3Car">
    <w:name w:val="Título 3 Car"/>
    <w:basedOn w:val="Fuentedeprrafopredeter"/>
    <w:link w:val="Ttulo3"/>
    <w:uiPriority w:val="9"/>
    <w:rsid w:val="00FC74BA"/>
    <w:rPr>
      <w:rFonts w:eastAsiaTheme="majorEastAsia"/>
      <w:b w:val="0"/>
    </w:rPr>
  </w:style>
  <w:style w:type="character" w:customStyle="1" w:styleId="Ttulo5Car">
    <w:name w:val="Título 5 Car"/>
    <w:basedOn w:val="Fuentedeprrafopredeter"/>
    <w:link w:val="Ttulo5"/>
    <w:uiPriority w:val="9"/>
    <w:semiHidden/>
    <w:rsid w:val="005C5061"/>
    <w:rPr>
      <w:rFonts w:eastAsiaTheme="majorEastAsia"/>
    </w:rPr>
  </w:style>
  <w:style w:type="numbering" w:customStyle="1" w:styleId="Sinlista1">
    <w:name w:val="Sin lista1"/>
    <w:next w:val="Sinlista"/>
    <w:uiPriority w:val="99"/>
    <w:semiHidden/>
    <w:unhideWhenUsed/>
    <w:rsid w:val="005C5061"/>
  </w:style>
  <w:style w:type="paragraph" w:styleId="TDC2">
    <w:name w:val="toc 2"/>
    <w:basedOn w:val="Normal"/>
    <w:next w:val="Normal"/>
    <w:autoRedefine/>
    <w:uiPriority w:val="39"/>
    <w:unhideWhenUsed/>
    <w:rsid w:val="00C27D22"/>
    <w:pPr>
      <w:tabs>
        <w:tab w:val="right" w:leader="dot" w:pos="8828"/>
      </w:tabs>
      <w:spacing w:after="0" w:line="240" w:lineRule="auto"/>
      <w:jc w:val="center"/>
    </w:pPr>
    <w:rPr>
      <w:rFonts w:ascii="Arial" w:hAnsi="Arial" w:cs="Arial"/>
      <w:b/>
      <w:bCs/>
      <w:lang w:val="es-CO"/>
    </w:rPr>
  </w:style>
  <w:style w:type="paragraph" w:styleId="TDC3">
    <w:name w:val="toc 3"/>
    <w:basedOn w:val="Normal"/>
    <w:next w:val="Normal"/>
    <w:autoRedefine/>
    <w:uiPriority w:val="39"/>
    <w:unhideWhenUsed/>
    <w:rsid w:val="00BE4811"/>
    <w:pPr>
      <w:tabs>
        <w:tab w:val="right" w:leader="dot" w:pos="8828"/>
      </w:tabs>
      <w:spacing w:after="0" w:line="240" w:lineRule="auto"/>
      <w:ind w:left="240"/>
    </w:pPr>
    <w:rPr>
      <w:rFonts w:ascii="Arial" w:hAnsi="Arial" w:cs="Arial"/>
      <w:b/>
      <w:bCs/>
      <w:noProof/>
      <w:lang w:val="es-CO"/>
    </w:rPr>
  </w:style>
  <w:style w:type="character" w:styleId="Hipervnculo">
    <w:name w:val="Hyperlink"/>
    <w:basedOn w:val="Fuentedeprrafopredeter"/>
    <w:uiPriority w:val="99"/>
    <w:unhideWhenUsed/>
    <w:rsid w:val="005C5061"/>
    <w:rPr>
      <w:color w:val="0563C1" w:themeColor="hyperlink"/>
      <w:u w:val="single"/>
    </w:rPr>
  </w:style>
  <w:style w:type="character" w:customStyle="1" w:styleId="Mencinsinresolver1">
    <w:name w:val="Mención sin resolver1"/>
    <w:basedOn w:val="Fuentedeprrafopredeter"/>
    <w:uiPriority w:val="99"/>
    <w:semiHidden/>
    <w:unhideWhenUsed/>
    <w:rsid w:val="005C5061"/>
    <w:rPr>
      <w:color w:val="605E5C"/>
      <w:shd w:val="clear" w:color="auto" w:fill="E1DFDD"/>
    </w:rPr>
  </w:style>
  <w:style w:type="numbering" w:customStyle="1" w:styleId="Sinlista11">
    <w:name w:val="Sin lista11"/>
    <w:next w:val="Sinlista"/>
    <w:uiPriority w:val="99"/>
    <w:semiHidden/>
    <w:unhideWhenUsed/>
    <w:rsid w:val="005C5061"/>
  </w:style>
  <w:style w:type="paragraph" w:styleId="TDC1">
    <w:name w:val="toc 1"/>
    <w:basedOn w:val="Normal"/>
    <w:next w:val="Normal"/>
    <w:autoRedefine/>
    <w:uiPriority w:val="39"/>
    <w:unhideWhenUsed/>
    <w:rsid w:val="005C5061"/>
    <w:pPr>
      <w:spacing w:before="360" w:after="0" w:line="240" w:lineRule="auto"/>
    </w:pPr>
    <w:rPr>
      <w:rFonts w:asciiTheme="majorHAnsi" w:hAnsiTheme="majorHAnsi" w:cstheme="majorHAnsi"/>
      <w:b/>
      <w:bCs/>
      <w:caps/>
      <w:sz w:val="24"/>
      <w:szCs w:val="24"/>
      <w:lang w:val="es-CO"/>
    </w:rPr>
  </w:style>
  <w:style w:type="paragraph" w:styleId="TDC4">
    <w:name w:val="toc 4"/>
    <w:basedOn w:val="Normal"/>
    <w:next w:val="Normal"/>
    <w:autoRedefine/>
    <w:uiPriority w:val="39"/>
    <w:unhideWhenUsed/>
    <w:rsid w:val="005C5061"/>
    <w:pPr>
      <w:spacing w:after="0" w:line="240" w:lineRule="auto"/>
      <w:ind w:left="480"/>
    </w:pPr>
    <w:rPr>
      <w:rFonts w:asciiTheme="minorHAnsi" w:cstheme="minorHAnsi"/>
      <w:sz w:val="20"/>
      <w:szCs w:val="20"/>
      <w:lang w:val="es-CO"/>
    </w:rPr>
  </w:style>
  <w:style w:type="paragraph" w:styleId="TDC5">
    <w:name w:val="toc 5"/>
    <w:basedOn w:val="Normal"/>
    <w:next w:val="Normal"/>
    <w:autoRedefine/>
    <w:uiPriority w:val="39"/>
    <w:unhideWhenUsed/>
    <w:rsid w:val="005C5061"/>
    <w:pPr>
      <w:spacing w:after="0" w:line="240" w:lineRule="auto"/>
      <w:ind w:left="720"/>
    </w:pPr>
    <w:rPr>
      <w:rFonts w:asciiTheme="minorHAnsi" w:cstheme="minorHAnsi"/>
      <w:sz w:val="20"/>
      <w:szCs w:val="20"/>
      <w:lang w:val="es-CO"/>
    </w:rPr>
  </w:style>
  <w:style w:type="paragraph" w:styleId="TDC6">
    <w:name w:val="toc 6"/>
    <w:basedOn w:val="Normal"/>
    <w:next w:val="Normal"/>
    <w:autoRedefine/>
    <w:uiPriority w:val="39"/>
    <w:unhideWhenUsed/>
    <w:rsid w:val="005C5061"/>
    <w:pPr>
      <w:spacing w:after="0" w:line="240" w:lineRule="auto"/>
      <w:ind w:left="960"/>
    </w:pPr>
    <w:rPr>
      <w:rFonts w:asciiTheme="minorHAnsi" w:cstheme="minorHAnsi"/>
      <w:sz w:val="20"/>
      <w:szCs w:val="20"/>
      <w:lang w:val="es-CO"/>
    </w:rPr>
  </w:style>
  <w:style w:type="paragraph" w:styleId="TDC7">
    <w:name w:val="toc 7"/>
    <w:basedOn w:val="Normal"/>
    <w:next w:val="Normal"/>
    <w:autoRedefine/>
    <w:uiPriority w:val="39"/>
    <w:unhideWhenUsed/>
    <w:rsid w:val="005C5061"/>
    <w:pPr>
      <w:spacing w:after="0" w:line="240" w:lineRule="auto"/>
      <w:ind w:left="1200"/>
    </w:pPr>
    <w:rPr>
      <w:rFonts w:asciiTheme="minorHAnsi" w:cstheme="minorHAnsi"/>
      <w:sz w:val="20"/>
      <w:szCs w:val="20"/>
      <w:lang w:val="es-CO"/>
    </w:rPr>
  </w:style>
  <w:style w:type="paragraph" w:styleId="TDC8">
    <w:name w:val="toc 8"/>
    <w:basedOn w:val="Normal"/>
    <w:next w:val="Normal"/>
    <w:autoRedefine/>
    <w:uiPriority w:val="39"/>
    <w:unhideWhenUsed/>
    <w:rsid w:val="005C5061"/>
    <w:pPr>
      <w:spacing w:after="0" w:line="240" w:lineRule="auto"/>
      <w:ind w:left="1440"/>
    </w:pPr>
    <w:rPr>
      <w:rFonts w:asciiTheme="minorHAnsi" w:cstheme="minorHAnsi"/>
      <w:sz w:val="20"/>
      <w:szCs w:val="20"/>
      <w:lang w:val="es-CO"/>
    </w:rPr>
  </w:style>
  <w:style w:type="paragraph" w:styleId="TDC9">
    <w:name w:val="toc 9"/>
    <w:basedOn w:val="Normal"/>
    <w:next w:val="Normal"/>
    <w:autoRedefine/>
    <w:uiPriority w:val="39"/>
    <w:unhideWhenUsed/>
    <w:rsid w:val="005C5061"/>
    <w:pPr>
      <w:spacing w:after="0" w:line="240" w:lineRule="auto"/>
      <w:ind w:left="1680"/>
    </w:pPr>
    <w:rPr>
      <w:rFonts w:asciiTheme="minorHAnsi" w:cstheme="minorHAnsi"/>
      <w:sz w:val="20"/>
      <w:szCs w:val="20"/>
      <w:lang w:val="es-CO"/>
    </w:rPr>
  </w:style>
  <w:style w:type="numbering" w:customStyle="1" w:styleId="Sinlista2">
    <w:name w:val="Sin lista2"/>
    <w:next w:val="Sinlista"/>
    <w:uiPriority w:val="99"/>
    <w:semiHidden/>
    <w:unhideWhenUsed/>
    <w:rsid w:val="005C5061"/>
  </w:style>
  <w:style w:type="table" w:styleId="Tablaconcuadrcula">
    <w:name w:val="Table Grid"/>
    <w:basedOn w:val="Tablanormal"/>
    <w:uiPriority w:val="39"/>
    <w:rsid w:val="005C506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5C5061"/>
    <w:rPr>
      <w:rFonts w:ascii="Times New Roman" w:hAnsi="Times New Roman" w:cs="Times New Roman" w:hint="default"/>
      <w:sz w:val="24"/>
    </w:rPr>
  </w:style>
  <w:style w:type="character" w:styleId="Mencinsinresolver">
    <w:name w:val="Unresolved Mention"/>
    <w:basedOn w:val="Fuentedeprrafopredeter"/>
    <w:uiPriority w:val="99"/>
    <w:semiHidden/>
    <w:unhideWhenUsed/>
    <w:rsid w:val="005C5061"/>
    <w:rPr>
      <w:color w:val="605E5C"/>
      <w:shd w:val="clear" w:color="auto" w:fill="E1DFDD"/>
    </w:rPr>
  </w:style>
  <w:style w:type="paragraph" w:customStyle="1" w:styleId="paragraphminmin">
    <w:name w:val="paragraphminmin"/>
    <w:basedOn w:val="Normal"/>
    <w:rsid w:val="005C5061"/>
    <w:pPr>
      <w:spacing w:before="100" w:beforeAutospacing="1" w:after="100" w:afterAutospacing="1" w:line="240" w:lineRule="auto"/>
    </w:pPr>
    <w:rPr>
      <w:rFonts w:eastAsia="Times New Roman" w:hAnsi="Times New Roman" w:cs="Times New Roman"/>
      <w:sz w:val="24"/>
      <w:szCs w:val="24"/>
      <w:lang w:val="es-CO" w:eastAsia="es-CO"/>
    </w:rPr>
  </w:style>
  <w:style w:type="character" w:styleId="nfasis">
    <w:name w:val="Emphasis"/>
    <w:basedOn w:val="Fuentedeprrafopredeter"/>
    <w:uiPriority w:val="20"/>
    <w:qFormat/>
    <w:rsid w:val="005C5061"/>
    <w:rPr>
      <w:i/>
      <w:iCs/>
    </w:rPr>
  </w:style>
  <w:style w:type="character" w:styleId="Refdecomentario">
    <w:name w:val="annotation reference"/>
    <w:basedOn w:val="Fuentedeprrafopredeter"/>
    <w:uiPriority w:val="99"/>
    <w:semiHidden/>
    <w:unhideWhenUsed/>
    <w:rsid w:val="005C5061"/>
    <w:rPr>
      <w:sz w:val="16"/>
      <w:szCs w:val="16"/>
    </w:rPr>
  </w:style>
  <w:style w:type="paragraph" w:styleId="Textocomentario">
    <w:name w:val="annotation text"/>
    <w:basedOn w:val="Normal"/>
    <w:link w:val="TextocomentarioCar"/>
    <w:uiPriority w:val="99"/>
    <w:semiHidden/>
    <w:unhideWhenUsed/>
    <w:rsid w:val="005C5061"/>
    <w:pPr>
      <w:spacing w:after="160" w:line="240" w:lineRule="auto"/>
    </w:pPr>
    <w:rPr>
      <w:rFonts w:asciiTheme="minorHAnsi"/>
      <w:sz w:val="20"/>
      <w:szCs w:val="20"/>
      <w:lang w:val="es-CO"/>
    </w:rPr>
  </w:style>
  <w:style w:type="character" w:customStyle="1" w:styleId="TextocomentarioCar">
    <w:name w:val="Texto comentario Car"/>
    <w:basedOn w:val="Fuentedeprrafopredeter"/>
    <w:link w:val="Textocomentario"/>
    <w:uiPriority w:val="99"/>
    <w:semiHidden/>
    <w:rsid w:val="005C506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5C5061"/>
    <w:rPr>
      <w:b/>
      <w:bCs/>
    </w:rPr>
  </w:style>
  <w:style w:type="character" w:customStyle="1" w:styleId="AsuntodelcomentarioCar">
    <w:name w:val="Asunto del comentario Car"/>
    <w:basedOn w:val="TextocomentarioCar"/>
    <w:link w:val="Asuntodelcomentario"/>
    <w:uiPriority w:val="99"/>
    <w:semiHidden/>
    <w:rsid w:val="005C5061"/>
    <w:rPr>
      <w:rFonts w:asciiTheme="minorHAnsi" w:hAnsiTheme="minorHAnsi" w:cstheme="minorBidi"/>
      <w:b/>
      <w:bCs/>
      <w:sz w:val="20"/>
      <w:szCs w:val="20"/>
    </w:rPr>
  </w:style>
  <w:style w:type="numbering" w:customStyle="1" w:styleId="Sinlista111">
    <w:name w:val="Sin lista111"/>
    <w:next w:val="Sinlista"/>
    <w:uiPriority w:val="99"/>
    <w:semiHidden/>
    <w:unhideWhenUsed/>
    <w:rsid w:val="005C5061"/>
  </w:style>
  <w:style w:type="numbering" w:customStyle="1" w:styleId="Sinlista21">
    <w:name w:val="Sin lista21"/>
    <w:next w:val="Sinlista"/>
    <w:uiPriority w:val="99"/>
    <w:semiHidden/>
    <w:unhideWhenUsed/>
    <w:rsid w:val="005C5061"/>
  </w:style>
  <w:style w:type="numbering" w:customStyle="1" w:styleId="Sinlista3">
    <w:name w:val="Sin lista3"/>
    <w:next w:val="Sinlista"/>
    <w:uiPriority w:val="99"/>
    <w:semiHidden/>
    <w:unhideWhenUsed/>
    <w:rsid w:val="005C5061"/>
  </w:style>
  <w:style w:type="paragraph" w:styleId="Sinespaciado">
    <w:name w:val="No Spacing"/>
    <w:uiPriority w:val="1"/>
    <w:qFormat/>
    <w:rsid w:val="005C5061"/>
    <w:pPr>
      <w:spacing w:after="0" w:line="240" w:lineRule="auto"/>
    </w:pPr>
    <w:rPr>
      <w:b w:val="0"/>
    </w:rPr>
  </w:style>
  <w:style w:type="character" w:styleId="Hipervnculovisitado">
    <w:name w:val="FollowedHyperlink"/>
    <w:basedOn w:val="Fuentedeprrafopredeter"/>
    <w:uiPriority w:val="99"/>
    <w:semiHidden/>
    <w:unhideWhenUsed/>
    <w:rsid w:val="005C5061"/>
    <w:rPr>
      <w:color w:val="954F72" w:themeColor="followedHyperlink"/>
      <w:u w:val="single"/>
    </w:rPr>
  </w:style>
  <w:style w:type="numbering" w:customStyle="1" w:styleId="Sinlista4">
    <w:name w:val="Sin lista4"/>
    <w:next w:val="Sinlista"/>
    <w:uiPriority w:val="99"/>
    <w:semiHidden/>
    <w:unhideWhenUsed/>
    <w:rsid w:val="005C5061"/>
  </w:style>
  <w:style w:type="numbering" w:customStyle="1" w:styleId="Sinlista5">
    <w:name w:val="Sin lista5"/>
    <w:next w:val="Sinlista"/>
    <w:uiPriority w:val="99"/>
    <w:semiHidden/>
    <w:unhideWhenUsed/>
    <w:rsid w:val="005C5061"/>
  </w:style>
  <w:style w:type="paragraph" w:styleId="Textoindependiente">
    <w:name w:val="Body Text"/>
    <w:basedOn w:val="Normal"/>
    <w:link w:val="TextoindependienteCar"/>
    <w:uiPriority w:val="1"/>
    <w:qFormat/>
    <w:rsid w:val="005C5061"/>
    <w:pPr>
      <w:widowControl w:val="0"/>
      <w:autoSpaceDE w:val="0"/>
      <w:autoSpaceDN w:val="0"/>
      <w:spacing w:after="0" w:line="240" w:lineRule="auto"/>
    </w:pPr>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5C5061"/>
    <w:rPr>
      <w:rFonts w:eastAsia="Arial" w:cs="Arial"/>
      <w:bCs/>
      <w:lang w:val="es-ES"/>
    </w:rPr>
  </w:style>
  <w:style w:type="table" w:customStyle="1" w:styleId="Tablaconcuadrcula1">
    <w:name w:val="Tabla con cuadrícula1"/>
    <w:basedOn w:val="Tablanormal"/>
    <w:next w:val="Tablaconcuadrcula"/>
    <w:uiPriority w:val="39"/>
    <w:rsid w:val="005C5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5C5061"/>
  </w:style>
  <w:style w:type="paragraph" w:styleId="Textonotaalfinal">
    <w:name w:val="endnote text"/>
    <w:basedOn w:val="Normal"/>
    <w:link w:val="TextonotaalfinalCar"/>
    <w:uiPriority w:val="99"/>
    <w:semiHidden/>
    <w:unhideWhenUsed/>
    <w:rsid w:val="005C5061"/>
    <w:pPr>
      <w:spacing w:after="0" w:line="240" w:lineRule="auto"/>
      <w:jc w:val="both"/>
    </w:pPr>
    <w:rPr>
      <w:rFonts w:ascii="Arial" w:hAnsi="Arial" w:cstheme="majorBidi"/>
      <w:sz w:val="20"/>
      <w:szCs w:val="20"/>
      <w:lang w:val="es-CO"/>
    </w:rPr>
  </w:style>
  <w:style w:type="character" w:customStyle="1" w:styleId="TextonotaalfinalCar">
    <w:name w:val="Texto nota al final Car"/>
    <w:basedOn w:val="Fuentedeprrafopredeter"/>
    <w:link w:val="Textonotaalfinal"/>
    <w:uiPriority w:val="99"/>
    <w:semiHidden/>
    <w:rsid w:val="005C5061"/>
    <w:rPr>
      <w:b w:val="0"/>
      <w:sz w:val="20"/>
      <w:szCs w:val="20"/>
    </w:rPr>
  </w:style>
  <w:style w:type="character" w:styleId="Refdenotaalfinal">
    <w:name w:val="endnote reference"/>
    <w:basedOn w:val="Fuentedeprrafopredeter"/>
    <w:uiPriority w:val="99"/>
    <w:semiHidden/>
    <w:unhideWhenUsed/>
    <w:rsid w:val="005C5061"/>
    <w:rPr>
      <w:vertAlign w:val="superscript"/>
    </w:rPr>
  </w:style>
  <w:style w:type="character" w:styleId="nfasissutil">
    <w:name w:val="Subtle Emphasis"/>
    <w:basedOn w:val="Fuentedeprrafopredeter"/>
    <w:uiPriority w:val="19"/>
    <w:qFormat/>
    <w:rsid w:val="005C5061"/>
    <w:rPr>
      <w:i/>
      <w:iCs/>
      <w:color w:val="404040" w:themeColor="text1" w:themeTint="BF"/>
    </w:rPr>
  </w:style>
  <w:style w:type="numbering" w:customStyle="1" w:styleId="Sinlista7">
    <w:name w:val="Sin lista7"/>
    <w:next w:val="Sinlista"/>
    <w:uiPriority w:val="99"/>
    <w:semiHidden/>
    <w:unhideWhenUsed/>
    <w:rsid w:val="005C5061"/>
  </w:style>
  <w:style w:type="table" w:customStyle="1" w:styleId="Tablaconcuadrcula2">
    <w:name w:val="Tabla con cuadrícula2"/>
    <w:basedOn w:val="Tablanormal"/>
    <w:next w:val="Tablaconcuadrcula"/>
    <w:uiPriority w:val="39"/>
    <w:rsid w:val="005C506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C5061"/>
  </w:style>
  <w:style w:type="numbering" w:customStyle="1" w:styleId="Sinlista22">
    <w:name w:val="Sin lista22"/>
    <w:next w:val="Sinlista"/>
    <w:uiPriority w:val="99"/>
    <w:semiHidden/>
    <w:unhideWhenUsed/>
    <w:rsid w:val="005C5061"/>
  </w:style>
  <w:style w:type="numbering" w:customStyle="1" w:styleId="Sinlista31">
    <w:name w:val="Sin lista31"/>
    <w:next w:val="Sinlista"/>
    <w:uiPriority w:val="99"/>
    <w:semiHidden/>
    <w:unhideWhenUsed/>
    <w:rsid w:val="005C5061"/>
  </w:style>
  <w:style w:type="numbering" w:customStyle="1" w:styleId="Sinlista41">
    <w:name w:val="Sin lista41"/>
    <w:next w:val="Sinlista"/>
    <w:uiPriority w:val="99"/>
    <w:semiHidden/>
    <w:unhideWhenUsed/>
    <w:rsid w:val="005C5061"/>
  </w:style>
  <w:style w:type="numbering" w:customStyle="1" w:styleId="Sinlista51">
    <w:name w:val="Sin lista51"/>
    <w:next w:val="Sinlista"/>
    <w:uiPriority w:val="99"/>
    <w:semiHidden/>
    <w:unhideWhenUsed/>
    <w:rsid w:val="005C5061"/>
  </w:style>
  <w:style w:type="numbering" w:customStyle="1" w:styleId="Sinlista1111">
    <w:name w:val="Sin lista1111"/>
    <w:next w:val="Sinlista"/>
    <w:uiPriority w:val="99"/>
    <w:semiHidden/>
    <w:unhideWhenUsed/>
    <w:rsid w:val="005C5061"/>
  </w:style>
  <w:style w:type="numbering" w:customStyle="1" w:styleId="Sinlista211">
    <w:name w:val="Sin lista211"/>
    <w:next w:val="Sinlista"/>
    <w:uiPriority w:val="99"/>
    <w:semiHidden/>
    <w:unhideWhenUsed/>
    <w:rsid w:val="005C5061"/>
  </w:style>
  <w:style w:type="table" w:customStyle="1" w:styleId="Tablaconcuadrcula11">
    <w:name w:val="Tabla con cuadrícula11"/>
    <w:basedOn w:val="Tablanormal"/>
    <w:next w:val="Tablaconcuadrcula"/>
    <w:uiPriority w:val="39"/>
    <w:rsid w:val="005C506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5C5061"/>
  </w:style>
  <w:style w:type="numbering" w:customStyle="1" w:styleId="Sinlista2111">
    <w:name w:val="Sin lista2111"/>
    <w:next w:val="Sinlista"/>
    <w:uiPriority w:val="99"/>
    <w:semiHidden/>
    <w:unhideWhenUsed/>
    <w:rsid w:val="005C5061"/>
  </w:style>
  <w:style w:type="numbering" w:customStyle="1" w:styleId="Sinlista311">
    <w:name w:val="Sin lista311"/>
    <w:next w:val="Sinlista"/>
    <w:uiPriority w:val="99"/>
    <w:semiHidden/>
    <w:unhideWhenUsed/>
    <w:rsid w:val="005C5061"/>
  </w:style>
  <w:style w:type="numbering" w:customStyle="1" w:styleId="Sinlista411">
    <w:name w:val="Sin lista411"/>
    <w:next w:val="Sinlista"/>
    <w:uiPriority w:val="99"/>
    <w:semiHidden/>
    <w:unhideWhenUsed/>
    <w:rsid w:val="005C5061"/>
  </w:style>
  <w:style w:type="numbering" w:customStyle="1" w:styleId="Sinlista511">
    <w:name w:val="Sin lista511"/>
    <w:next w:val="Sinlista"/>
    <w:uiPriority w:val="99"/>
    <w:semiHidden/>
    <w:unhideWhenUsed/>
    <w:rsid w:val="005C5061"/>
  </w:style>
  <w:style w:type="table" w:customStyle="1" w:styleId="Tablaconcuadrcula111">
    <w:name w:val="Tabla con cuadrícula111"/>
    <w:basedOn w:val="Tablanormal"/>
    <w:next w:val="Tablaconcuadrcula"/>
    <w:uiPriority w:val="39"/>
    <w:rsid w:val="005C5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5C5061"/>
  </w:style>
  <w:style w:type="numbering" w:customStyle="1" w:styleId="Sinlista8">
    <w:name w:val="Sin lista8"/>
    <w:next w:val="Sinlista"/>
    <w:uiPriority w:val="99"/>
    <w:semiHidden/>
    <w:unhideWhenUsed/>
    <w:rsid w:val="005C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5031">
      <w:bodyDiv w:val="1"/>
      <w:marLeft w:val="0"/>
      <w:marRight w:val="0"/>
      <w:marTop w:val="0"/>
      <w:marBottom w:val="0"/>
      <w:divBdr>
        <w:top w:val="none" w:sz="0" w:space="0" w:color="auto"/>
        <w:left w:val="none" w:sz="0" w:space="0" w:color="auto"/>
        <w:bottom w:val="none" w:sz="0" w:space="0" w:color="auto"/>
        <w:right w:val="none" w:sz="0" w:space="0" w:color="auto"/>
      </w:divBdr>
    </w:div>
    <w:div w:id="684861991">
      <w:bodyDiv w:val="1"/>
      <w:marLeft w:val="0"/>
      <w:marRight w:val="0"/>
      <w:marTop w:val="0"/>
      <w:marBottom w:val="0"/>
      <w:divBdr>
        <w:top w:val="none" w:sz="0" w:space="0" w:color="auto"/>
        <w:left w:val="none" w:sz="0" w:space="0" w:color="auto"/>
        <w:bottom w:val="none" w:sz="0" w:space="0" w:color="auto"/>
        <w:right w:val="none" w:sz="0" w:space="0" w:color="auto"/>
      </w:divBdr>
    </w:div>
    <w:div w:id="821240277">
      <w:bodyDiv w:val="1"/>
      <w:marLeft w:val="0"/>
      <w:marRight w:val="0"/>
      <w:marTop w:val="0"/>
      <w:marBottom w:val="0"/>
      <w:divBdr>
        <w:top w:val="none" w:sz="0" w:space="0" w:color="auto"/>
        <w:left w:val="none" w:sz="0" w:space="0" w:color="auto"/>
        <w:bottom w:val="none" w:sz="0" w:space="0" w:color="auto"/>
        <w:right w:val="none" w:sz="0" w:space="0" w:color="auto"/>
      </w:divBdr>
    </w:div>
    <w:div w:id="845096265">
      <w:bodyDiv w:val="1"/>
      <w:marLeft w:val="0"/>
      <w:marRight w:val="0"/>
      <w:marTop w:val="0"/>
      <w:marBottom w:val="0"/>
      <w:divBdr>
        <w:top w:val="none" w:sz="0" w:space="0" w:color="auto"/>
        <w:left w:val="none" w:sz="0" w:space="0" w:color="auto"/>
        <w:bottom w:val="none" w:sz="0" w:space="0" w:color="auto"/>
        <w:right w:val="none" w:sz="0" w:space="0" w:color="auto"/>
      </w:divBdr>
    </w:div>
    <w:div w:id="940257465">
      <w:bodyDiv w:val="1"/>
      <w:marLeft w:val="0"/>
      <w:marRight w:val="0"/>
      <w:marTop w:val="0"/>
      <w:marBottom w:val="0"/>
      <w:divBdr>
        <w:top w:val="none" w:sz="0" w:space="0" w:color="auto"/>
        <w:left w:val="none" w:sz="0" w:space="0" w:color="auto"/>
        <w:bottom w:val="none" w:sz="0" w:space="0" w:color="auto"/>
        <w:right w:val="none" w:sz="0" w:space="0" w:color="auto"/>
      </w:divBdr>
    </w:div>
    <w:div w:id="1135831705">
      <w:bodyDiv w:val="1"/>
      <w:marLeft w:val="0"/>
      <w:marRight w:val="0"/>
      <w:marTop w:val="0"/>
      <w:marBottom w:val="0"/>
      <w:divBdr>
        <w:top w:val="none" w:sz="0" w:space="0" w:color="auto"/>
        <w:left w:val="none" w:sz="0" w:space="0" w:color="auto"/>
        <w:bottom w:val="none" w:sz="0" w:space="0" w:color="auto"/>
        <w:right w:val="none" w:sz="0" w:space="0" w:color="auto"/>
      </w:divBdr>
    </w:div>
    <w:div w:id="1164466085">
      <w:bodyDiv w:val="1"/>
      <w:marLeft w:val="0"/>
      <w:marRight w:val="0"/>
      <w:marTop w:val="0"/>
      <w:marBottom w:val="0"/>
      <w:divBdr>
        <w:top w:val="none" w:sz="0" w:space="0" w:color="auto"/>
        <w:left w:val="none" w:sz="0" w:space="0" w:color="auto"/>
        <w:bottom w:val="none" w:sz="0" w:space="0" w:color="auto"/>
        <w:right w:val="none" w:sz="0" w:space="0" w:color="auto"/>
      </w:divBdr>
    </w:div>
    <w:div w:id="1388604488">
      <w:bodyDiv w:val="1"/>
      <w:marLeft w:val="0"/>
      <w:marRight w:val="0"/>
      <w:marTop w:val="0"/>
      <w:marBottom w:val="0"/>
      <w:divBdr>
        <w:top w:val="none" w:sz="0" w:space="0" w:color="auto"/>
        <w:left w:val="none" w:sz="0" w:space="0" w:color="auto"/>
        <w:bottom w:val="none" w:sz="0" w:space="0" w:color="auto"/>
        <w:right w:val="none" w:sz="0" w:space="0" w:color="auto"/>
      </w:divBdr>
    </w:div>
    <w:div w:id="1405419938">
      <w:bodyDiv w:val="1"/>
      <w:marLeft w:val="0"/>
      <w:marRight w:val="0"/>
      <w:marTop w:val="0"/>
      <w:marBottom w:val="0"/>
      <w:divBdr>
        <w:top w:val="none" w:sz="0" w:space="0" w:color="auto"/>
        <w:left w:val="none" w:sz="0" w:space="0" w:color="auto"/>
        <w:bottom w:val="none" w:sz="0" w:space="0" w:color="auto"/>
        <w:right w:val="none" w:sz="0" w:space="0" w:color="auto"/>
      </w:divBdr>
    </w:div>
    <w:div w:id="1423146050">
      <w:bodyDiv w:val="1"/>
      <w:marLeft w:val="0"/>
      <w:marRight w:val="0"/>
      <w:marTop w:val="0"/>
      <w:marBottom w:val="0"/>
      <w:divBdr>
        <w:top w:val="none" w:sz="0" w:space="0" w:color="auto"/>
        <w:left w:val="none" w:sz="0" w:space="0" w:color="auto"/>
        <w:bottom w:val="none" w:sz="0" w:space="0" w:color="auto"/>
        <w:right w:val="none" w:sz="0" w:space="0" w:color="auto"/>
      </w:divBdr>
    </w:div>
    <w:div w:id="1649285427">
      <w:bodyDiv w:val="1"/>
      <w:marLeft w:val="0"/>
      <w:marRight w:val="0"/>
      <w:marTop w:val="0"/>
      <w:marBottom w:val="0"/>
      <w:divBdr>
        <w:top w:val="none" w:sz="0" w:space="0" w:color="auto"/>
        <w:left w:val="none" w:sz="0" w:space="0" w:color="auto"/>
        <w:bottom w:val="none" w:sz="0" w:space="0" w:color="auto"/>
        <w:right w:val="none" w:sz="0" w:space="0" w:color="auto"/>
      </w:divBdr>
    </w:div>
    <w:div w:id="1654287418">
      <w:bodyDiv w:val="1"/>
      <w:marLeft w:val="0"/>
      <w:marRight w:val="0"/>
      <w:marTop w:val="0"/>
      <w:marBottom w:val="0"/>
      <w:divBdr>
        <w:top w:val="none" w:sz="0" w:space="0" w:color="auto"/>
        <w:left w:val="none" w:sz="0" w:space="0" w:color="auto"/>
        <w:bottom w:val="none" w:sz="0" w:space="0" w:color="auto"/>
        <w:right w:val="none" w:sz="0" w:space="0" w:color="auto"/>
      </w:divBdr>
    </w:div>
    <w:div w:id="1675186929">
      <w:bodyDiv w:val="1"/>
      <w:marLeft w:val="0"/>
      <w:marRight w:val="0"/>
      <w:marTop w:val="0"/>
      <w:marBottom w:val="0"/>
      <w:divBdr>
        <w:top w:val="none" w:sz="0" w:space="0" w:color="auto"/>
        <w:left w:val="none" w:sz="0" w:space="0" w:color="auto"/>
        <w:bottom w:val="none" w:sz="0" w:space="0" w:color="auto"/>
        <w:right w:val="none" w:sz="0" w:space="0" w:color="auto"/>
      </w:divBdr>
    </w:div>
    <w:div w:id="1691297059">
      <w:bodyDiv w:val="1"/>
      <w:marLeft w:val="0"/>
      <w:marRight w:val="0"/>
      <w:marTop w:val="0"/>
      <w:marBottom w:val="0"/>
      <w:divBdr>
        <w:top w:val="none" w:sz="0" w:space="0" w:color="auto"/>
        <w:left w:val="none" w:sz="0" w:space="0" w:color="auto"/>
        <w:bottom w:val="none" w:sz="0" w:space="0" w:color="auto"/>
        <w:right w:val="none" w:sz="0" w:space="0" w:color="auto"/>
      </w:divBdr>
    </w:div>
    <w:div w:id="1720670731">
      <w:bodyDiv w:val="1"/>
      <w:marLeft w:val="0"/>
      <w:marRight w:val="0"/>
      <w:marTop w:val="0"/>
      <w:marBottom w:val="0"/>
      <w:divBdr>
        <w:top w:val="none" w:sz="0" w:space="0" w:color="auto"/>
        <w:left w:val="none" w:sz="0" w:space="0" w:color="auto"/>
        <w:bottom w:val="none" w:sz="0" w:space="0" w:color="auto"/>
        <w:right w:val="none" w:sz="0" w:space="0" w:color="auto"/>
      </w:divBdr>
    </w:div>
    <w:div w:id="1997369203">
      <w:bodyDiv w:val="1"/>
      <w:marLeft w:val="0"/>
      <w:marRight w:val="0"/>
      <w:marTop w:val="0"/>
      <w:marBottom w:val="0"/>
      <w:divBdr>
        <w:top w:val="none" w:sz="0" w:space="0" w:color="auto"/>
        <w:left w:val="none" w:sz="0" w:space="0" w:color="auto"/>
        <w:bottom w:val="none" w:sz="0" w:space="0" w:color="auto"/>
        <w:right w:val="none" w:sz="0" w:space="0" w:color="auto"/>
      </w:divBdr>
    </w:div>
    <w:div w:id="2045446581">
      <w:bodyDiv w:val="1"/>
      <w:marLeft w:val="0"/>
      <w:marRight w:val="0"/>
      <w:marTop w:val="0"/>
      <w:marBottom w:val="0"/>
      <w:divBdr>
        <w:top w:val="none" w:sz="0" w:space="0" w:color="auto"/>
        <w:left w:val="none" w:sz="0" w:space="0" w:color="auto"/>
        <w:bottom w:val="none" w:sz="0" w:space="0" w:color="auto"/>
        <w:right w:val="none" w:sz="0" w:space="0" w:color="auto"/>
      </w:divBdr>
    </w:div>
    <w:div w:id="2082747186">
      <w:bodyDiv w:val="1"/>
      <w:marLeft w:val="0"/>
      <w:marRight w:val="0"/>
      <w:marTop w:val="0"/>
      <w:marBottom w:val="0"/>
      <w:divBdr>
        <w:top w:val="none" w:sz="0" w:space="0" w:color="auto"/>
        <w:left w:val="none" w:sz="0" w:space="0" w:color="auto"/>
        <w:bottom w:val="none" w:sz="0" w:space="0" w:color="auto"/>
        <w:right w:val="none" w:sz="0" w:space="0" w:color="auto"/>
      </w:divBdr>
    </w:div>
    <w:div w:id="21345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A918-9206-49ED-8635-8744C521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70</Pages>
  <Words>26210</Words>
  <Characters>144161</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292</cp:revision>
  <cp:lastPrinted>2025-04-04T15:47:00Z</cp:lastPrinted>
  <dcterms:created xsi:type="dcterms:W3CDTF">2025-03-19T14:37:00Z</dcterms:created>
  <dcterms:modified xsi:type="dcterms:W3CDTF">2025-04-04T15:48:00Z</dcterms:modified>
</cp:coreProperties>
</file>